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36475" w14:textId="77777777" w:rsidR="00C50C63" w:rsidRDefault="00C50C63" w:rsidP="00C50C63">
      <w:pPr>
        <w:pStyle w:val="41"/>
        <w:tabs>
          <w:tab w:val="left" w:pos="1587"/>
          <w:tab w:val="left" w:leader="dot" w:pos="9039"/>
        </w:tabs>
        <w:rPr>
          <w:rFonts w:cs="Times New Roman"/>
          <w:szCs w:val="28"/>
        </w:rPr>
      </w:pPr>
      <w:bookmarkStart w:id="0" w:name="_Toc83236045"/>
    </w:p>
    <w:p w14:paraId="2F0197C6" w14:textId="77777777" w:rsidR="00C50C63" w:rsidRDefault="00C50C63" w:rsidP="00C50C63">
      <w:pPr>
        <w:jc w:val="both"/>
        <w:rPr>
          <w:rFonts w:cs="Times New Roman"/>
          <w:szCs w:val="28"/>
        </w:rPr>
      </w:pPr>
    </w:p>
    <w:p w14:paraId="6B285467" w14:textId="77777777" w:rsidR="00C50C63" w:rsidRDefault="00C50C63" w:rsidP="00C50C63">
      <w:pPr>
        <w:rPr>
          <w:rFonts w:cs="Times New Roman"/>
          <w:szCs w:val="28"/>
        </w:rPr>
      </w:pPr>
    </w:p>
    <w:p w14:paraId="053AEC95" w14:textId="77777777" w:rsidR="00C50C63" w:rsidRDefault="00C50C63" w:rsidP="00C50C63">
      <w:pPr>
        <w:rPr>
          <w:rFonts w:cs="Times New Roman"/>
          <w:szCs w:val="28"/>
        </w:rPr>
      </w:pPr>
    </w:p>
    <w:p w14:paraId="4092B8AA" w14:textId="77777777" w:rsidR="00C50C63" w:rsidRDefault="00C50C63" w:rsidP="00C50C63">
      <w:pPr>
        <w:rPr>
          <w:rFonts w:cs="Times New Roman"/>
          <w:szCs w:val="28"/>
        </w:rPr>
      </w:pPr>
    </w:p>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5006"/>
      </w:tblGrid>
      <w:tr w:rsidR="00C50C63" w14:paraId="37B6B407" w14:textId="77777777" w:rsidTr="00C50C63">
        <w:tc>
          <w:tcPr>
            <w:tcW w:w="7393" w:type="dxa"/>
            <w:tcBorders>
              <w:top w:val="single" w:sz="4" w:space="0" w:color="auto"/>
              <w:left w:val="single" w:sz="4" w:space="0" w:color="auto"/>
              <w:bottom w:val="single" w:sz="4" w:space="0" w:color="auto"/>
              <w:right w:val="single" w:sz="4" w:space="0" w:color="auto"/>
            </w:tcBorders>
          </w:tcPr>
          <w:p w14:paraId="57C335DC" w14:textId="77777777" w:rsidR="00C50C63" w:rsidRDefault="00C50C63">
            <w:pPr>
              <w:pStyle w:val="af0"/>
              <w:autoSpaceDE w:val="0"/>
              <w:autoSpaceDN w:val="0"/>
              <w:spacing w:line="252" w:lineRule="auto"/>
              <w:rPr>
                <w:rFonts w:ascii="Times New Roman" w:hAnsi="Times New Roman" w:cs="Times New Roman"/>
                <w:b/>
                <w:sz w:val="24"/>
                <w:szCs w:val="28"/>
              </w:rPr>
            </w:pPr>
            <w:r>
              <w:rPr>
                <w:rFonts w:ascii="Times New Roman" w:hAnsi="Times New Roman" w:cs="Times New Roman"/>
                <w:b/>
                <w:sz w:val="24"/>
                <w:szCs w:val="28"/>
              </w:rPr>
              <w:t>ПРИНЯТО</w:t>
            </w:r>
          </w:p>
          <w:p w14:paraId="76F62C88" w14:textId="77777777" w:rsidR="00C50C63" w:rsidRDefault="00C50C63">
            <w:pPr>
              <w:pStyle w:val="af0"/>
              <w:autoSpaceDE w:val="0"/>
              <w:autoSpaceDN w:val="0"/>
              <w:spacing w:line="252" w:lineRule="auto"/>
              <w:rPr>
                <w:rFonts w:ascii="Times New Roman" w:hAnsi="Times New Roman" w:cs="Times New Roman"/>
                <w:sz w:val="24"/>
                <w:szCs w:val="28"/>
              </w:rPr>
            </w:pPr>
            <w:r>
              <w:rPr>
                <w:rFonts w:ascii="Times New Roman" w:hAnsi="Times New Roman" w:cs="Times New Roman"/>
                <w:sz w:val="24"/>
                <w:szCs w:val="28"/>
              </w:rPr>
              <w:t>на педагогическом совете</w:t>
            </w:r>
          </w:p>
          <w:p w14:paraId="5D176806" w14:textId="77777777" w:rsidR="00C50C63" w:rsidRDefault="00C50C63">
            <w:pPr>
              <w:pStyle w:val="af0"/>
              <w:autoSpaceDE w:val="0"/>
              <w:autoSpaceDN w:val="0"/>
              <w:spacing w:line="252" w:lineRule="auto"/>
              <w:rPr>
                <w:rFonts w:ascii="Times New Roman" w:hAnsi="Times New Roman" w:cs="Times New Roman"/>
                <w:sz w:val="24"/>
                <w:szCs w:val="28"/>
              </w:rPr>
            </w:pPr>
            <w:r>
              <w:rPr>
                <w:rFonts w:ascii="Times New Roman" w:hAnsi="Times New Roman" w:cs="Times New Roman"/>
                <w:sz w:val="24"/>
                <w:szCs w:val="28"/>
              </w:rPr>
              <w:t>Протокол № 1 от 29.08.2024 г.</w:t>
            </w:r>
          </w:p>
          <w:p w14:paraId="65FE8984" w14:textId="77777777" w:rsidR="00C50C63" w:rsidRDefault="00C50C63">
            <w:pPr>
              <w:pStyle w:val="af0"/>
              <w:autoSpaceDE w:val="0"/>
              <w:autoSpaceDN w:val="0"/>
              <w:spacing w:line="252" w:lineRule="auto"/>
              <w:rPr>
                <w:rFonts w:ascii="Times New Roman" w:hAnsi="Times New Roman" w:cs="Times New Roman"/>
                <w:sz w:val="24"/>
                <w:szCs w:val="28"/>
              </w:rPr>
            </w:pPr>
          </w:p>
        </w:tc>
        <w:tc>
          <w:tcPr>
            <w:tcW w:w="7393" w:type="dxa"/>
            <w:tcBorders>
              <w:top w:val="single" w:sz="4" w:space="0" w:color="auto"/>
              <w:left w:val="single" w:sz="4" w:space="0" w:color="auto"/>
              <w:bottom w:val="single" w:sz="4" w:space="0" w:color="auto"/>
              <w:right w:val="single" w:sz="4" w:space="0" w:color="auto"/>
            </w:tcBorders>
          </w:tcPr>
          <w:p w14:paraId="70EE76E6" w14:textId="77777777" w:rsidR="00C50C63" w:rsidRDefault="00C50C63">
            <w:pPr>
              <w:pStyle w:val="af0"/>
              <w:autoSpaceDE w:val="0"/>
              <w:autoSpaceDN w:val="0"/>
              <w:spacing w:line="252" w:lineRule="auto"/>
              <w:jc w:val="right"/>
              <w:rPr>
                <w:rFonts w:ascii="Times New Roman" w:hAnsi="Times New Roman" w:cs="Times New Roman"/>
                <w:b/>
                <w:sz w:val="24"/>
                <w:szCs w:val="28"/>
              </w:rPr>
            </w:pPr>
            <w:r>
              <w:rPr>
                <w:rFonts w:ascii="Times New Roman" w:hAnsi="Times New Roman" w:cs="Times New Roman"/>
                <w:b/>
                <w:sz w:val="24"/>
                <w:szCs w:val="28"/>
              </w:rPr>
              <w:t>УТВЕРЖДАЮ</w:t>
            </w:r>
          </w:p>
          <w:p w14:paraId="07544F9E" w14:textId="77777777" w:rsidR="00C50C63" w:rsidRDefault="00C50C63">
            <w:pPr>
              <w:pStyle w:val="af0"/>
              <w:autoSpaceDE w:val="0"/>
              <w:autoSpaceDN w:val="0"/>
              <w:spacing w:line="252" w:lineRule="auto"/>
              <w:jc w:val="right"/>
              <w:rPr>
                <w:rFonts w:ascii="Times New Roman" w:hAnsi="Times New Roman" w:cs="Times New Roman"/>
                <w:sz w:val="24"/>
                <w:szCs w:val="28"/>
              </w:rPr>
            </w:pPr>
            <w:r>
              <w:rPr>
                <w:rFonts w:ascii="Times New Roman" w:hAnsi="Times New Roman" w:cs="Times New Roman"/>
                <w:sz w:val="24"/>
                <w:szCs w:val="28"/>
              </w:rPr>
              <w:t>Директор МБОУ СОШ №6</w:t>
            </w:r>
          </w:p>
          <w:p w14:paraId="487F0FD4" w14:textId="77777777" w:rsidR="00C50C63" w:rsidRDefault="00C50C63">
            <w:pPr>
              <w:pStyle w:val="af0"/>
              <w:autoSpaceDE w:val="0"/>
              <w:autoSpaceDN w:val="0"/>
              <w:spacing w:line="252" w:lineRule="auto"/>
              <w:jc w:val="right"/>
              <w:rPr>
                <w:rFonts w:ascii="Times New Roman" w:hAnsi="Times New Roman" w:cs="Times New Roman"/>
                <w:sz w:val="24"/>
                <w:szCs w:val="28"/>
              </w:rPr>
            </w:pPr>
            <w:r>
              <w:rPr>
                <w:rFonts w:ascii="Times New Roman" w:hAnsi="Times New Roman" w:cs="Times New Roman"/>
                <w:sz w:val="24"/>
                <w:szCs w:val="28"/>
              </w:rPr>
              <w:t>____________________  Е.Ю.Копылов</w:t>
            </w:r>
          </w:p>
          <w:p w14:paraId="4D8F1108" w14:textId="77777777" w:rsidR="00C50C63" w:rsidRDefault="00C50C63">
            <w:pPr>
              <w:pStyle w:val="af0"/>
              <w:autoSpaceDE w:val="0"/>
              <w:autoSpaceDN w:val="0"/>
              <w:spacing w:line="252" w:lineRule="auto"/>
              <w:jc w:val="right"/>
              <w:rPr>
                <w:rFonts w:ascii="Times New Roman" w:hAnsi="Times New Roman" w:cs="Times New Roman"/>
                <w:sz w:val="24"/>
                <w:szCs w:val="28"/>
                <w:lang w:val="en-US"/>
              </w:rPr>
            </w:pPr>
            <w:r>
              <w:rPr>
                <w:rFonts w:ascii="Times New Roman" w:hAnsi="Times New Roman" w:cs="Times New Roman"/>
                <w:sz w:val="24"/>
                <w:szCs w:val="28"/>
              </w:rPr>
              <w:t xml:space="preserve">Приказ № 108-ОД от 30.08.2024 г.   </w:t>
            </w:r>
          </w:p>
          <w:p w14:paraId="048D31A8" w14:textId="77777777" w:rsidR="00C50C63" w:rsidRDefault="00C50C63">
            <w:pPr>
              <w:pStyle w:val="af0"/>
              <w:autoSpaceDE w:val="0"/>
              <w:autoSpaceDN w:val="0"/>
              <w:spacing w:line="252" w:lineRule="auto"/>
              <w:jc w:val="right"/>
              <w:rPr>
                <w:rFonts w:ascii="Times New Roman" w:hAnsi="Times New Roman" w:cs="Times New Roman"/>
                <w:sz w:val="24"/>
                <w:szCs w:val="28"/>
              </w:rPr>
            </w:pPr>
          </w:p>
        </w:tc>
      </w:tr>
    </w:tbl>
    <w:p w14:paraId="77253AA5" w14:textId="77777777" w:rsidR="00C50C63" w:rsidRDefault="00C50C63" w:rsidP="00C50C63">
      <w:pPr>
        <w:pStyle w:val="af0"/>
        <w:rPr>
          <w:rFonts w:ascii="Times New Roman" w:hAnsi="Times New Roman" w:cs="Times New Roman"/>
          <w:sz w:val="28"/>
          <w:szCs w:val="28"/>
        </w:rPr>
      </w:pPr>
    </w:p>
    <w:p w14:paraId="6A47BE6E" w14:textId="77777777" w:rsidR="00C50C63" w:rsidRDefault="00C50C63" w:rsidP="00C50C63">
      <w:pPr>
        <w:pStyle w:val="af0"/>
        <w:jc w:val="center"/>
        <w:rPr>
          <w:rFonts w:ascii="Times New Roman" w:hAnsi="Times New Roman" w:cs="Times New Roman"/>
          <w:sz w:val="28"/>
          <w:szCs w:val="28"/>
        </w:rPr>
      </w:pPr>
    </w:p>
    <w:p w14:paraId="5D6170C7" w14:textId="77777777" w:rsidR="00C50C63" w:rsidRDefault="00C50C63" w:rsidP="00C50C63">
      <w:pPr>
        <w:pStyle w:val="af0"/>
        <w:jc w:val="center"/>
        <w:rPr>
          <w:rFonts w:ascii="Times New Roman" w:hAnsi="Times New Roman" w:cs="Times New Roman"/>
          <w:sz w:val="28"/>
          <w:szCs w:val="28"/>
        </w:rPr>
      </w:pPr>
    </w:p>
    <w:p w14:paraId="7E3074EE" w14:textId="77777777" w:rsidR="00C50C63" w:rsidRPr="00C50C63" w:rsidRDefault="00C50C63" w:rsidP="00C50C63">
      <w:pPr>
        <w:pStyle w:val="af0"/>
        <w:jc w:val="center"/>
        <w:rPr>
          <w:rFonts w:ascii="Times New Roman" w:hAnsi="Times New Roman" w:cs="Times New Roman"/>
          <w:sz w:val="28"/>
          <w:szCs w:val="28"/>
        </w:rPr>
      </w:pPr>
      <w:r w:rsidRPr="00C50C63">
        <w:rPr>
          <w:rFonts w:ascii="Times New Roman" w:hAnsi="Times New Roman" w:cs="Times New Roman"/>
          <w:sz w:val="28"/>
          <w:szCs w:val="28"/>
        </w:rPr>
        <w:t>Муниципальное бюджетное общеобразовательное учреждение</w:t>
      </w:r>
    </w:p>
    <w:p w14:paraId="2402CB38" w14:textId="77777777" w:rsidR="00C50C63" w:rsidRPr="00C50C63" w:rsidRDefault="00C50C63" w:rsidP="00C50C63">
      <w:pPr>
        <w:pStyle w:val="af0"/>
        <w:jc w:val="center"/>
        <w:rPr>
          <w:rFonts w:ascii="Times New Roman" w:hAnsi="Times New Roman" w:cs="Times New Roman"/>
          <w:sz w:val="28"/>
          <w:szCs w:val="28"/>
        </w:rPr>
      </w:pPr>
      <w:r w:rsidRPr="00C50C63">
        <w:rPr>
          <w:rFonts w:ascii="Times New Roman" w:hAnsi="Times New Roman" w:cs="Times New Roman"/>
          <w:sz w:val="28"/>
          <w:szCs w:val="28"/>
        </w:rPr>
        <w:t>«Средняя общеобразовательная школа № 6»</w:t>
      </w:r>
    </w:p>
    <w:p w14:paraId="1A3AE775" w14:textId="77777777" w:rsidR="00C50C63" w:rsidRPr="00C50C63" w:rsidRDefault="00C50C63" w:rsidP="00C50C63">
      <w:pPr>
        <w:pStyle w:val="af0"/>
        <w:jc w:val="center"/>
        <w:rPr>
          <w:rFonts w:ascii="Times New Roman" w:hAnsi="Times New Roman" w:cs="Times New Roman"/>
          <w:sz w:val="28"/>
          <w:szCs w:val="28"/>
        </w:rPr>
      </w:pPr>
    </w:p>
    <w:p w14:paraId="60CE2B40" w14:textId="77777777" w:rsidR="00C50C63" w:rsidRPr="00C50C63" w:rsidRDefault="00C50C63" w:rsidP="00C50C63">
      <w:pPr>
        <w:jc w:val="center"/>
        <w:rPr>
          <w:rFonts w:ascii="Times New Roman" w:hAnsi="Times New Roman" w:cs="Times New Roman"/>
          <w:sz w:val="28"/>
          <w:szCs w:val="28"/>
        </w:rPr>
      </w:pPr>
    </w:p>
    <w:p w14:paraId="605E157B" w14:textId="77777777" w:rsidR="00C50C63" w:rsidRPr="00C50C63" w:rsidRDefault="00C50C63" w:rsidP="00C50C63">
      <w:pPr>
        <w:pStyle w:val="af0"/>
        <w:jc w:val="center"/>
        <w:rPr>
          <w:rFonts w:ascii="Times New Roman" w:hAnsi="Times New Roman" w:cs="Times New Roman"/>
          <w:b/>
          <w:sz w:val="28"/>
          <w:szCs w:val="28"/>
        </w:rPr>
      </w:pPr>
      <w:r w:rsidRPr="00C50C63">
        <w:rPr>
          <w:rFonts w:ascii="Times New Roman" w:hAnsi="Times New Roman" w:cs="Times New Roman"/>
          <w:b/>
          <w:sz w:val="28"/>
          <w:szCs w:val="28"/>
        </w:rPr>
        <w:t>АДАПТИРОВАННАЯ РАБОЧАЯ ПРОГРАММА</w:t>
      </w:r>
    </w:p>
    <w:p w14:paraId="146B0AB8" w14:textId="1DD6FB04" w:rsidR="00C50C63" w:rsidRPr="00C50C63" w:rsidRDefault="00C50C63" w:rsidP="00C50C63">
      <w:pPr>
        <w:pStyle w:val="af0"/>
        <w:jc w:val="center"/>
        <w:rPr>
          <w:rFonts w:ascii="Times New Roman" w:hAnsi="Times New Roman" w:cs="Times New Roman"/>
          <w:b/>
          <w:sz w:val="28"/>
          <w:szCs w:val="28"/>
        </w:rPr>
      </w:pPr>
      <w:r w:rsidRPr="00C50C63">
        <w:rPr>
          <w:rFonts w:ascii="Times New Roman" w:hAnsi="Times New Roman" w:cs="Times New Roman"/>
          <w:b/>
          <w:sz w:val="28"/>
          <w:szCs w:val="28"/>
        </w:rPr>
        <w:t>д</w:t>
      </w:r>
      <w:r w:rsidRPr="00C50C63">
        <w:rPr>
          <w:rFonts w:ascii="Times New Roman" w:hAnsi="Times New Roman" w:cs="Times New Roman"/>
          <w:b/>
          <w:sz w:val="28"/>
          <w:szCs w:val="28"/>
        </w:rPr>
        <w:t xml:space="preserve">ля обучающихся с ЗПР </w:t>
      </w:r>
    </w:p>
    <w:p w14:paraId="6986F20F" w14:textId="2CC2977A" w:rsidR="00C50C63" w:rsidRPr="00C50C63" w:rsidRDefault="00C50C63" w:rsidP="00C50C63">
      <w:pPr>
        <w:spacing w:line="408" w:lineRule="auto"/>
        <w:ind w:left="120"/>
        <w:jc w:val="center"/>
        <w:rPr>
          <w:rFonts w:ascii="Times New Roman" w:hAnsi="Times New Roman" w:cs="Times New Roman"/>
          <w:sz w:val="28"/>
          <w:szCs w:val="28"/>
        </w:rPr>
      </w:pPr>
      <w:r w:rsidRPr="00C50C63">
        <w:rPr>
          <w:rFonts w:ascii="Times New Roman" w:hAnsi="Times New Roman" w:cs="Times New Roman"/>
          <w:b/>
          <w:color w:val="000000"/>
          <w:sz w:val="28"/>
          <w:szCs w:val="28"/>
        </w:rPr>
        <w:t>учебного предмета «</w:t>
      </w:r>
      <w:r w:rsidRPr="00C50C63">
        <w:rPr>
          <w:rFonts w:ascii="Times New Roman" w:hAnsi="Times New Roman" w:cs="Times New Roman"/>
          <w:b/>
          <w:color w:val="000000"/>
          <w:sz w:val="28"/>
          <w:szCs w:val="28"/>
        </w:rPr>
        <w:t>Музыка</w:t>
      </w:r>
      <w:r w:rsidRPr="00C50C63">
        <w:rPr>
          <w:rFonts w:ascii="Times New Roman" w:hAnsi="Times New Roman" w:cs="Times New Roman"/>
          <w:b/>
          <w:color w:val="000000"/>
          <w:sz w:val="28"/>
          <w:szCs w:val="28"/>
        </w:rPr>
        <w:t>»</w:t>
      </w:r>
    </w:p>
    <w:p w14:paraId="790112A5" w14:textId="384BB98A" w:rsidR="00C50C63" w:rsidRPr="00C50C63" w:rsidRDefault="00C50C63" w:rsidP="00C50C63">
      <w:pPr>
        <w:spacing w:line="408" w:lineRule="auto"/>
        <w:ind w:left="120"/>
        <w:jc w:val="center"/>
        <w:rPr>
          <w:rFonts w:ascii="Times New Roman" w:hAnsi="Times New Roman" w:cs="Times New Roman"/>
          <w:sz w:val="28"/>
          <w:szCs w:val="28"/>
        </w:rPr>
      </w:pPr>
      <w:r w:rsidRPr="00C50C63">
        <w:rPr>
          <w:rFonts w:ascii="Times New Roman" w:hAnsi="Times New Roman" w:cs="Times New Roman"/>
          <w:color w:val="000000"/>
          <w:sz w:val="28"/>
          <w:szCs w:val="28"/>
        </w:rPr>
        <w:t>для обучающихся 5-8</w:t>
      </w:r>
      <w:r w:rsidRPr="00C50C63">
        <w:rPr>
          <w:rFonts w:ascii="Times New Roman" w:hAnsi="Times New Roman" w:cs="Times New Roman"/>
          <w:color w:val="000000"/>
          <w:sz w:val="28"/>
          <w:szCs w:val="28"/>
        </w:rPr>
        <w:t xml:space="preserve"> классов </w:t>
      </w:r>
    </w:p>
    <w:p w14:paraId="7AC23F42" w14:textId="110E9D6A" w:rsidR="006243AA" w:rsidRPr="00B45B5B" w:rsidRDefault="006243AA" w:rsidP="00B45B5B">
      <w:pPr>
        <w:spacing w:after="0" w:line="240" w:lineRule="auto"/>
        <w:rPr>
          <w:rFonts w:ascii="Times New Roman" w:hAnsi="Times New Roman" w:cs="Times New Roman"/>
          <w:sz w:val="28"/>
          <w:szCs w:val="28"/>
        </w:rPr>
      </w:pPr>
    </w:p>
    <w:p w14:paraId="0901B234" w14:textId="77777777" w:rsidR="006243AA" w:rsidRDefault="006243AA">
      <w:pPr>
        <w:rPr>
          <w:rFonts w:ascii="Times New Roman" w:eastAsia="Arial Unicode MS" w:hAnsi="Times New Roman" w:cs="Times New Roman"/>
          <w:kern w:val="1"/>
          <w:sz w:val="28"/>
          <w:szCs w:val="28"/>
        </w:rPr>
      </w:pPr>
    </w:p>
    <w:p w14:paraId="211E25AC" w14:textId="77777777" w:rsidR="006243AA" w:rsidRDefault="006243AA">
      <w:pPr>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br w:type="page"/>
      </w:r>
    </w:p>
    <w:p w14:paraId="0C8AC09E" w14:textId="77777777" w:rsidR="00146C8C" w:rsidRPr="00146C8C" w:rsidRDefault="00146C8C" w:rsidP="00146C8C">
      <w:pPr>
        <w:widowControl w:val="0"/>
        <w:tabs>
          <w:tab w:val="left" w:pos="510"/>
        </w:tabs>
        <w:autoSpaceDE w:val="0"/>
        <w:autoSpaceDN w:val="0"/>
        <w:adjustRightInd w:val="0"/>
        <w:spacing w:after="0" w:line="240" w:lineRule="auto"/>
        <w:ind w:firstLine="709"/>
        <w:jc w:val="both"/>
        <w:textAlignment w:val="center"/>
        <w:rPr>
          <w:rFonts w:ascii="Times New Roman" w:eastAsia="Arial Unicode MS" w:hAnsi="Times New Roman" w:cs="Times New Roman"/>
          <w:kern w:val="1"/>
          <w:sz w:val="28"/>
          <w:szCs w:val="28"/>
        </w:rPr>
      </w:pPr>
    </w:p>
    <w:p w14:paraId="420C2E23" w14:textId="77777777" w:rsidR="006702F6" w:rsidRPr="007E233F" w:rsidRDefault="006702F6" w:rsidP="007E233F">
      <w:pPr>
        <w:pStyle w:val="1"/>
      </w:pPr>
      <w:bookmarkStart w:id="1" w:name="_Toc151640672"/>
      <w:r w:rsidRPr="007E233F">
        <w:t>ПОЯСНИТЕЛЬНАЯ ЗАПИСКА</w:t>
      </w:r>
      <w:bookmarkEnd w:id="0"/>
      <w:bookmarkEnd w:id="1"/>
    </w:p>
    <w:p w14:paraId="6852CC27" w14:textId="77777777" w:rsidR="006702F6" w:rsidRPr="006702F6" w:rsidRDefault="006702F6" w:rsidP="006702F6">
      <w:pPr>
        <w:spacing w:after="0" w:line="240" w:lineRule="auto"/>
        <w:jc w:val="both"/>
        <w:rPr>
          <w:rFonts w:ascii="Times New Roman" w:eastAsia="Arial Unicode MS" w:hAnsi="Times New Roman" w:cs="Times New Roman"/>
          <w:kern w:val="1"/>
          <w:sz w:val="28"/>
          <w:szCs w:val="28"/>
        </w:rPr>
      </w:pPr>
    </w:p>
    <w:p w14:paraId="4B6EF365" w14:textId="7996E878" w:rsidR="006702F6" w:rsidRPr="006702F6" w:rsidRDefault="00C50C63" w:rsidP="006702F6">
      <w:pPr>
        <w:widowControl w:val="0"/>
        <w:tabs>
          <w:tab w:val="left" w:pos="510"/>
        </w:tabs>
        <w:autoSpaceDE w:val="0"/>
        <w:autoSpaceDN w:val="0"/>
        <w:adjustRightInd w:val="0"/>
        <w:spacing w:after="0" w:line="240" w:lineRule="auto"/>
        <w:ind w:firstLine="709"/>
        <w:jc w:val="both"/>
        <w:textAlignment w:val="center"/>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t>Р</w:t>
      </w:r>
      <w:r w:rsidR="00146C8C" w:rsidRPr="00146C8C">
        <w:rPr>
          <w:rFonts w:ascii="Times New Roman" w:eastAsia="Arial Unicode MS" w:hAnsi="Times New Roman" w:cs="Times New Roman"/>
          <w:kern w:val="1"/>
          <w:sz w:val="28"/>
          <w:szCs w:val="28"/>
        </w:rPr>
        <w:t xml:space="preserve">абочая программа по </w:t>
      </w:r>
      <w:r w:rsidR="00146C8C">
        <w:rPr>
          <w:rFonts w:ascii="Times New Roman" w:eastAsia="Arial Unicode MS" w:hAnsi="Times New Roman" w:cs="Times New Roman"/>
          <w:kern w:val="1"/>
          <w:sz w:val="28"/>
          <w:szCs w:val="28"/>
        </w:rPr>
        <w:t>музыке</w:t>
      </w:r>
      <w:r w:rsidR="00146C8C" w:rsidRPr="00146C8C">
        <w:rPr>
          <w:rFonts w:ascii="Times New Roman" w:eastAsia="Arial Unicode MS" w:hAnsi="Times New Roman" w:cs="Times New Roman"/>
          <w:kern w:val="1"/>
          <w:sz w:val="28"/>
          <w:szCs w:val="28"/>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Федеральной рабочей программы основного общего образования по учебному предмету «</w:t>
      </w:r>
      <w:r w:rsidR="00146C8C">
        <w:rPr>
          <w:rFonts w:ascii="Times New Roman" w:eastAsia="Arial Unicode MS" w:hAnsi="Times New Roman" w:cs="Times New Roman"/>
          <w:kern w:val="1"/>
          <w:sz w:val="28"/>
          <w:szCs w:val="28"/>
        </w:rPr>
        <w:t>Музыка</w:t>
      </w:r>
      <w:r w:rsidR="00146C8C" w:rsidRPr="00146C8C">
        <w:rPr>
          <w:rFonts w:ascii="Times New Roman" w:eastAsia="Arial Unicode MS" w:hAnsi="Times New Roman" w:cs="Times New Roman"/>
          <w:kern w:val="1"/>
          <w:sz w:val="28"/>
          <w:szCs w:val="28"/>
        </w:rPr>
        <w:t>»,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14:paraId="7A7C53DD" w14:textId="77777777" w:rsidR="006702F6" w:rsidRPr="006702F6" w:rsidRDefault="006702F6" w:rsidP="006702F6">
      <w:pPr>
        <w:spacing w:after="0" w:line="240" w:lineRule="auto"/>
        <w:ind w:firstLine="709"/>
        <w:jc w:val="both"/>
        <w:rPr>
          <w:rFonts w:ascii="Times New Roman" w:eastAsiaTheme="minorEastAsia" w:hAnsi="Times New Roman" w:cs="Times New Roman"/>
          <w:b/>
          <w:sz w:val="28"/>
          <w:szCs w:val="28"/>
          <w:lang w:eastAsia="ru-RU"/>
        </w:rPr>
      </w:pPr>
    </w:p>
    <w:p w14:paraId="0EAA2DE3" w14:textId="77777777" w:rsidR="006702F6" w:rsidRPr="00450813" w:rsidRDefault="006702F6" w:rsidP="00450813">
      <w:pPr>
        <w:rPr>
          <w:rFonts w:ascii="Times New Roman" w:hAnsi="Times New Roman" w:cs="Times New Roman"/>
          <w:b/>
          <w:bCs/>
          <w:sz w:val="28"/>
          <w:szCs w:val="28"/>
        </w:rPr>
      </w:pPr>
      <w:bookmarkStart w:id="2" w:name="_Toc83236046"/>
      <w:r w:rsidRPr="00450813">
        <w:rPr>
          <w:rFonts w:ascii="Times New Roman" w:hAnsi="Times New Roman" w:cs="Times New Roman"/>
          <w:b/>
          <w:sz w:val="28"/>
          <w:szCs w:val="28"/>
        </w:rPr>
        <w:t>Общая характеристика учебного предмета «Музыка»</w:t>
      </w:r>
      <w:bookmarkEnd w:id="2"/>
    </w:p>
    <w:p w14:paraId="31AF26D2"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обобщённости, с другой – глубокая степень психологической вовлечённости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14:paraId="27711976"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14:paraId="38EA8F2C"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рождённых в предыдущие века и отражённых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свёрнутом виде всю систему мировоззрения предков, передаваемую музыкой не только через сознание, но и на более глубоком – подсознательном – уровне.</w:t>
      </w:r>
    </w:p>
    <w:p w14:paraId="19835385"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lastRenderedPageBreak/>
        <w:t>Музыка – временнóе искусство. В связи с этим важнейшим вкладом в развитие комплекса психических качеств личности, особенно обучающегося с ЗПР,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14:paraId="5E27C232"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Музыка обеспечивает развитие интеллектуальных и творческих способностей ребёнка,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Таким образом музыкальное обучение и воспитание вносит огромный вклад в эстетическое и нравственное развитие ребёнка, формирование всей системы ценностей.</w:t>
      </w:r>
    </w:p>
    <w:p w14:paraId="3651F0CD"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Учебный предмет «Музыка», входящий в предметную область «Искусство», способствует эстетическому и духовно-нравственному воспитанию, </w:t>
      </w:r>
      <w:r w:rsidRPr="006702F6">
        <w:rPr>
          <w:rFonts w:ascii="Times New Roman" w:eastAsia="Times New Roman" w:hAnsi="Times New Roman" w:cs="Times New Roman"/>
          <w:sz w:val="28"/>
          <w:szCs w:val="28"/>
          <w:lang w:eastAsia="ru-RU"/>
        </w:rPr>
        <w:t xml:space="preserve">формированию способности оценивать и сознательно выстраивать эстетические отношения к себе, другим людям, Отечеству и миру в целом, </w:t>
      </w:r>
      <w:r w:rsidRPr="006702F6">
        <w:rPr>
          <w:rFonts w:ascii="Times New Roman" w:eastAsiaTheme="minorEastAsia" w:hAnsi="Times New Roman" w:cs="Times New Roman"/>
          <w:sz w:val="28"/>
          <w:szCs w:val="28"/>
          <w:lang w:eastAsia="ru-RU"/>
        </w:rPr>
        <w:t xml:space="preserve">коррекции и развитию эмоциональной сферы, социализации обучающихся с ЗПР. </w:t>
      </w:r>
      <w:r w:rsidRPr="006702F6">
        <w:rPr>
          <w:rFonts w:ascii="Times New Roman" w:eastAsia="Times New Roman" w:hAnsi="Times New Roman" w:cs="Times New Roman"/>
          <w:sz w:val="28"/>
          <w:szCs w:val="28"/>
          <w:lang w:eastAsia="ru-RU"/>
        </w:rPr>
        <w:t>Учебный предмет развивает у обучающихся с ЗПР творческое воображение, ассоциативно-образное мышление, умение воспринимать информацию, передаваемую через художественные образы.</w:t>
      </w:r>
    </w:p>
    <w:p w14:paraId="008FACE3"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Овладение основами музыкальных знаний на уровне основного общего образования должно обеспечить формирование основ музыкальной культуры и грамотности как части общей и духовной культуры обучающихся, развитие музыкальных способностей обучающихся с ЗПР, а также способности к сопереживанию произведениям искусства через различные виды музыкальной деятельности, овладение практическими умениями и навыками в различных видах музыкально-творческой деятельности.</w:t>
      </w:r>
    </w:p>
    <w:p w14:paraId="22E82DB9" w14:textId="77777777" w:rsidR="006702F6" w:rsidRPr="006702F6" w:rsidRDefault="006702F6" w:rsidP="006702F6">
      <w:pPr>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Программа отражает содержание обучения предмету «Музыка» с учетом особых образовательных потребностей обучающихся с </w:t>
      </w:r>
      <w:r w:rsidRPr="006702F6">
        <w:rPr>
          <w:rFonts w:ascii="Times New Roman" w:eastAsia="Times New Roman" w:hAnsi="Times New Roman" w:cs="Times New Roman"/>
          <w:sz w:val="28"/>
          <w:szCs w:val="28"/>
          <w:lang w:eastAsia="ru-RU"/>
        </w:rPr>
        <w:t>ЗПР</w:t>
      </w:r>
      <w:r w:rsidRPr="006702F6">
        <w:rPr>
          <w:rFonts w:ascii="Times New Roman" w:eastAsiaTheme="minorEastAsia" w:hAnsi="Times New Roman" w:cs="Times New Roman"/>
          <w:sz w:val="28"/>
          <w:szCs w:val="28"/>
          <w:lang w:eastAsia="ru-RU"/>
        </w:rPr>
        <w:t xml:space="preserve">. Для обучающихся с ЗПР характерен сниженный уровень развития учебно-познавательной деятельности, при котором отставание может проявляться в целом или локально в отдельных функциях (замедленный темп либо неравномерное их становление).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овладение программным материалом. Слабая произвольность, самоконтроль, саморегуляция в поведении и деятельности обучающихся с ЗПР оказывают влияние на продуктивность учебной деятельности на уроках музыки. Для обучающихся с ЗПР характерна удовлетворительная обучаемость, но часто она избирательная и неустойчивая и зависит от уровня сложности и субъективной привлекательности вида деятельности, а также от актуального эмоционального состояния. В связи с этим в образовательном процессе используются специальные приемы, позволяющие корректировать и ослаблять проявления нарушений в развитии обучающихся. Особое внимание уделяется формированию жизненных компетенций. </w:t>
      </w:r>
      <w:r w:rsidRPr="006702F6">
        <w:rPr>
          <w:rFonts w:ascii="Times New Roman" w:eastAsiaTheme="minorEastAsia" w:hAnsi="Times New Roman" w:cs="Times New Roman"/>
          <w:sz w:val="28"/>
          <w:szCs w:val="28"/>
          <w:lang w:eastAsia="ru-RU"/>
        </w:rPr>
        <w:lastRenderedPageBreak/>
        <w:t>Посредством привлечения обучающихся с ЗПР к духовной составляющей предмета у них формируются устойчивые нравственные позиции, культурные ценности, социально значимые интересы и увлечения. Расширение кругозора способствует повышению общего уровня культурного развития обучающегося с ЗПР, его социальной адаптации, осознанию себя членом общества с его культурой и традициями.</w:t>
      </w:r>
    </w:p>
    <w:p w14:paraId="402EE0F5"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Освоение предмета «Музыка» направлено на:</w:t>
      </w:r>
    </w:p>
    <w:p w14:paraId="6178F8AC"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приобщение обучающихся с ЗПР к музыке, осознание через музыку жизненных явлений, раскрывающих духовный опыт поколений;</w:t>
      </w:r>
    </w:p>
    <w:p w14:paraId="78E8C296"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расширение музыкального и общего культурного кругозора обучающихся;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w:t>
      </w:r>
    </w:p>
    <w:p w14:paraId="147DE81C"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развитие творческого потенциала, ассоциативно-образного мышления, воображения, позволяющих проявить творческую индивидуальность в различных видах музыкальной деятельности;</w:t>
      </w:r>
    </w:p>
    <w:p w14:paraId="3D3E3823"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развитие способности к эстетическому освоению мира, способности оценивать произведения искусства по законам гармонии и красоты;</w:t>
      </w:r>
    </w:p>
    <w:p w14:paraId="16FC78E0"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овладение основами музыкальной грамотности с опорой на специальную терминологию и ключевые понятия музыкального искусства, элементарную нотную грамоту, способствующей эмоциональному восприятию музыки как живого образного искусства во взаимосвязи с жизнью.</w:t>
      </w:r>
    </w:p>
    <w:p w14:paraId="6EB5DAE6" w14:textId="77777777" w:rsidR="006702F6" w:rsidRPr="006702F6" w:rsidRDefault="006702F6" w:rsidP="006702F6">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В рамках продуктивной музыкально-творческой деятельности учебный предмет «Музыка» способствует формированию у обучающихся с ЗПР потребности во взаимодействии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14:paraId="519BAC3B" w14:textId="77777777" w:rsidR="006702F6" w:rsidRPr="006702F6" w:rsidRDefault="006702F6" w:rsidP="006702F6">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Программа содержит перечень музыкальных произведений, используемых для обеспечения достижения образовательных результатов, рекомендованных образовательной организации. Музыкальный и теоретический материал модулей, связанных с народным музыкальным творчеством, может быть дополнен регионально-национальным компонентом.</w:t>
      </w:r>
    </w:p>
    <w:p w14:paraId="5C2B24E1" w14:textId="77777777" w:rsidR="006702F6" w:rsidRPr="006702F6" w:rsidRDefault="006702F6" w:rsidP="006702F6">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Учебный предмет «Музыка» играет существенную роль для эстетического развития и духовно-нравственного воспитания обучающихся с ЗПР и в то же время обнаруживает существенный коррекционный потенциал. В процессе обучения учитываются особенности развития обучающихся с ЗПР, препятствующие освоению учебного предмета. Снижение развития понятийно-абстрактного мышления затрудняет у обучающихся с ЗПР понимание художественного смысла музыкального произведения и его анализ. Им тяжело воспринимать сложную мелодию, в то время как простые воспринимаются легче. Недостаточность аналитико-синтетической деятельности и особенности осмысленного восприятия осложняют различение на слух музыкальных </w:t>
      </w:r>
      <w:r w:rsidRPr="006702F6">
        <w:rPr>
          <w:rFonts w:ascii="Times New Roman" w:eastAsiaTheme="minorEastAsia" w:hAnsi="Times New Roman" w:cs="Times New Roman"/>
          <w:sz w:val="28"/>
          <w:szCs w:val="28"/>
          <w:lang w:eastAsia="ru-RU"/>
        </w:rPr>
        <w:lastRenderedPageBreak/>
        <w:t xml:space="preserve">инструментов и их звучания. Нарушения в развитии эмоциональной сферы влияют на восприятие настроения музыкального произведения, его эмоционально-образного содержания. Обучающиеся с ЗПР затрудняются в различении тонких эмоциональных граней музыки, передаваемого композитором характера музыкального произведения. Ограниченный словарный запас препятствует вербальному выражению переживаемых чувств по прослушанному музыкальному произведению. Ослабленная память обучающихся с ЗПР, снижение ее объема может затруднять запоминание текста песен и теоретический материал с соответствующей терминологией. </w:t>
      </w:r>
    </w:p>
    <w:p w14:paraId="7E32B695" w14:textId="77777777" w:rsidR="006702F6" w:rsidRPr="006702F6" w:rsidRDefault="006702F6" w:rsidP="006702F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Поэтому коррекционная направленность уроков музыки предполагает включение заданий на развитие внимания, приемов запоминания, ассоциативно-образного мышления, чувства ритма. Для преодоления трудностей в изучении учебного предмета «Музыка» необходим подбор эмоционально привлекательного и доступного музыкального материала, дополнительная визуализация и наглядность при изучении теоретического материала, регулярная смена видов деятельности на уроке, поощрение любых проявлений активности, включение специальной речевой работы по разъяснению новых терминов и пополнению словаря. Особое значение следует уделять обеспечению эмоциональной привлекательности занятий. </w:t>
      </w:r>
      <w:r w:rsidRPr="006702F6">
        <w:rPr>
          <w:rFonts w:ascii="Times New Roman" w:eastAsia="Times New Roman" w:hAnsi="Times New Roman" w:cs="Times New Roman"/>
          <w:sz w:val="28"/>
          <w:szCs w:val="28"/>
          <w:lang w:eastAsia="ru-RU"/>
        </w:rPr>
        <w:t>Личностное, коммуникативное, социальное развитие обучающихся с ЗПР определяется стратегией организации их музыкально-учебной, художественно-творческой деятельности</w:t>
      </w:r>
      <w:r w:rsidRPr="006702F6">
        <w:rPr>
          <w:rFonts w:ascii="Times New Roman" w:eastAsiaTheme="minorEastAsia" w:hAnsi="Times New Roman" w:cs="Times New Roman"/>
          <w:sz w:val="28"/>
          <w:szCs w:val="28"/>
          <w:lang w:eastAsia="ru-RU"/>
        </w:rPr>
        <w:t xml:space="preserve">. Важным становится </w:t>
      </w:r>
      <w:r w:rsidRPr="006702F6">
        <w:rPr>
          <w:rFonts w:ascii="Times New Roman" w:eastAsia="Times New Roman" w:hAnsi="Times New Roman" w:cs="Times New Roman"/>
          <w:sz w:val="28"/>
          <w:szCs w:val="28"/>
          <w:lang w:eastAsia="ru-RU"/>
        </w:rPr>
        <w:t xml:space="preserve">поощрение инициативы обучающегося с ЗПР включаться в музыкально-творческую деятельность класса и </w:t>
      </w:r>
      <w:r w:rsidRPr="006702F6">
        <w:rPr>
          <w:rFonts w:ascii="Times New Roman" w:eastAsiaTheme="minorEastAsia" w:hAnsi="Times New Roman"/>
          <w:sz w:val="28"/>
          <w:szCs w:val="28"/>
          <w:lang w:eastAsia="ru-RU"/>
        </w:rPr>
        <w:t>образовательной организации</w:t>
      </w:r>
      <w:r w:rsidRPr="006702F6">
        <w:rPr>
          <w:rFonts w:ascii="Times New Roman" w:eastAsia="Times New Roman" w:hAnsi="Times New Roman" w:cs="Times New Roman"/>
          <w:sz w:val="28"/>
          <w:szCs w:val="28"/>
          <w:lang w:eastAsia="ru-RU"/>
        </w:rPr>
        <w:t>, внимание и уважение к музыкальным увлечениям учащихся.</w:t>
      </w:r>
    </w:p>
    <w:p w14:paraId="26AFFCE1" w14:textId="77777777" w:rsidR="006702F6" w:rsidRPr="006702F6" w:rsidRDefault="006702F6" w:rsidP="006702F6">
      <w:pPr>
        <w:widowControl w:val="0"/>
        <w:tabs>
          <w:tab w:val="left" w:pos="510"/>
        </w:tabs>
        <w:autoSpaceDE w:val="0"/>
        <w:autoSpaceDN w:val="0"/>
        <w:adjustRightInd w:val="0"/>
        <w:spacing w:after="0" w:line="240" w:lineRule="auto"/>
        <w:ind w:firstLine="567"/>
        <w:jc w:val="both"/>
        <w:textAlignment w:val="center"/>
        <w:rPr>
          <w:rFonts w:ascii="Times New Roman" w:eastAsia="Times New Roman" w:hAnsi="Times New Roman" w:cs="Times New Roman"/>
          <w:b/>
          <w:sz w:val="28"/>
          <w:szCs w:val="28"/>
          <w:lang w:eastAsia="ru-RU"/>
        </w:rPr>
      </w:pPr>
    </w:p>
    <w:p w14:paraId="4884FE55" w14:textId="77777777" w:rsidR="006702F6" w:rsidRPr="00450813" w:rsidRDefault="006702F6" w:rsidP="00450813">
      <w:pPr>
        <w:rPr>
          <w:rFonts w:ascii="Times New Roman" w:hAnsi="Times New Roman" w:cs="Times New Roman"/>
          <w:b/>
          <w:bCs/>
          <w:sz w:val="28"/>
          <w:szCs w:val="28"/>
        </w:rPr>
      </w:pPr>
      <w:r w:rsidRPr="00450813">
        <w:rPr>
          <w:rFonts w:ascii="Times New Roman" w:hAnsi="Times New Roman" w:cs="Times New Roman"/>
          <w:b/>
          <w:sz w:val="28"/>
          <w:szCs w:val="28"/>
        </w:rPr>
        <w:t>Цель изучения учебного предмета «Музыка»</w:t>
      </w:r>
    </w:p>
    <w:p w14:paraId="311DDE5E" w14:textId="77777777" w:rsidR="006702F6" w:rsidRPr="006702F6" w:rsidRDefault="006702F6" w:rsidP="006702F6">
      <w:pPr>
        <w:widowControl w:val="0"/>
        <w:tabs>
          <w:tab w:val="left" w:pos="510"/>
        </w:tabs>
        <w:autoSpaceDE w:val="0"/>
        <w:autoSpaceDN w:val="0"/>
        <w:adjustRightInd w:val="0"/>
        <w:spacing w:after="0" w:line="240" w:lineRule="auto"/>
        <w:ind w:firstLine="510"/>
        <w:jc w:val="both"/>
        <w:textAlignment w:val="center"/>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Музыка жизненно необходима для полноценного образования и воспитания ребёнка, развития его психики, эмоциональной и интеллектуальной сфер, творческого потенциала. Признание самоценности творческого развития человека, уникального вклада искусства в образование и воспитание делает неприменимыми критерии утилитарности.</w:t>
      </w:r>
    </w:p>
    <w:p w14:paraId="61E88DAB" w14:textId="77777777" w:rsidR="006702F6" w:rsidRPr="006702F6" w:rsidRDefault="006702F6" w:rsidP="006702F6">
      <w:pPr>
        <w:widowControl w:val="0"/>
        <w:tabs>
          <w:tab w:val="left" w:pos="510"/>
        </w:tabs>
        <w:autoSpaceDE w:val="0"/>
        <w:autoSpaceDN w:val="0"/>
        <w:adjustRightInd w:val="0"/>
        <w:spacing w:after="0" w:line="240" w:lineRule="auto"/>
        <w:ind w:firstLine="510"/>
        <w:jc w:val="both"/>
        <w:textAlignment w:val="center"/>
        <w:rPr>
          <w:rFonts w:ascii="Times New Roman" w:eastAsia="Times New Roman" w:hAnsi="Times New Roman" w:cs="Times New Roman"/>
          <w:sz w:val="28"/>
          <w:szCs w:val="28"/>
          <w:lang w:eastAsia="ru-RU"/>
        </w:rPr>
      </w:pPr>
      <w:r w:rsidRPr="00EB7D49">
        <w:rPr>
          <w:rFonts w:ascii="Times New Roman" w:eastAsia="Times New Roman" w:hAnsi="Times New Roman" w:cs="Times New Roman"/>
          <w:b/>
          <w:sz w:val="28"/>
          <w:szCs w:val="28"/>
          <w:lang w:eastAsia="ru-RU"/>
        </w:rPr>
        <w:t>Основная цель</w:t>
      </w:r>
      <w:r w:rsidRPr="006702F6">
        <w:rPr>
          <w:rFonts w:ascii="Times New Roman" w:eastAsia="Times New Roman" w:hAnsi="Times New Roman" w:cs="Times New Roman"/>
          <w:sz w:val="28"/>
          <w:szCs w:val="28"/>
          <w:lang w:eastAsia="ru-RU"/>
        </w:rPr>
        <w:t xml:space="preserve"> реализации программы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14:paraId="318FCAF0" w14:textId="77777777" w:rsidR="006702F6" w:rsidRPr="006702F6" w:rsidRDefault="006702F6" w:rsidP="006702F6">
      <w:pPr>
        <w:widowControl w:val="0"/>
        <w:tabs>
          <w:tab w:val="left" w:pos="510"/>
        </w:tabs>
        <w:autoSpaceDE w:val="0"/>
        <w:autoSpaceDN w:val="0"/>
        <w:adjustRightInd w:val="0"/>
        <w:spacing w:after="0" w:line="240" w:lineRule="auto"/>
        <w:ind w:firstLine="510"/>
        <w:jc w:val="both"/>
        <w:textAlignment w:val="center"/>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В процессе конкретизации учебных целей их реализация осуществляется по следующим </w:t>
      </w:r>
      <w:r w:rsidRPr="00EB7D49">
        <w:rPr>
          <w:rFonts w:ascii="Times New Roman" w:eastAsia="Times New Roman" w:hAnsi="Times New Roman" w:cs="Times New Roman"/>
          <w:b/>
          <w:sz w:val="28"/>
          <w:szCs w:val="28"/>
          <w:lang w:eastAsia="ru-RU"/>
        </w:rPr>
        <w:t>направлениям:</w:t>
      </w:r>
    </w:p>
    <w:p w14:paraId="74692FA7" w14:textId="77777777" w:rsidR="006702F6" w:rsidRPr="006702F6" w:rsidRDefault="006702F6" w:rsidP="006702F6">
      <w:pPr>
        <w:widowControl w:val="0"/>
        <w:tabs>
          <w:tab w:val="left" w:pos="510"/>
        </w:tabs>
        <w:autoSpaceDE w:val="0"/>
        <w:autoSpaceDN w:val="0"/>
        <w:adjustRightInd w:val="0"/>
        <w:spacing w:after="0" w:line="240" w:lineRule="auto"/>
        <w:ind w:firstLine="510"/>
        <w:jc w:val="both"/>
        <w:textAlignment w:val="center"/>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1) становление системы ценностей обучающихся, развитие целостного миропонимания в единстве эмоциональной и познавательной сферы;</w:t>
      </w:r>
    </w:p>
    <w:p w14:paraId="02560B0A" w14:textId="77777777" w:rsidR="006702F6" w:rsidRPr="006702F6" w:rsidRDefault="006702F6" w:rsidP="006702F6">
      <w:pPr>
        <w:widowControl w:val="0"/>
        <w:tabs>
          <w:tab w:val="left" w:pos="510"/>
        </w:tabs>
        <w:autoSpaceDE w:val="0"/>
        <w:autoSpaceDN w:val="0"/>
        <w:adjustRightInd w:val="0"/>
        <w:spacing w:after="0" w:line="240" w:lineRule="auto"/>
        <w:ind w:firstLine="510"/>
        <w:jc w:val="both"/>
        <w:textAlignment w:val="center"/>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2) развитие потребности в общении с произведениями искусства, осознание </w:t>
      </w:r>
      <w:r w:rsidRPr="006702F6">
        <w:rPr>
          <w:rFonts w:ascii="Times New Roman" w:eastAsia="Times New Roman" w:hAnsi="Times New Roman" w:cs="Times New Roman"/>
          <w:sz w:val="28"/>
          <w:szCs w:val="28"/>
          <w:lang w:eastAsia="ru-RU"/>
        </w:rPr>
        <w:lastRenderedPageBreak/>
        <w:t>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14:paraId="39F22B5E" w14:textId="77777777" w:rsidR="006702F6" w:rsidRPr="006702F6" w:rsidRDefault="006702F6" w:rsidP="006702F6">
      <w:pPr>
        <w:widowControl w:val="0"/>
        <w:tabs>
          <w:tab w:val="left" w:pos="510"/>
        </w:tabs>
        <w:autoSpaceDE w:val="0"/>
        <w:autoSpaceDN w:val="0"/>
        <w:adjustRightInd w:val="0"/>
        <w:spacing w:after="0" w:line="240" w:lineRule="auto"/>
        <w:ind w:firstLine="510"/>
        <w:jc w:val="both"/>
        <w:textAlignment w:val="center"/>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3) формирование творческих способностей ребёнка, развитие внутренней мотивации к интонационно-содержательной деятельности.</w:t>
      </w:r>
    </w:p>
    <w:p w14:paraId="1A76797D" w14:textId="77777777" w:rsidR="006702F6" w:rsidRPr="006702F6" w:rsidRDefault="006702F6" w:rsidP="006702F6">
      <w:pPr>
        <w:widowControl w:val="0"/>
        <w:tabs>
          <w:tab w:val="left" w:pos="510"/>
        </w:tabs>
        <w:autoSpaceDE w:val="0"/>
        <w:autoSpaceDN w:val="0"/>
        <w:adjustRightInd w:val="0"/>
        <w:spacing w:after="0" w:line="240" w:lineRule="auto"/>
        <w:ind w:firstLine="510"/>
        <w:jc w:val="both"/>
        <w:textAlignment w:val="center"/>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Важнейшими </w:t>
      </w:r>
      <w:r w:rsidRPr="00EB7D49">
        <w:rPr>
          <w:rFonts w:ascii="Times New Roman" w:eastAsia="Times New Roman" w:hAnsi="Times New Roman" w:cs="Times New Roman"/>
          <w:b/>
          <w:sz w:val="28"/>
          <w:szCs w:val="28"/>
          <w:lang w:eastAsia="ru-RU"/>
        </w:rPr>
        <w:t>задачами</w:t>
      </w:r>
      <w:r w:rsidRPr="006702F6">
        <w:rPr>
          <w:rFonts w:ascii="Times New Roman" w:eastAsia="Times New Roman" w:hAnsi="Times New Roman" w:cs="Times New Roman"/>
          <w:i/>
          <w:sz w:val="28"/>
          <w:szCs w:val="28"/>
          <w:lang w:eastAsia="ru-RU"/>
        </w:rPr>
        <w:t xml:space="preserve"> </w:t>
      </w:r>
      <w:r w:rsidRPr="006702F6">
        <w:rPr>
          <w:rFonts w:ascii="Times New Roman" w:eastAsia="Times New Roman" w:hAnsi="Times New Roman" w:cs="Times New Roman"/>
          <w:sz w:val="28"/>
          <w:szCs w:val="28"/>
          <w:lang w:eastAsia="ru-RU"/>
        </w:rPr>
        <w:t>изучения предмета «Музыка» в основной школе являются:</w:t>
      </w:r>
    </w:p>
    <w:p w14:paraId="4E1F6DB3"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приобщение к общечеловеческим духовным ценностям через личный психологический опыт эмоционально-эстетического переживания;</w:t>
      </w:r>
    </w:p>
    <w:p w14:paraId="26C05C32"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её воздействия на человека;</w:t>
      </w:r>
    </w:p>
    <w:p w14:paraId="3C9DC0C8"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14:paraId="0AF9919A"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14:paraId="2353655D"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развитие общих и специальных музыкальных способностей, совершенствование в предметных умениях и навыках, в том числе:</w:t>
      </w:r>
    </w:p>
    <w:p w14:paraId="51645EE6" w14:textId="77777777" w:rsidR="006702F6" w:rsidRPr="006702F6" w:rsidRDefault="006702F6" w:rsidP="006702F6">
      <w:pPr>
        <w:widowControl w:val="0"/>
        <w:numPr>
          <w:ilvl w:val="0"/>
          <w:numId w:val="2"/>
        </w:numPr>
        <w:tabs>
          <w:tab w:val="left" w:pos="510"/>
        </w:tabs>
        <w:autoSpaceDE w:val="0"/>
        <w:autoSpaceDN w:val="0"/>
        <w:adjustRightInd w:val="0"/>
        <w:spacing w:after="0" w:line="240" w:lineRule="auto"/>
        <w:contextualSpacing/>
        <w:jc w:val="both"/>
        <w:textAlignment w:val="center"/>
        <w:rPr>
          <w:rFonts w:ascii="Times New Roman" w:eastAsia="Times New Roman" w:hAnsi="Times New Roman" w:cs="Times New Roman"/>
          <w:sz w:val="28"/>
          <w:szCs w:val="28"/>
        </w:rPr>
      </w:pPr>
      <w:r w:rsidRPr="006702F6">
        <w:rPr>
          <w:rFonts w:ascii="Times New Roman" w:eastAsia="Times New Roman" w:hAnsi="Times New Roman" w:cs="Times New Roman"/>
          <w:sz w:val="28"/>
          <w:szCs w:val="28"/>
        </w:rPr>
        <w:t>слушание (расширение приёмов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14:paraId="12998DA7" w14:textId="77777777" w:rsidR="006702F6" w:rsidRPr="006702F6" w:rsidRDefault="006702F6" w:rsidP="006702F6">
      <w:pPr>
        <w:widowControl w:val="0"/>
        <w:numPr>
          <w:ilvl w:val="0"/>
          <w:numId w:val="2"/>
        </w:numPr>
        <w:tabs>
          <w:tab w:val="left" w:pos="510"/>
        </w:tabs>
        <w:autoSpaceDE w:val="0"/>
        <w:autoSpaceDN w:val="0"/>
        <w:adjustRightInd w:val="0"/>
        <w:spacing w:after="0" w:line="240" w:lineRule="auto"/>
        <w:contextualSpacing/>
        <w:jc w:val="both"/>
        <w:textAlignment w:val="center"/>
        <w:rPr>
          <w:rFonts w:ascii="Times New Roman" w:eastAsia="Times New Roman" w:hAnsi="Times New Roman" w:cs="Times New Roman"/>
          <w:i/>
          <w:iCs/>
          <w:strike/>
          <w:sz w:val="28"/>
          <w:szCs w:val="28"/>
        </w:rPr>
      </w:pPr>
      <w:r w:rsidRPr="006702F6">
        <w:rPr>
          <w:rFonts w:ascii="Times New Roman" w:eastAsia="Times New Roman" w:hAnsi="Times New Roman" w:cs="Times New Roman"/>
          <w:sz w:val="28"/>
          <w:szCs w:val="28"/>
        </w:rPr>
        <w:t>исполнение (пение в различных манерах, составах, стилях; игра на доступных музыкальных инструментах;</w:t>
      </w:r>
    </w:p>
    <w:p w14:paraId="27DBE8F5" w14:textId="77777777" w:rsidR="006702F6" w:rsidRPr="006702F6" w:rsidRDefault="006702F6" w:rsidP="006702F6">
      <w:pPr>
        <w:widowControl w:val="0"/>
        <w:numPr>
          <w:ilvl w:val="0"/>
          <w:numId w:val="2"/>
        </w:numPr>
        <w:tabs>
          <w:tab w:val="left" w:pos="510"/>
        </w:tabs>
        <w:autoSpaceDE w:val="0"/>
        <w:autoSpaceDN w:val="0"/>
        <w:adjustRightInd w:val="0"/>
        <w:spacing w:after="0" w:line="240" w:lineRule="auto"/>
        <w:contextualSpacing/>
        <w:jc w:val="both"/>
        <w:textAlignment w:val="center"/>
        <w:rPr>
          <w:rFonts w:ascii="Times New Roman" w:eastAsia="Times New Roman" w:hAnsi="Times New Roman" w:cs="Times New Roman"/>
          <w:sz w:val="28"/>
          <w:szCs w:val="28"/>
        </w:rPr>
      </w:pPr>
      <w:r w:rsidRPr="006702F6">
        <w:rPr>
          <w:rFonts w:ascii="Times New Roman" w:eastAsia="Times New Roman" w:hAnsi="Times New Roman" w:cs="Times New Roman"/>
          <w:sz w:val="28"/>
          <w:szCs w:val="28"/>
        </w:rPr>
        <w:t>музыкальное движение (пластическое интонирование, инсценировка, танец, двигательное моделирование и др.);</w:t>
      </w:r>
    </w:p>
    <w:p w14:paraId="3A84B5B4" w14:textId="77777777" w:rsidR="006702F6" w:rsidRPr="006702F6" w:rsidRDefault="006702F6" w:rsidP="006702F6">
      <w:pPr>
        <w:widowControl w:val="0"/>
        <w:numPr>
          <w:ilvl w:val="0"/>
          <w:numId w:val="2"/>
        </w:numPr>
        <w:tabs>
          <w:tab w:val="left" w:pos="510"/>
        </w:tabs>
        <w:autoSpaceDE w:val="0"/>
        <w:autoSpaceDN w:val="0"/>
        <w:adjustRightInd w:val="0"/>
        <w:spacing w:after="0" w:line="240" w:lineRule="auto"/>
        <w:contextualSpacing/>
        <w:jc w:val="both"/>
        <w:textAlignment w:val="center"/>
        <w:rPr>
          <w:rFonts w:ascii="Times New Roman" w:eastAsia="Times New Roman" w:hAnsi="Times New Roman" w:cs="Times New Roman"/>
          <w:sz w:val="28"/>
          <w:szCs w:val="28"/>
        </w:rPr>
      </w:pPr>
      <w:r w:rsidRPr="006702F6">
        <w:rPr>
          <w:rFonts w:ascii="Times New Roman" w:eastAsia="Times New Roman" w:hAnsi="Times New Roman" w:cs="Times New Roman"/>
          <w:sz w:val="28"/>
          <w:szCs w:val="28"/>
        </w:rPr>
        <w:t>творческие проекты, музыкально-театральная деятельность (концерты, фестивали, представления);</w:t>
      </w:r>
    </w:p>
    <w:p w14:paraId="103B84CC" w14:textId="77777777" w:rsidR="006702F6" w:rsidRPr="006702F6" w:rsidRDefault="006702F6" w:rsidP="006702F6">
      <w:pPr>
        <w:widowControl w:val="0"/>
        <w:numPr>
          <w:ilvl w:val="0"/>
          <w:numId w:val="2"/>
        </w:numPr>
        <w:tabs>
          <w:tab w:val="left" w:pos="510"/>
        </w:tabs>
        <w:autoSpaceDE w:val="0"/>
        <w:autoSpaceDN w:val="0"/>
        <w:adjustRightInd w:val="0"/>
        <w:spacing w:after="0" w:line="240" w:lineRule="auto"/>
        <w:contextualSpacing/>
        <w:jc w:val="both"/>
        <w:textAlignment w:val="center"/>
        <w:rPr>
          <w:rFonts w:ascii="Times New Roman" w:eastAsia="Times New Roman" w:hAnsi="Times New Roman" w:cs="Times New Roman"/>
          <w:sz w:val="28"/>
          <w:szCs w:val="28"/>
        </w:rPr>
      </w:pPr>
      <w:r w:rsidRPr="006702F6">
        <w:rPr>
          <w:rFonts w:ascii="Times New Roman" w:eastAsia="Times New Roman" w:hAnsi="Times New Roman" w:cs="Times New Roman"/>
          <w:sz w:val="28"/>
          <w:szCs w:val="28"/>
        </w:rPr>
        <w:t>исследовательская деятельность на материале музыкального искусства;</w:t>
      </w:r>
    </w:p>
    <w:p w14:paraId="566247BF"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14:paraId="136748B9"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EB7D49">
        <w:rPr>
          <w:rFonts w:ascii="Times New Roman" w:eastAsiaTheme="minorEastAsia" w:hAnsi="Times New Roman" w:cs="Times New Roman"/>
          <w:b/>
          <w:sz w:val="28"/>
          <w:szCs w:val="28"/>
          <w:lang w:eastAsia="ru-RU"/>
        </w:rPr>
        <w:t>Специальной целью</w:t>
      </w:r>
      <w:r w:rsidRPr="006702F6">
        <w:rPr>
          <w:rFonts w:ascii="Times New Roman" w:eastAsiaTheme="minorEastAsia" w:hAnsi="Times New Roman" w:cs="Times New Roman"/>
          <w:b/>
          <w:sz w:val="28"/>
          <w:szCs w:val="28"/>
          <w:lang w:eastAsia="ru-RU"/>
        </w:rPr>
        <w:t xml:space="preserve"> </w:t>
      </w:r>
      <w:r w:rsidRPr="006702F6">
        <w:rPr>
          <w:rFonts w:ascii="Times New Roman" w:eastAsiaTheme="minorEastAsia" w:hAnsi="Times New Roman" w:cs="Times New Roman"/>
          <w:sz w:val="28"/>
          <w:szCs w:val="28"/>
          <w:lang w:eastAsia="ru-RU"/>
        </w:rPr>
        <w:t>реализации программы предмета «Музыка» в отношении обучающихся с ЗПР является</w:t>
      </w:r>
      <w:r w:rsidRPr="006702F6">
        <w:rPr>
          <w:rFonts w:ascii="Times New Roman" w:eastAsiaTheme="minorEastAsia" w:hAnsi="Times New Roman" w:cs="Times New Roman"/>
          <w:b/>
          <w:sz w:val="28"/>
          <w:szCs w:val="28"/>
          <w:lang w:eastAsia="ru-RU"/>
        </w:rPr>
        <w:t xml:space="preserve"> </w:t>
      </w:r>
      <w:r w:rsidRPr="006702F6">
        <w:rPr>
          <w:rFonts w:ascii="Times New Roman" w:eastAsia="Times New Roman" w:hAnsi="Times New Roman" w:cs="Times New Roman"/>
          <w:sz w:val="28"/>
          <w:szCs w:val="28"/>
          <w:lang w:eastAsia="ru-RU"/>
        </w:rPr>
        <w:t xml:space="preserve">расширение их музыкальных интересов, обеспечение интеллектуально-творческого развития, развитие активного познавательного поиска в сфере искусства, стимулирование самостоятельности в освоении различных учебных действий. </w:t>
      </w:r>
    </w:p>
    <w:p w14:paraId="7C5DAEFB" w14:textId="77777777" w:rsidR="006702F6" w:rsidRPr="00EB7D49" w:rsidRDefault="006702F6" w:rsidP="006702F6">
      <w:pPr>
        <w:spacing w:after="0" w:line="240" w:lineRule="auto"/>
        <w:ind w:firstLine="709"/>
        <w:jc w:val="both"/>
        <w:rPr>
          <w:rFonts w:ascii="Times New Roman" w:eastAsiaTheme="minorEastAsia" w:hAnsi="Times New Roman" w:cs="Times New Roman"/>
          <w:b/>
          <w:sz w:val="28"/>
          <w:szCs w:val="28"/>
          <w:lang w:eastAsia="ru-RU"/>
        </w:rPr>
      </w:pPr>
      <w:r w:rsidRPr="006702F6">
        <w:rPr>
          <w:rFonts w:ascii="Times New Roman" w:eastAsiaTheme="minorEastAsia" w:hAnsi="Times New Roman" w:cs="Times New Roman"/>
          <w:sz w:val="28"/>
          <w:szCs w:val="28"/>
          <w:lang w:eastAsia="ru-RU"/>
        </w:rPr>
        <w:t>Достижение перечисленных выше целей обеспечивается решением следующих</w:t>
      </w:r>
      <w:r w:rsidRPr="006702F6">
        <w:rPr>
          <w:rFonts w:ascii="Times New Roman" w:eastAsiaTheme="minorEastAsia" w:hAnsi="Times New Roman" w:cs="Times New Roman"/>
          <w:b/>
          <w:sz w:val="28"/>
          <w:szCs w:val="28"/>
          <w:lang w:eastAsia="ru-RU"/>
        </w:rPr>
        <w:t xml:space="preserve"> </w:t>
      </w:r>
      <w:r w:rsidRPr="00EB7D49">
        <w:rPr>
          <w:rFonts w:ascii="Times New Roman" w:eastAsiaTheme="minorEastAsia" w:hAnsi="Times New Roman" w:cs="Times New Roman"/>
          <w:b/>
          <w:sz w:val="28"/>
          <w:szCs w:val="28"/>
          <w:lang w:eastAsia="ru-RU"/>
        </w:rPr>
        <w:t>задач:</w:t>
      </w:r>
    </w:p>
    <w:p w14:paraId="310EC1DB"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lastRenderedPageBreak/>
        <w:t>формирование музыкальной культуры обучающихся с ЗПР как неотъемлемой части их общей духовной культуры, освоение музыкальной картины мира;</w:t>
      </w:r>
    </w:p>
    <w:p w14:paraId="1E2FACFA"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воспитание потребности в общении с музыкальным искусством своего народа и разных народов мира, классическим и современным музыкальным наследием, эмоционально-ценностного, заинтересованного отношения к искусству, стремления к музыкальному самообразованию;</w:t>
      </w:r>
    </w:p>
    <w:p w14:paraId="260BB210"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развитие общей музыкальности и эмоциональности, эмпатии и восприимчивости, интеллектуальной сферы и творческого потенциала, художественного вкуса, общих музыкальных способностей;</w:t>
      </w:r>
    </w:p>
    <w:p w14:paraId="29BACEFB"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развитие и углубление интереса к музыке и музыкальной деятельности, развитие музыкальной памяти и слуха, ассоциативного мышления, фантазии и воображения;</w:t>
      </w:r>
    </w:p>
    <w:p w14:paraId="7EA32B60"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освоение жанрового и стилевого многообразия музыкального искусства, специфики его выразительных средств и музыкального языка, интонационно-образной природы и взаимосвязи с различными видами искусства и жизнью;</w:t>
      </w:r>
    </w:p>
    <w:p w14:paraId="54C40AEB"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развитие творческих способностей учащихся, овладение художественно-практическими умениями и навыками в разнообразных видах музыкально-творческой деятельности (слушание музыки, пение, музыкально-пластическое движение, драматизации музыкальных произведений, музыкально-творческой практике с применением информационно-коммуникативных технологий);</w:t>
      </w:r>
    </w:p>
    <w:p w14:paraId="7FE3BBC0"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передача положительного духовного опыта поколений, сконцентрированного в музыкальном искусстве в его наиболее полном виде;</w:t>
      </w:r>
    </w:p>
    <w:p w14:paraId="5EA6A18B"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коррекция и развития эмоциональной сферы обучающегося с ЗПР посредством приобщения к музыке, выражения своих эмоций через восприятие музыкальных произведений, переживание и осознание своих чувств через проживание музыкального образа;</w:t>
      </w:r>
    </w:p>
    <w:p w14:paraId="399047CF"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коррекция и развитие памяти, ассоциативно-образного мышления посредством заучивания музыкального материала и текстов песен, понимания средств музыкальной выразительности;</w:t>
      </w:r>
    </w:p>
    <w:p w14:paraId="6F1FA2C5"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совершенствование речевого дыхания, правильной артикуляции звуков, формирование способности вербального выражения чувств, обогащение словаря.</w:t>
      </w:r>
    </w:p>
    <w:p w14:paraId="2BB43FDA" w14:textId="77777777" w:rsidR="006702F6" w:rsidRPr="006702F6" w:rsidRDefault="006702F6" w:rsidP="006702F6">
      <w:pPr>
        <w:spacing w:after="0" w:line="240" w:lineRule="auto"/>
        <w:ind w:firstLine="709"/>
        <w:jc w:val="both"/>
        <w:rPr>
          <w:rFonts w:ascii="Times New Roman" w:eastAsiaTheme="minorEastAsia" w:hAnsi="Times New Roman" w:cs="Times New Roman"/>
          <w:sz w:val="28"/>
          <w:szCs w:val="28"/>
          <w:lang w:eastAsia="ru-RU"/>
        </w:rPr>
      </w:pPr>
      <w:bookmarkStart w:id="3" w:name="_Toc83236047"/>
    </w:p>
    <w:p w14:paraId="3D025168" w14:textId="77777777" w:rsidR="006702F6" w:rsidRPr="00450813" w:rsidRDefault="006702F6" w:rsidP="00450813">
      <w:pPr>
        <w:rPr>
          <w:rFonts w:ascii="Times New Roman" w:hAnsi="Times New Roman" w:cs="Times New Roman"/>
          <w:b/>
          <w:bCs/>
          <w:sz w:val="28"/>
          <w:szCs w:val="28"/>
        </w:rPr>
      </w:pPr>
      <w:r w:rsidRPr="00450813">
        <w:rPr>
          <w:rFonts w:ascii="Times New Roman" w:hAnsi="Times New Roman" w:cs="Times New Roman"/>
          <w:b/>
          <w:sz w:val="28"/>
          <w:szCs w:val="28"/>
        </w:rPr>
        <w:t>Особенности отбора и адаптации учебного материала по музыке</w:t>
      </w:r>
      <w:bookmarkEnd w:id="3"/>
    </w:p>
    <w:p w14:paraId="1CF9DA00" w14:textId="77777777" w:rsidR="006702F6" w:rsidRPr="006702F6" w:rsidRDefault="006702F6" w:rsidP="006702F6">
      <w:pPr>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Изучение учебного предмета «Музыка» вносит свой вклад в общую систему коррекционно-развивающей работы, направленной на удовлетворение особых образовательных потребностей обучающегося с ЗПР. </w:t>
      </w:r>
    </w:p>
    <w:p w14:paraId="382CF5F6" w14:textId="77777777" w:rsidR="006702F6" w:rsidRPr="006702F6" w:rsidRDefault="006702F6" w:rsidP="006702F6">
      <w:pPr>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Если обучение предмету построено с соблюдением специальных дидактических принципов, предполагает использование адекватных методов и </w:t>
      </w:r>
      <w:r w:rsidRPr="006702F6">
        <w:rPr>
          <w:rFonts w:ascii="Times New Roman" w:eastAsiaTheme="minorEastAsia" w:hAnsi="Times New Roman" w:cs="Times New Roman"/>
          <w:sz w:val="28"/>
          <w:szCs w:val="28"/>
          <w:lang w:eastAsia="ru-RU"/>
        </w:rPr>
        <w:lastRenderedPageBreak/>
        <w:t>конкретных приемов, то у обучающегося возникает интерес к художественной деятельности вообще и музыке в частности.</w:t>
      </w:r>
    </w:p>
    <w:p w14:paraId="2FE4AE8B" w14:textId="77777777" w:rsidR="006702F6" w:rsidRPr="006702F6" w:rsidRDefault="006702F6" w:rsidP="006702F6">
      <w:pPr>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Обучение учебному предмету «Музыка» способствует в первую очередь эстетическому и духовно-нравственному развитию, воспитанию патриотизма. Кроме того, учитель музыки должен поддерживать тесную связь с другими участниками сопровождения (учителем по основным предметам, педагогом-психологом, учителем-логопедом, учителем-дефектологом). Они помогут определить индивидуальные особенности обучающихся с ЗПР и учитывать их в образовательном процессе, подбирать средства обучения в соответствии с образовательными потребностями каждого ученика.</w:t>
      </w:r>
    </w:p>
    <w:p w14:paraId="7308CB9B" w14:textId="77777777" w:rsidR="006702F6" w:rsidRPr="006702F6" w:rsidRDefault="006702F6" w:rsidP="006702F6">
      <w:pPr>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Учитель музыки должен поддерживать тесную связь с учителем-логопедом, поскольку распевание на уроках музыки способствуют правильному речевому дыханию и артикуляции. </w:t>
      </w:r>
    </w:p>
    <w:p w14:paraId="3377F398" w14:textId="77777777" w:rsidR="006702F6" w:rsidRPr="006702F6" w:rsidRDefault="006702F6" w:rsidP="006702F6">
      <w:pPr>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Взаимосвязь учителя музыки и педагога-психолога заключается в учете психологических рекомендаций в реализации индивидуального подхода к обучающимся, соблюдении этапности работы по формированию произвольной регуляции деятельности и поведения. </w:t>
      </w:r>
    </w:p>
    <w:p w14:paraId="1BC8D27B" w14:textId="77777777" w:rsidR="006702F6" w:rsidRPr="006702F6" w:rsidRDefault="006702F6" w:rsidP="006702F6">
      <w:pPr>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Учителю музыки следует придерживаться приведенных ниже общих </w:t>
      </w:r>
      <w:r w:rsidRPr="00EB7D49">
        <w:rPr>
          <w:rFonts w:ascii="Times New Roman" w:eastAsiaTheme="minorEastAsia" w:hAnsi="Times New Roman" w:cs="Times New Roman"/>
          <w:sz w:val="28"/>
          <w:szCs w:val="28"/>
          <w:lang w:eastAsia="ru-RU"/>
        </w:rPr>
        <w:t>рекомендаций:</w:t>
      </w:r>
    </w:p>
    <w:p w14:paraId="023F7E5F"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следует преподносить новый материал развернуто, пошагово и закреплять его на протяжении нескольких занятий;</w:t>
      </w:r>
    </w:p>
    <w:p w14:paraId="58DFB324"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при введении новых терминов следует использовать визуальную опору, учитывать разную возможность обучающихся с ЗПР активно использовать их в самостоятельной речи, предусматривать помощь (в виде опорных карточек) при употреблении или использовании терминологии;</w:t>
      </w:r>
    </w:p>
    <w:p w14:paraId="18E84180"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следует производить отбор музыкального материала с позиции его доступности, при этом сохраняя общий базовый уровень;</w:t>
      </w:r>
    </w:p>
    <w:p w14:paraId="212598AE"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следует постоянно разнообразить содержание проводимых занятий, мотивировать учащихся к изучению предмета;</w:t>
      </w:r>
    </w:p>
    <w:p w14:paraId="3A5F0222" w14:textId="77777777" w:rsidR="006702F6" w:rsidRPr="006702F6" w:rsidRDefault="006702F6" w:rsidP="006702F6">
      <w:pPr>
        <w:numPr>
          <w:ilvl w:val="0"/>
          <w:numId w:val="1"/>
        </w:numPr>
        <w:tabs>
          <w:tab w:val="left" w:pos="993"/>
        </w:tabs>
        <w:spacing w:after="0" w:line="240" w:lineRule="auto"/>
        <w:ind w:left="709" w:hanging="283"/>
        <w:contextualSpacing/>
        <w:jc w:val="both"/>
        <w:rPr>
          <w:rFonts w:ascii="Times New Roman" w:eastAsia="Arial Unicode MS" w:hAnsi="Times New Roman" w:cs="Times New Roman"/>
          <w:kern w:val="1"/>
          <w:sz w:val="28"/>
          <w:szCs w:val="28"/>
        </w:rPr>
      </w:pPr>
      <w:r w:rsidRPr="006702F6">
        <w:rPr>
          <w:rFonts w:ascii="Times New Roman" w:eastAsia="Arial Unicode MS" w:hAnsi="Times New Roman" w:cs="Times New Roman"/>
          <w:kern w:val="1"/>
          <w:sz w:val="28"/>
          <w:szCs w:val="28"/>
        </w:rPr>
        <w:t>необходимо обращать внимание на общее состояние подростка, осуществляя при необходимости гибкую корректировку адресуемых ему заданий.</w:t>
      </w:r>
    </w:p>
    <w:p w14:paraId="69E1B1A8" w14:textId="77777777" w:rsidR="006702F6" w:rsidRPr="006702F6" w:rsidRDefault="006702F6" w:rsidP="006702F6">
      <w:pPr>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Обучающиеся с ЗПР также нуждаются в том, чтобы на уроках музыки учитель постоянно побуждал их высказываться, давать словесный отчет по совершаемым учебным действиям; способствовал осознанности изучаемого материала посредством установления обратной связи; разъяснял пользу изучаемого материала, связь с жизненными ситуациями и применимость полученных знаний в жизни, формировал мотивацию слушания музыки за пределами урока. </w:t>
      </w:r>
    </w:p>
    <w:p w14:paraId="12697C09" w14:textId="77777777" w:rsidR="006702F6" w:rsidRPr="006702F6" w:rsidRDefault="006702F6" w:rsidP="006702F6">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В основе построения материала по учебному предмету «Музыка» лежит модульный принцип. В результате освоения предмета «Музыка» обучающиеся формируют представления о музыке как о виде искусства, значении музыки в художественной культуре, об основных жанрах народной и профессиональной музыки, о формах музыки, характерных чертах и образцах творчества </w:t>
      </w:r>
      <w:r w:rsidRPr="006702F6">
        <w:rPr>
          <w:rFonts w:ascii="Times New Roman" w:eastAsia="Times New Roman" w:hAnsi="Times New Roman" w:cs="Times New Roman"/>
          <w:sz w:val="28"/>
          <w:szCs w:val="28"/>
          <w:lang w:eastAsia="ru-RU"/>
        </w:rPr>
        <w:lastRenderedPageBreak/>
        <w:t xml:space="preserve">крупнейших русских и зарубежных композиторов, </w:t>
      </w:r>
      <w:r w:rsidRPr="006702F6">
        <w:rPr>
          <w:rFonts w:ascii="Times New Roman" w:eastAsia="Calibri" w:hAnsi="Times New Roman" w:cs="Times New Roman"/>
          <w:sz w:val="28"/>
          <w:szCs w:val="28"/>
        </w:rPr>
        <w:t>в</w:t>
      </w:r>
      <w:r w:rsidRPr="006702F6">
        <w:rPr>
          <w:rFonts w:ascii="Times New Roman" w:eastAsia="Times New Roman" w:hAnsi="Times New Roman" w:cs="Times New Roman"/>
          <w:sz w:val="28"/>
          <w:szCs w:val="28"/>
          <w:lang w:eastAsia="ru-RU"/>
        </w:rPr>
        <w:t xml:space="preserve">идах оркестров, известных инструментах, выдающихся композиторах и музыкантах-исполнителях, приобретают навыки эмоционально-образного восприятия музыкальных произведений, определения на слух произведений русской и зарубежной классики, образцов народного музыкального творчества, произведений современных композиторов, исполнения народных песен, песен композиторов-классиков и современных композиторов, выявления общего и особенного при сравнении музыкальных произведений на основе полученных знаний об интонационной природе музыки, музыкальных жанрах, стилевых направлениях, различения звучания отдельных музыкальных инструментов, видов хора и оркестра. </w:t>
      </w:r>
    </w:p>
    <w:p w14:paraId="73C81E5D"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bookmarkStart w:id="4" w:name="_Toc83236048"/>
    </w:p>
    <w:p w14:paraId="5F41BF5C" w14:textId="77777777" w:rsidR="006702F6" w:rsidRPr="00450813" w:rsidRDefault="006702F6" w:rsidP="00450813">
      <w:pPr>
        <w:jc w:val="both"/>
        <w:rPr>
          <w:rFonts w:ascii="Times New Roman" w:hAnsi="Times New Roman" w:cs="Times New Roman"/>
          <w:b/>
          <w:bCs/>
          <w:sz w:val="28"/>
          <w:szCs w:val="28"/>
        </w:rPr>
      </w:pPr>
      <w:r w:rsidRPr="00450813">
        <w:rPr>
          <w:rFonts w:ascii="Times New Roman" w:hAnsi="Times New Roman" w:cs="Times New Roman"/>
          <w:b/>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«Музыка»</w:t>
      </w:r>
      <w:bookmarkEnd w:id="4"/>
    </w:p>
    <w:p w14:paraId="785703B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Основными видами учебной деятельности обучающихся с ЗПР являются: слушание музыки, пение, инструментальное музицирование, музыкально-пластическое движение, драматизация музыкальных произведений. </w:t>
      </w:r>
      <w:r w:rsidR="009C5AC5" w:rsidRPr="009C5AC5">
        <w:rPr>
          <w:rFonts w:ascii="Times New Roman" w:eastAsia="Times New Roman" w:hAnsi="Times New Roman" w:cs="Times New Roman"/>
          <w:sz w:val="28"/>
          <w:szCs w:val="28"/>
          <w:lang w:eastAsia="ru-RU"/>
        </w:rPr>
        <w:t>Федеральн</w:t>
      </w:r>
      <w:r w:rsidR="009C5AC5">
        <w:rPr>
          <w:rFonts w:ascii="Times New Roman" w:eastAsia="Times New Roman" w:hAnsi="Times New Roman" w:cs="Times New Roman"/>
          <w:sz w:val="28"/>
          <w:szCs w:val="28"/>
          <w:lang w:eastAsia="ru-RU"/>
        </w:rPr>
        <w:t>ая</w:t>
      </w:r>
      <w:r w:rsidRPr="006702F6">
        <w:rPr>
          <w:rFonts w:ascii="Times New Roman" w:eastAsia="Times New Roman" w:hAnsi="Times New Roman" w:cs="Times New Roman"/>
          <w:sz w:val="28"/>
          <w:szCs w:val="28"/>
          <w:lang w:eastAsia="ru-RU"/>
        </w:rPr>
        <w:t xml:space="preserve"> тематическая и терминологическая лексика соответствует </w:t>
      </w:r>
      <w:r w:rsidR="009C5AC5">
        <w:rPr>
          <w:rFonts w:ascii="Times New Roman" w:eastAsia="Times New Roman" w:hAnsi="Times New Roman" w:cs="Times New Roman"/>
          <w:sz w:val="28"/>
          <w:szCs w:val="28"/>
          <w:lang w:eastAsia="ru-RU"/>
        </w:rPr>
        <w:t>Ф</w:t>
      </w:r>
      <w:r w:rsidRPr="006702F6">
        <w:rPr>
          <w:rFonts w:ascii="Times New Roman" w:eastAsia="Times New Roman" w:hAnsi="Times New Roman" w:cs="Times New Roman"/>
          <w:sz w:val="28"/>
          <w:szCs w:val="28"/>
          <w:lang w:eastAsia="ru-RU"/>
        </w:rPr>
        <w:t>ОП ООО. Для обучающихся с ЗПР существенным является приемы работы с лексическим материалом по предмету «Музыка». Проводится специальная работа по введению в активный словарь обучающихся соответствующей терминологии. Изучаемые термины вводятся на полисенсорной основе, обязательна визуальная поддержка, алгоритмы работы с определением, опорные схемы для актуализации терминологии.</w:t>
      </w:r>
    </w:p>
    <w:p w14:paraId="3D364E69"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Программа составлена на основе модульного принципа построения учебного материала и допускает вариативный подход к очерёдности изучения модулей, принципам компоновки учебных тем, форм и методов освоения содержания.</w:t>
      </w:r>
    </w:p>
    <w:p w14:paraId="676ADE32" w14:textId="77777777" w:rsidR="006702F6" w:rsidRPr="006702F6" w:rsidRDefault="006702F6" w:rsidP="006702F6">
      <w:pPr>
        <w:widowControl w:val="0"/>
        <w:tabs>
          <w:tab w:val="left" w:pos="510"/>
        </w:tabs>
        <w:autoSpaceDE w:val="0"/>
        <w:autoSpaceDN w:val="0"/>
        <w:adjustRightInd w:val="0"/>
        <w:spacing w:after="0" w:line="240" w:lineRule="auto"/>
        <w:ind w:firstLine="567"/>
        <w:jc w:val="both"/>
        <w:textAlignment w:val="center"/>
        <w:rPr>
          <w:rFonts w:ascii="Times New Roman" w:eastAsia="Times New Roman" w:hAnsi="Times New Roman" w:cs="Times New Roman"/>
          <w:sz w:val="28"/>
          <w:szCs w:val="28"/>
          <w:lang w:eastAsia="ru-RU"/>
        </w:rPr>
      </w:pPr>
    </w:p>
    <w:p w14:paraId="09DB0C05" w14:textId="77777777" w:rsidR="006702F6" w:rsidRPr="00450813" w:rsidRDefault="006702F6" w:rsidP="00450813">
      <w:pPr>
        <w:rPr>
          <w:rFonts w:ascii="Times New Roman" w:hAnsi="Times New Roman" w:cs="Times New Roman"/>
          <w:b/>
          <w:bCs/>
          <w:sz w:val="28"/>
          <w:szCs w:val="28"/>
        </w:rPr>
      </w:pPr>
      <w:r w:rsidRPr="00450813">
        <w:rPr>
          <w:rFonts w:ascii="Times New Roman" w:hAnsi="Times New Roman" w:cs="Times New Roman"/>
          <w:b/>
          <w:sz w:val="28"/>
          <w:szCs w:val="28"/>
        </w:rPr>
        <w:t>Структура программы по предмету «Музыка»</w:t>
      </w:r>
    </w:p>
    <w:p w14:paraId="3368C5DA" w14:textId="77777777" w:rsidR="006702F6" w:rsidRPr="006702F6" w:rsidRDefault="006702F6" w:rsidP="006702F6">
      <w:pPr>
        <w:widowControl w:val="0"/>
        <w:tabs>
          <w:tab w:val="left" w:pos="510"/>
        </w:tabs>
        <w:autoSpaceDE w:val="0"/>
        <w:autoSpaceDN w:val="0"/>
        <w:adjustRightInd w:val="0"/>
        <w:spacing w:after="0" w:line="240" w:lineRule="auto"/>
        <w:ind w:firstLine="510"/>
        <w:jc w:val="both"/>
        <w:textAlignment w:val="center"/>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Содержание предмета «Музыка» структурно представлено девятью модулями (тематическими линиями), обеспечивающими преемственность с образовательной программой начального образования и непрерывность изучения предмета и образовательной области «Искусство» на протяжении всего курса школьного обучения:</w:t>
      </w:r>
    </w:p>
    <w:p w14:paraId="557B1236" w14:textId="77777777" w:rsidR="00CD0806" w:rsidRDefault="00CD0806" w:rsidP="00CD0806">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bookmarkStart w:id="5" w:name="_Toc83236049"/>
      <w:r>
        <w:rPr>
          <w:rFonts w:ascii="Times New Roman" w:eastAsia="Bookman Old Style" w:hAnsi="Times New Roman" w:cs="Times New Roman"/>
          <w:sz w:val="28"/>
          <w:szCs w:val="28"/>
        </w:rPr>
        <w:t>ин</w:t>
      </w:r>
      <w:r w:rsidRPr="003F61F3">
        <w:rPr>
          <w:rFonts w:ascii="Times New Roman" w:eastAsia="Bookman Old Style" w:hAnsi="Times New Roman" w:cs="Times New Roman"/>
          <w:sz w:val="28"/>
          <w:szCs w:val="28"/>
        </w:rPr>
        <w:t>вариан</w:t>
      </w:r>
      <w:r>
        <w:rPr>
          <w:rFonts w:ascii="Times New Roman" w:eastAsia="Bookman Old Style" w:hAnsi="Times New Roman" w:cs="Times New Roman"/>
          <w:sz w:val="28"/>
          <w:szCs w:val="28"/>
        </w:rPr>
        <w:t>тн</w:t>
      </w:r>
      <w:r w:rsidRPr="003F61F3">
        <w:rPr>
          <w:rFonts w:ascii="Times New Roman" w:eastAsia="Bookman Old Style" w:hAnsi="Times New Roman" w:cs="Times New Roman"/>
          <w:sz w:val="28"/>
          <w:szCs w:val="28"/>
        </w:rPr>
        <w:t>ые модули:</w:t>
      </w:r>
    </w:p>
    <w:p w14:paraId="6D768F89" w14:textId="77777777" w:rsidR="00300D36" w:rsidRPr="003F61F3" w:rsidRDefault="00300D36" w:rsidP="00300D36">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r w:rsidRPr="003F61F3">
        <w:rPr>
          <w:rFonts w:ascii="Times New Roman" w:eastAsia="Bookman Old Style" w:hAnsi="Times New Roman" w:cs="Times New Roman"/>
          <w:sz w:val="28"/>
          <w:szCs w:val="28"/>
        </w:rPr>
        <w:t>модуль № 1 «Музыка моего края»;</w:t>
      </w:r>
      <w:r>
        <w:rPr>
          <w:rFonts w:ascii="Times New Roman" w:eastAsia="Bookman Old Style" w:hAnsi="Times New Roman" w:cs="Times New Roman"/>
          <w:sz w:val="28"/>
          <w:szCs w:val="28"/>
        </w:rPr>
        <w:t xml:space="preserve"> </w:t>
      </w:r>
    </w:p>
    <w:p w14:paraId="786D6683" w14:textId="77777777" w:rsidR="00300D36" w:rsidRPr="003F61F3" w:rsidRDefault="00300D36" w:rsidP="00300D36">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r w:rsidRPr="003F61F3">
        <w:rPr>
          <w:rFonts w:ascii="Times New Roman" w:eastAsia="Bookman Old Style" w:hAnsi="Times New Roman" w:cs="Times New Roman"/>
          <w:sz w:val="28"/>
          <w:szCs w:val="28"/>
        </w:rPr>
        <w:t>модуль № 2 «Народное музыкальное творчество России»;</w:t>
      </w:r>
      <w:r>
        <w:rPr>
          <w:rFonts w:ascii="Times New Roman" w:eastAsia="Bookman Old Style" w:hAnsi="Times New Roman" w:cs="Times New Roman"/>
          <w:sz w:val="28"/>
          <w:szCs w:val="28"/>
        </w:rPr>
        <w:t xml:space="preserve"> </w:t>
      </w:r>
    </w:p>
    <w:p w14:paraId="1802B796" w14:textId="77777777" w:rsidR="00300D36" w:rsidRPr="003F61F3" w:rsidRDefault="00300D36" w:rsidP="00300D36">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r w:rsidRPr="003F61F3">
        <w:rPr>
          <w:rFonts w:ascii="Times New Roman" w:eastAsia="Bookman Old Style" w:hAnsi="Times New Roman" w:cs="Times New Roman"/>
          <w:sz w:val="28"/>
          <w:szCs w:val="28"/>
        </w:rPr>
        <w:t xml:space="preserve">модуль № 3 «Русская классическая музыка»; </w:t>
      </w:r>
    </w:p>
    <w:p w14:paraId="3B49C30B" w14:textId="77777777" w:rsidR="00300D36" w:rsidRPr="003F61F3" w:rsidRDefault="00300D36" w:rsidP="00300D36">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r w:rsidRPr="003F61F3">
        <w:rPr>
          <w:rFonts w:ascii="Times New Roman" w:eastAsia="Bookman Old Style" w:hAnsi="Times New Roman" w:cs="Times New Roman"/>
          <w:sz w:val="28"/>
          <w:szCs w:val="28"/>
        </w:rPr>
        <w:t>модуль № 4 «Жанры музыкального искусства»</w:t>
      </w:r>
      <w:r>
        <w:rPr>
          <w:rFonts w:ascii="Times New Roman" w:eastAsia="Bookman Old Style" w:hAnsi="Times New Roman" w:cs="Times New Roman"/>
          <w:sz w:val="28"/>
          <w:szCs w:val="28"/>
        </w:rPr>
        <w:t xml:space="preserve"> </w:t>
      </w:r>
    </w:p>
    <w:p w14:paraId="17CC56C3" w14:textId="77777777" w:rsidR="00300D36" w:rsidRPr="003F61F3" w:rsidRDefault="00300D36" w:rsidP="00300D36">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r w:rsidRPr="003F61F3">
        <w:rPr>
          <w:rFonts w:ascii="Times New Roman" w:eastAsia="Bookman Old Style" w:hAnsi="Times New Roman" w:cs="Times New Roman"/>
          <w:sz w:val="28"/>
          <w:szCs w:val="28"/>
        </w:rPr>
        <w:t>вариативные модули:</w:t>
      </w:r>
    </w:p>
    <w:p w14:paraId="1529418C" w14:textId="77777777" w:rsidR="00300D36" w:rsidRPr="003F61F3" w:rsidRDefault="00300D36" w:rsidP="00300D36">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r w:rsidRPr="003F61F3">
        <w:rPr>
          <w:rFonts w:ascii="Times New Roman" w:eastAsia="Bookman Old Style" w:hAnsi="Times New Roman" w:cs="Times New Roman"/>
          <w:sz w:val="28"/>
          <w:szCs w:val="28"/>
        </w:rPr>
        <w:t>модуль № 5 «Музыка народов мира»;</w:t>
      </w:r>
      <w:r>
        <w:rPr>
          <w:rFonts w:ascii="Times New Roman" w:eastAsia="Bookman Old Style" w:hAnsi="Times New Roman" w:cs="Times New Roman"/>
          <w:sz w:val="28"/>
          <w:szCs w:val="28"/>
        </w:rPr>
        <w:t xml:space="preserve"> </w:t>
      </w:r>
    </w:p>
    <w:p w14:paraId="6AC44F01" w14:textId="77777777" w:rsidR="00300D36" w:rsidRPr="003F61F3" w:rsidRDefault="00300D36" w:rsidP="00300D36">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r w:rsidRPr="003F61F3">
        <w:rPr>
          <w:rFonts w:ascii="Times New Roman" w:eastAsia="Bookman Old Style" w:hAnsi="Times New Roman" w:cs="Times New Roman"/>
          <w:sz w:val="28"/>
          <w:szCs w:val="28"/>
        </w:rPr>
        <w:lastRenderedPageBreak/>
        <w:t>модуль № 6 «Европейская классическая музыка»;</w:t>
      </w:r>
      <w:r>
        <w:rPr>
          <w:rFonts w:ascii="Times New Roman" w:eastAsia="Bookman Old Style" w:hAnsi="Times New Roman" w:cs="Times New Roman"/>
          <w:sz w:val="28"/>
          <w:szCs w:val="28"/>
        </w:rPr>
        <w:t xml:space="preserve"> </w:t>
      </w:r>
    </w:p>
    <w:p w14:paraId="0817CD95" w14:textId="77777777" w:rsidR="00300D36" w:rsidRPr="003F61F3" w:rsidRDefault="00300D36" w:rsidP="00300D36">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r w:rsidRPr="003F61F3">
        <w:rPr>
          <w:rFonts w:ascii="Times New Roman" w:eastAsia="Bookman Old Style" w:hAnsi="Times New Roman" w:cs="Times New Roman"/>
          <w:sz w:val="28"/>
          <w:szCs w:val="28"/>
        </w:rPr>
        <w:t>модуль № 7 «</w:t>
      </w:r>
      <w:r w:rsidRPr="003F61F3">
        <w:rPr>
          <w:rFonts w:ascii="Times New Roman" w:eastAsia="Times New Roman" w:hAnsi="Times New Roman" w:cs="Times New Roman"/>
          <w:sz w:val="28"/>
          <w:szCs w:val="28"/>
          <w:lang w:eastAsia="ru-RU"/>
        </w:rPr>
        <w:t>Духовная музыка</w:t>
      </w:r>
      <w:r w:rsidRPr="003F61F3">
        <w:rPr>
          <w:rFonts w:ascii="Times New Roman" w:eastAsia="Bookman Old Style" w:hAnsi="Times New Roman" w:cs="Times New Roman"/>
          <w:sz w:val="28"/>
          <w:szCs w:val="28"/>
        </w:rPr>
        <w:t>»;</w:t>
      </w:r>
      <w:r>
        <w:rPr>
          <w:rFonts w:ascii="Times New Roman" w:eastAsia="Bookman Old Style" w:hAnsi="Times New Roman" w:cs="Times New Roman"/>
          <w:sz w:val="28"/>
          <w:szCs w:val="28"/>
        </w:rPr>
        <w:t xml:space="preserve"> </w:t>
      </w:r>
    </w:p>
    <w:p w14:paraId="1436761E" w14:textId="77777777" w:rsidR="00300D36" w:rsidRPr="003F61F3" w:rsidRDefault="00300D36" w:rsidP="00300D36">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r w:rsidRPr="003F61F3">
        <w:rPr>
          <w:rFonts w:ascii="Times New Roman" w:eastAsia="Bookman Old Style" w:hAnsi="Times New Roman" w:cs="Times New Roman"/>
          <w:sz w:val="28"/>
          <w:szCs w:val="28"/>
        </w:rPr>
        <w:t>модуль № 8 «Современная музыка: основные жанры и направления»;</w:t>
      </w:r>
      <w:r>
        <w:rPr>
          <w:rFonts w:ascii="Times New Roman" w:eastAsia="Bookman Old Style" w:hAnsi="Times New Roman" w:cs="Times New Roman"/>
          <w:sz w:val="28"/>
          <w:szCs w:val="28"/>
        </w:rPr>
        <w:t xml:space="preserve"> </w:t>
      </w:r>
    </w:p>
    <w:p w14:paraId="085E1E17" w14:textId="77777777" w:rsidR="00300D36" w:rsidRDefault="00300D36" w:rsidP="00300D36">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r w:rsidRPr="003F61F3">
        <w:rPr>
          <w:rFonts w:ascii="Times New Roman" w:eastAsia="Bookman Old Style" w:hAnsi="Times New Roman" w:cs="Times New Roman"/>
          <w:sz w:val="28"/>
          <w:szCs w:val="28"/>
        </w:rPr>
        <w:t>модуль № 9 «Связь музыки с другими вид</w:t>
      </w:r>
      <w:r>
        <w:rPr>
          <w:rFonts w:ascii="Times New Roman" w:eastAsia="Bookman Old Style" w:hAnsi="Times New Roman" w:cs="Times New Roman"/>
          <w:sz w:val="28"/>
          <w:szCs w:val="28"/>
        </w:rPr>
        <w:t>ами искусства».</w:t>
      </w:r>
    </w:p>
    <w:p w14:paraId="1DB50CE2" w14:textId="77777777" w:rsidR="00300D36" w:rsidRPr="003F61F3" w:rsidRDefault="00300D36" w:rsidP="00300D36">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r w:rsidRPr="003F61F3">
        <w:rPr>
          <w:rFonts w:ascii="Times New Roman" w:eastAsia="Calibri" w:hAnsi="Times New Roman" w:cs="Times New Roman"/>
          <w:sz w:val="28"/>
          <w:szCs w:val="28"/>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w:t>
      </w:r>
      <w:r w:rsidRPr="003F61F3">
        <w:rPr>
          <w:rFonts w:ascii="Times New Roman" w:eastAsia="Times New Roman" w:hAnsi="Times New Roman" w:cs="Times New Roman"/>
          <w:sz w:val="28"/>
          <w:szCs w:val="28"/>
          <w:lang w:eastAsia="ru-RU"/>
        </w:rPr>
        <w:t>вариативно</w:t>
      </w:r>
      <w:r w:rsidRPr="003F61F3">
        <w:rPr>
          <w:rFonts w:ascii="Times New Roman" w:eastAsia="Calibri" w:hAnsi="Times New Roman" w:cs="Times New Roman"/>
          <w:sz w:val="28"/>
          <w:szCs w:val="28"/>
        </w:rPr>
        <w:t>».</w:t>
      </w:r>
    </w:p>
    <w:p w14:paraId="45BBFA3D" w14:textId="77777777" w:rsidR="006702F6" w:rsidRPr="006702F6" w:rsidRDefault="006702F6" w:rsidP="006702F6">
      <w:pPr>
        <w:spacing w:after="0" w:line="240" w:lineRule="auto"/>
        <w:ind w:firstLine="567"/>
        <w:jc w:val="both"/>
        <w:rPr>
          <w:rFonts w:ascii="Times New Roman" w:eastAsiaTheme="minorEastAsia" w:hAnsi="Times New Roman" w:cs="Times New Roman"/>
          <w:sz w:val="28"/>
          <w:szCs w:val="28"/>
          <w:lang w:eastAsia="ru-RU"/>
        </w:rPr>
      </w:pPr>
    </w:p>
    <w:p w14:paraId="577BE295" w14:textId="77777777" w:rsidR="006702F6" w:rsidRPr="00300D36" w:rsidRDefault="006702F6" w:rsidP="00300D36">
      <w:pPr>
        <w:rPr>
          <w:rFonts w:ascii="Times New Roman" w:hAnsi="Times New Roman" w:cs="Times New Roman"/>
          <w:b/>
          <w:sz w:val="28"/>
          <w:szCs w:val="28"/>
        </w:rPr>
      </w:pPr>
      <w:r w:rsidRPr="00300D36">
        <w:rPr>
          <w:rFonts w:ascii="Times New Roman" w:hAnsi="Times New Roman" w:cs="Times New Roman"/>
          <w:b/>
          <w:sz w:val="28"/>
          <w:szCs w:val="28"/>
        </w:rPr>
        <w:t>Место предмета в учебном плане</w:t>
      </w:r>
    </w:p>
    <w:p w14:paraId="46B04199" w14:textId="77777777" w:rsid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heme="minorEastAsia" w:hAnsi="Times New Roman" w:cs="Times New Roman"/>
          <w:sz w:val="28"/>
          <w:szCs w:val="28"/>
          <w:lang w:eastAsia="ru-RU"/>
        </w:rPr>
        <w:t>В соответствии с Федеральным государственным образовательным стандартом основного общего образования учебный предмет «Музыка» входит в предметную область «Искусство», является обязательным для изучения и преподаётся в основной школе с 5 по 8 класс включительно (содержание учебного предмета в 8 классе может быть интегрировано в другие предметы и предметные области («Литература», «География», «История», «Обществознание», «Иностранный язык» и др.) или обеспечиваться временем за счет часов внеурочной деятельности).</w:t>
      </w:r>
      <w:r w:rsidRPr="006702F6">
        <w:rPr>
          <w:rFonts w:ascii="Times New Roman" w:eastAsia="Times New Roman" w:hAnsi="Times New Roman" w:cs="Times New Roman"/>
          <w:sz w:val="28"/>
          <w:szCs w:val="28"/>
          <w:lang w:eastAsia="ru-RU"/>
        </w:rPr>
        <w:t xml:space="preserve"> </w:t>
      </w:r>
    </w:p>
    <w:p w14:paraId="72D171C1" w14:textId="77777777" w:rsidR="00581B7F" w:rsidRPr="006702F6" w:rsidRDefault="00581B7F" w:rsidP="006702F6">
      <w:pPr>
        <w:spacing w:after="0" w:line="240" w:lineRule="auto"/>
        <w:ind w:firstLine="709"/>
        <w:jc w:val="both"/>
        <w:rPr>
          <w:rFonts w:ascii="Times New Roman" w:eastAsia="Times New Roman" w:hAnsi="Times New Roman" w:cs="Times New Roman"/>
          <w:sz w:val="28"/>
          <w:szCs w:val="28"/>
          <w:lang w:eastAsia="ru-RU"/>
        </w:rPr>
      </w:pPr>
      <w:r w:rsidRPr="00581B7F">
        <w:rPr>
          <w:rFonts w:ascii="Times New Roman" w:eastAsia="SchoolBookSanPin" w:hAnsi="Times New Roman" w:cs="Times New Roman"/>
          <w:sz w:val="28"/>
          <w:szCs w:val="28"/>
        </w:rPr>
        <w:t xml:space="preserve">Общее число часов, рекомендованных для изучения музыки, – </w:t>
      </w:r>
      <w:r w:rsidRPr="00581B7F">
        <w:rPr>
          <w:rFonts w:ascii="Times New Roman" w:eastAsia="SchoolBookSanPin" w:hAnsi="Times New Roman" w:cs="Times New Roman"/>
          <w:position w:val="1"/>
          <w:sz w:val="28"/>
          <w:szCs w:val="28"/>
        </w:rPr>
        <w:t>136 часов: в 5 классе – 34 часа (1 час в неделю), в 6 классе – 34 часа (1 час в неделю), в 7 классе – 34 часа (1 час в неделю), в 8 классе – 34 часа (1 час в неделю).</w:t>
      </w:r>
    </w:p>
    <w:p w14:paraId="4ACC55CD"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Изучение предмета «Музыка» предполагает активную социокультурную деятельность обучающихся с ЗПР, участие в исследовательских и творческих проектах, в том числе основанных на межпредметных связях с такими дисциплинами образовательной программы, как «Изобразительное искусство», «Литература», «География», «История», «Обществознание», «Иностранный язык» и др.</w:t>
      </w:r>
      <w:bookmarkEnd w:id="5"/>
    </w:p>
    <w:p w14:paraId="1C047E8E"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highlight w:val="green"/>
          <w:lang w:eastAsia="ru-RU"/>
        </w:rPr>
      </w:pPr>
    </w:p>
    <w:p w14:paraId="7377C255"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highlight w:val="green"/>
          <w:lang w:eastAsia="ru-RU"/>
        </w:rPr>
      </w:pPr>
    </w:p>
    <w:p w14:paraId="54673249" w14:textId="77777777" w:rsidR="00DE7B64" w:rsidRDefault="00DE7B64">
      <w:pPr>
        <w:rPr>
          <w:rFonts w:ascii="Times New Roman" w:eastAsiaTheme="minorEastAsia" w:hAnsi="Times New Roman" w:cs="Times New Roman"/>
          <w:sz w:val="28"/>
          <w:szCs w:val="28"/>
          <w:lang w:eastAsia="ru-RU"/>
        </w:rPr>
      </w:pPr>
      <w:bookmarkStart w:id="6" w:name="_Toc83236050"/>
      <w:r>
        <w:rPr>
          <w:rFonts w:ascii="Times New Roman" w:eastAsiaTheme="minorEastAsia" w:hAnsi="Times New Roman" w:cs="Times New Roman"/>
          <w:sz w:val="28"/>
          <w:szCs w:val="28"/>
          <w:lang w:eastAsia="ru-RU"/>
        </w:rPr>
        <w:br w:type="page"/>
      </w:r>
    </w:p>
    <w:p w14:paraId="1600FAA8" w14:textId="77777777" w:rsidR="006702F6" w:rsidRPr="007E233F" w:rsidRDefault="006702F6" w:rsidP="007E233F">
      <w:pPr>
        <w:pStyle w:val="1"/>
      </w:pPr>
      <w:bookmarkStart w:id="7" w:name="_Toc151640673"/>
      <w:r w:rsidRPr="007E233F">
        <w:lastRenderedPageBreak/>
        <w:t>СОДЕРЖАНИЕ УЧЕБНОГО ПРЕДМЕТА «МУЗЫКА»</w:t>
      </w:r>
      <w:bookmarkEnd w:id="6"/>
      <w:bookmarkEnd w:id="7"/>
    </w:p>
    <w:p w14:paraId="3E9CB43B"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p>
    <w:p w14:paraId="1CBB13ED" w14:textId="2FB18AB1"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В соответствии с рекомендациями, представленными в рабочей программе учебного предмета «Музыка» на уровне основного общего образования, тематическое наполнение модулей допускает перекомпоновку, исключение отдельных блоков, с учётом возможностей региона, образовательной организации, возможностей дополнительного образования и внеурочной деятельности, уровня общего и музыкального развития обучающихся. В этой связи в </w:t>
      </w:r>
      <w:r w:rsidR="009C5AC5" w:rsidRPr="009C5AC5">
        <w:rPr>
          <w:rFonts w:ascii="Times New Roman" w:eastAsia="Times New Roman" w:hAnsi="Times New Roman" w:cs="Times New Roman"/>
          <w:sz w:val="28"/>
          <w:szCs w:val="28"/>
          <w:lang w:eastAsia="ru-RU"/>
        </w:rPr>
        <w:t>Федеральной</w:t>
      </w:r>
      <w:r w:rsidRPr="006702F6">
        <w:rPr>
          <w:rFonts w:ascii="Times New Roman" w:eastAsia="Times New Roman" w:hAnsi="Times New Roman" w:cs="Times New Roman"/>
          <w:sz w:val="28"/>
          <w:szCs w:val="28"/>
          <w:lang w:eastAsia="ru-RU"/>
        </w:rPr>
        <w:t xml:space="preserve"> рабочей программе для обучающихся с ЗПР дается корректировка содержания учебного предмета «Музыка» в соответствии с особыми образовательными потребностями обучающихся.</w:t>
      </w:r>
    </w:p>
    <w:p w14:paraId="4FF8326E" w14:textId="77777777" w:rsidR="006702F6" w:rsidRPr="006702F6" w:rsidRDefault="006702F6" w:rsidP="006702F6">
      <w:pPr>
        <w:spacing w:after="0" w:line="240" w:lineRule="auto"/>
        <w:ind w:firstLine="709"/>
        <w:rPr>
          <w:rFonts w:ascii="Times New Roman" w:eastAsiaTheme="minorEastAsia" w:hAnsi="Times New Roman"/>
          <w:sz w:val="28"/>
        </w:rPr>
      </w:pPr>
    </w:p>
    <w:p w14:paraId="7FB37CCD" w14:textId="77777777" w:rsidR="006702F6" w:rsidRPr="007E233F" w:rsidRDefault="006702F6" w:rsidP="007E233F">
      <w:pPr>
        <w:pStyle w:val="3"/>
        <w:spacing w:before="160" w:after="120" w:line="259" w:lineRule="auto"/>
        <w:rPr>
          <w:rFonts w:cstheme="majorBidi"/>
          <w:bCs w:val="0"/>
          <w:szCs w:val="24"/>
        </w:rPr>
      </w:pPr>
      <w:bookmarkStart w:id="8" w:name="_Toc83236051"/>
      <w:bookmarkStart w:id="9" w:name="_Toc151640674"/>
      <w:r w:rsidRPr="007E233F">
        <w:rPr>
          <w:rFonts w:cstheme="majorBidi"/>
          <w:bCs w:val="0"/>
          <w:szCs w:val="24"/>
        </w:rPr>
        <w:t>5 КЛАСС</w:t>
      </w:r>
      <w:bookmarkEnd w:id="8"/>
      <w:bookmarkEnd w:id="9"/>
    </w:p>
    <w:p w14:paraId="23C7B252" w14:textId="77777777" w:rsidR="006702F6" w:rsidRPr="006702F6" w:rsidRDefault="006702F6" w:rsidP="006702F6">
      <w:pPr>
        <w:spacing w:after="0" w:line="240" w:lineRule="auto"/>
        <w:ind w:firstLine="709"/>
        <w:rPr>
          <w:rFonts w:ascii="Times New Roman" w:eastAsiaTheme="minorEastAsia" w:hAnsi="Times New Roman" w:cs="Times New Roman"/>
          <w:b/>
          <w:sz w:val="28"/>
          <w:szCs w:val="28"/>
          <w:lang w:eastAsia="ru-RU"/>
        </w:rPr>
      </w:pPr>
      <w:r w:rsidRPr="006702F6">
        <w:rPr>
          <w:rFonts w:ascii="Times New Roman" w:eastAsiaTheme="minorEastAsia" w:hAnsi="Times New Roman" w:cs="Times New Roman"/>
          <w:sz w:val="28"/>
          <w:szCs w:val="28"/>
          <w:lang w:eastAsia="ru-RU"/>
        </w:rPr>
        <w:t>Содержание предмета за курс 5 класса включает модули:</w:t>
      </w:r>
    </w:p>
    <w:p w14:paraId="3F10B25B"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heme="minorEastAsia" w:hAnsi="Times New Roman" w:cs="Times New Roman"/>
          <w:b/>
          <w:bCs/>
          <w:sz w:val="28"/>
          <w:szCs w:val="28"/>
          <w:lang w:eastAsia="ru-RU"/>
        </w:rPr>
        <w:t>Модуль № 1. «Музыка моего края»</w:t>
      </w:r>
      <w:r w:rsidRPr="006702F6">
        <w:rPr>
          <w:rFonts w:ascii="Times New Roman" w:eastAsia="Times New Roman" w:hAnsi="Times New Roman" w:cs="Times New Roman"/>
          <w:sz w:val="28"/>
          <w:szCs w:val="28"/>
          <w:lang w:eastAsia="ru-RU"/>
        </w:rPr>
        <w:t xml:space="preserve"> </w:t>
      </w:r>
    </w:p>
    <w:p w14:paraId="7E971A3B" w14:textId="77777777" w:rsid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Традиционная музыка – отражение жизни народа. Жанры детского и игрового фольклора (игры, пляски, хороводы и др.) Роль музыки в жизни человека и общества и ее значение для духовно-нравственного развития человека. Музыка как выражение чувств и мыслей человека.</w:t>
      </w:r>
      <w:r w:rsidRPr="006702F6">
        <w:rPr>
          <w:rFonts w:ascii="Times New Roman" w:eastAsiaTheme="minorEastAsia" w:hAnsi="Times New Roman" w:cs="Times New Roman"/>
          <w:sz w:val="28"/>
          <w:szCs w:val="28"/>
          <w:lang w:eastAsia="ru-RU"/>
        </w:rPr>
        <w:t xml:space="preserve"> </w:t>
      </w:r>
      <w:r w:rsidRPr="006702F6">
        <w:rPr>
          <w:rFonts w:ascii="Times New Roman" w:eastAsia="Times New Roman" w:hAnsi="Times New Roman" w:cs="Times New Roman"/>
          <w:sz w:val="28"/>
          <w:szCs w:val="28"/>
          <w:lang w:eastAsia="ru-RU"/>
        </w:rPr>
        <w:t>Календарные обряды, традиционные для данной местности (осенние, зимние, весенние – на выбор учителя)</w:t>
      </w:r>
    </w:p>
    <w:p w14:paraId="05D64D16" w14:textId="77777777" w:rsidR="00300D36" w:rsidRPr="006702F6" w:rsidRDefault="00581B7F" w:rsidP="007C591F">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300D36" w:rsidRPr="003F61F3">
        <w:rPr>
          <w:rFonts w:ascii="Times New Roman" w:eastAsia="Times New Roman" w:hAnsi="Times New Roman" w:cs="Times New Roman"/>
          <w:sz w:val="28"/>
          <w:szCs w:val="28"/>
          <w:lang w:eastAsia="ru-RU"/>
        </w:rPr>
        <w:t>реконструкция фольклорного обряда или его фрагмента; участие в народном гулянии, празднике на улицах своего населенного пункта.</w:t>
      </w:r>
    </w:p>
    <w:p w14:paraId="0957FE04"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heme="minorEastAsia" w:hAnsi="Times New Roman" w:cs="Times New Roman"/>
          <w:b/>
          <w:bCs/>
          <w:sz w:val="28"/>
          <w:szCs w:val="28"/>
          <w:lang w:eastAsia="ru-RU"/>
        </w:rPr>
        <w:t>Модуль № 2. «</w:t>
      </w:r>
      <w:r w:rsidRPr="006702F6">
        <w:rPr>
          <w:rFonts w:ascii="Times New Roman" w:eastAsia="Times New Roman" w:hAnsi="Times New Roman" w:cs="Times New Roman"/>
          <w:b/>
          <w:bCs/>
          <w:sz w:val="28"/>
          <w:szCs w:val="28"/>
          <w:lang w:eastAsia="ru-RU"/>
        </w:rPr>
        <w:t>Народное музыкальное творчество России»</w:t>
      </w:r>
      <w:r w:rsidRPr="006702F6">
        <w:rPr>
          <w:rFonts w:ascii="Times New Roman" w:eastAsia="Times New Roman" w:hAnsi="Times New Roman" w:cs="Times New Roman"/>
          <w:sz w:val="28"/>
          <w:szCs w:val="28"/>
          <w:lang w:eastAsia="ru-RU"/>
        </w:rPr>
        <w:t xml:space="preserve"> </w:t>
      </w:r>
    </w:p>
    <w:p w14:paraId="0FB89BB3" w14:textId="77777777" w:rsidR="006702F6" w:rsidRDefault="006702F6" w:rsidP="007C591F">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Богатство и разнообразие фольклорных традиций народов нашей страны. Музыка наших соседей, музыка других регионов</w:t>
      </w:r>
      <w:r w:rsidR="007C591F">
        <w:rPr>
          <w:rFonts w:ascii="Times New Roman" w:eastAsia="Times New Roman" w:hAnsi="Times New Roman" w:cs="Times New Roman"/>
          <w:sz w:val="28"/>
          <w:szCs w:val="28"/>
          <w:lang w:eastAsia="ru-RU"/>
        </w:rPr>
        <w:t xml:space="preserve"> </w:t>
      </w:r>
      <w:r w:rsidR="007C591F" w:rsidRPr="003F61F3">
        <w:rPr>
          <w:rFonts w:ascii="Times New Roman" w:eastAsia="Times New Roman" w:hAnsi="Times New Roman" w:cs="Times New Roman"/>
          <w:sz w:val="28"/>
          <w:szCs w:val="28"/>
          <w:lang w:eastAsia="ru-RU"/>
        </w:rPr>
        <w:t>(при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w:t>
      </w:r>
      <w:r w:rsidR="007C591F">
        <w:rPr>
          <w:rFonts w:ascii="Times New Roman" w:eastAsia="Times New Roman" w:hAnsi="Times New Roman" w:cs="Times New Roman"/>
          <w:sz w:val="28"/>
          <w:szCs w:val="28"/>
          <w:lang w:eastAsia="ru-RU"/>
        </w:rPr>
        <w:t xml:space="preserve"> </w:t>
      </w:r>
      <w:r w:rsidR="007C591F" w:rsidRPr="003F61F3">
        <w:rPr>
          <w:rFonts w:ascii="Times New Roman" w:eastAsia="Times New Roman" w:hAnsi="Times New Roman" w:cs="Times New Roman"/>
          <w:sz w:val="28"/>
          <w:szCs w:val="28"/>
          <w:lang w:eastAsia="ru-RU"/>
        </w:rPr>
        <w:t>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w:t>
      </w:r>
      <w:r w:rsidR="007C591F">
        <w:rPr>
          <w:rFonts w:ascii="Times New Roman" w:eastAsia="Times New Roman" w:hAnsi="Times New Roman" w:cs="Times New Roman"/>
          <w:sz w:val="28"/>
          <w:szCs w:val="28"/>
          <w:lang w:eastAsia="ru-RU"/>
        </w:rPr>
        <w:t xml:space="preserve"> </w:t>
      </w:r>
      <w:r w:rsidR="007C591F" w:rsidRPr="003F61F3">
        <w:rPr>
          <w:rFonts w:ascii="Times New Roman" w:eastAsia="Times New Roman" w:hAnsi="Times New Roman" w:cs="Times New Roman"/>
          <w:sz w:val="28"/>
          <w:szCs w:val="28"/>
          <w:lang w:eastAsia="ru-RU"/>
        </w:rPr>
        <w:t>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r w:rsidRPr="006702F6">
        <w:rPr>
          <w:rFonts w:ascii="Times New Roman" w:eastAsia="Times New Roman" w:hAnsi="Times New Roman" w:cs="Times New Roman"/>
          <w:sz w:val="28"/>
          <w:szCs w:val="28"/>
          <w:lang w:eastAsia="ru-RU"/>
        </w:rPr>
        <w:t xml:space="preserve"> Общее и особенное в фольклоре народов России: лирика, эпос, танец. Значение народного песенного и инструментального музыкального творчества как части духовной культуры народа</w:t>
      </w:r>
      <w:r w:rsidRPr="006702F6">
        <w:rPr>
          <w:rFonts w:ascii="Times New Roman" w:eastAsiaTheme="minorEastAsia" w:hAnsi="Times New Roman" w:cs="Times New Roman"/>
          <w:sz w:val="28"/>
          <w:szCs w:val="28"/>
          <w:lang w:eastAsia="ru-RU"/>
        </w:rPr>
        <w:t xml:space="preserve"> </w:t>
      </w:r>
      <w:r w:rsidRPr="006702F6">
        <w:rPr>
          <w:rFonts w:ascii="Times New Roman" w:eastAsia="Times New Roman" w:hAnsi="Times New Roman" w:cs="Times New Roman"/>
          <w:sz w:val="28"/>
          <w:szCs w:val="28"/>
          <w:lang w:eastAsia="ru-RU"/>
        </w:rPr>
        <w:t>(Народные музыкальные произведения России, народов РФ и стран мира по выбо</w:t>
      </w:r>
      <w:r w:rsidR="007C591F">
        <w:rPr>
          <w:rFonts w:ascii="Times New Roman" w:eastAsia="Times New Roman" w:hAnsi="Times New Roman" w:cs="Times New Roman"/>
          <w:sz w:val="28"/>
          <w:szCs w:val="28"/>
          <w:lang w:eastAsia="ru-RU"/>
        </w:rPr>
        <w:t>ру образовательной организации);</w:t>
      </w:r>
    </w:p>
    <w:p w14:paraId="3839D701" w14:textId="77777777" w:rsidR="007C591F" w:rsidRPr="003F61F3" w:rsidRDefault="00CD0806" w:rsidP="007C591F">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7C591F" w:rsidRPr="003F61F3">
        <w:rPr>
          <w:rFonts w:ascii="Times New Roman" w:eastAsia="Times New Roman" w:hAnsi="Times New Roman" w:cs="Times New Roman"/>
          <w:sz w:val="28"/>
          <w:szCs w:val="28"/>
          <w:lang w:eastAsia="ru-RU"/>
        </w:rPr>
        <w:t>ариативно</w:t>
      </w:r>
      <w:r w:rsidR="00581B7F">
        <w:rPr>
          <w:rFonts w:ascii="Times New Roman" w:eastAsia="Times New Roman" w:hAnsi="Times New Roman" w:cs="Times New Roman"/>
          <w:sz w:val="28"/>
          <w:szCs w:val="28"/>
          <w:lang w:eastAsia="ru-RU"/>
        </w:rPr>
        <w:t xml:space="preserve"> по видам деятельности</w:t>
      </w:r>
      <w:r w:rsidR="007C591F" w:rsidRPr="003F61F3">
        <w:rPr>
          <w:rFonts w:ascii="Times New Roman" w:eastAsia="Times New Roman" w:hAnsi="Times New Roman" w:cs="Times New Roman"/>
          <w:sz w:val="28"/>
          <w:szCs w:val="28"/>
          <w:lang w:eastAsia="ru-RU"/>
        </w:rPr>
        <w:t>: исследовательские проекты, посвященные музыке разных народов России;</w:t>
      </w:r>
    </w:p>
    <w:p w14:paraId="1DFA04F3" w14:textId="77777777" w:rsidR="007C591F" w:rsidRPr="007C591F" w:rsidRDefault="007C591F" w:rsidP="007C591F">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музыкальный фестиваль «Народы России».</w:t>
      </w:r>
    </w:p>
    <w:p w14:paraId="1B9CB1FA" w14:textId="77777777" w:rsidR="007C591F" w:rsidRPr="006702F6" w:rsidRDefault="007C591F" w:rsidP="007C591F">
      <w:pPr>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imes New Roman" w:hAnsi="Times New Roman" w:cs="Times New Roman"/>
          <w:b/>
          <w:bCs/>
          <w:sz w:val="28"/>
          <w:szCs w:val="28"/>
          <w:lang w:eastAsia="ru-RU"/>
        </w:rPr>
        <w:t xml:space="preserve">Модуль № </w:t>
      </w:r>
      <w:r>
        <w:rPr>
          <w:rFonts w:ascii="Times New Roman" w:eastAsia="Times New Roman" w:hAnsi="Times New Roman" w:cs="Times New Roman"/>
          <w:b/>
          <w:bCs/>
          <w:sz w:val="28"/>
          <w:szCs w:val="28"/>
          <w:lang w:eastAsia="ru-RU"/>
        </w:rPr>
        <w:t>3</w:t>
      </w:r>
      <w:r w:rsidRPr="006702F6">
        <w:rPr>
          <w:rFonts w:ascii="Times New Roman" w:eastAsia="Times New Roman" w:hAnsi="Times New Roman" w:cs="Times New Roman"/>
          <w:b/>
          <w:bCs/>
          <w:sz w:val="28"/>
          <w:szCs w:val="28"/>
          <w:lang w:eastAsia="ru-RU"/>
        </w:rPr>
        <w:t>. «Русская классическая музыка»</w:t>
      </w:r>
      <w:r w:rsidRPr="006702F6">
        <w:rPr>
          <w:rFonts w:ascii="Times New Roman" w:eastAsiaTheme="minorEastAsia" w:hAnsi="Times New Roman" w:cs="Times New Roman"/>
          <w:sz w:val="28"/>
          <w:szCs w:val="28"/>
          <w:lang w:eastAsia="ru-RU"/>
        </w:rPr>
        <w:t xml:space="preserve"> </w:t>
      </w:r>
    </w:p>
    <w:p w14:paraId="6564732C" w14:textId="77777777" w:rsidR="007C591F" w:rsidRDefault="007C591F" w:rsidP="007C591F">
      <w:pPr>
        <w:spacing w:after="0" w:line="240" w:lineRule="auto"/>
        <w:ind w:firstLine="709"/>
        <w:jc w:val="both"/>
        <w:rPr>
          <w:rFonts w:ascii="Times New Roman" w:eastAsia="Calibri" w:hAnsi="Times New Roman" w:cs="Times New Roman"/>
          <w:sz w:val="28"/>
          <w:szCs w:val="28"/>
          <w:lang w:eastAsia="ru-RU"/>
        </w:rPr>
      </w:pPr>
      <w:r w:rsidRPr="006702F6">
        <w:rPr>
          <w:rFonts w:ascii="Times New Roman" w:eastAsia="Times New Roman" w:hAnsi="Times New Roman" w:cs="Times New Roman"/>
          <w:bCs/>
          <w:sz w:val="28"/>
          <w:szCs w:val="28"/>
          <w:lang w:eastAsia="ru-RU"/>
        </w:rPr>
        <w:lastRenderedPageBreak/>
        <w:t>Вокальная музыка на стихи русских поэтов, программные инструментальные произведения, посвящённые картинам русской природы, народного быта, сказкам</w:t>
      </w:r>
      <w:r w:rsidRPr="006702F6">
        <w:rPr>
          <w:rFonts w:ascii="Times New Roman" w:eastAsia="Times New Roman" w:hAnsi="Times New Roman" w:cs="Times New Roman"/>
          <w:sz w:val="28"/>
          <w:szCs w:val="28"/>
          <w:lang w:eastAsia="ru-RU"/>
        </w:rPr>
        <w:t>, легендам (на примере творчества М. И. Глинки, С. В. Рахманинова, В. А. Гаврилина и др.) Связь народного и профессионального музыкального творчества</w:t>
      </w:r>
      <w:r w:rsidRPr="006702F6">
        <w:rPr>
          <w:rFonts w:ascii="Times New Roman" w:eastAsia="Calibri" w:hAnsi="Times New Roman" w:cs="Times New Roman"/>
          <w:sz w:val="28"/>
          <w:szCs w:val="28"/>
          <w:lang w:eastAsia="ru-RU"/>
        </w:rPr>
        <w:t xml:space="preserve"> (Н. Римский-Корсаков Оперы «Садко», «Снегурочка»).</w:t>
      </w:r>
      <w:r w:rsidRPr="006702F6">
        <w:rPr>
          <w:rFonts w:ascii="Times New Roman" w:eastAsia="Times New Roman" w:hAnsi="Times New Roman" w:cs="Times New Roman"/>
          <w:sz w:val="28"/>
          <w:szCs w:val="28"/>
          <w:lang w:eastAsia="ru-RU"/>
        </w:rPr>
        <w:t xml:space="preserve"> Исторические события и судьбы защитников Отечества, воплощаемые в музыкальных произведениях (М. Глинка Опера «Иван Сусанин», М. Мусоргский Опера «Борис Годунов», П. Чайковский Увертюра «1812»,</w:t>
      </w:r>
      <w:r w:rsidRPr="006702F6">
        <w:rPr>
          <w:rFonts w:ascii="Times New Roman" w:eastAsia="Calibri" w:hAnsi="Times New Roman" w:cs="Times New Roman"/>
          <w:sz w:val="28"/>
          <w:szCs w:val="28"/>
          <w:lang w:eastAsia="ru-RU"/>
        </w:rPr>
        <w:t xml:space="preserve"> С. Прокофьев Кантата «Александр Невский»)</w:t>
      </w:r>
      <w:r>
        <w:rPr>
          <w:rFonts w:ascii="Times New Roman" w:eastAsia="Calibri" w:hAnsi="Times New Roman" w:cs="Times New Roman"/>
          <w:sz w:val="28"/>
          <w:szCs w:val="28"/>
          <w:lang w:eastAsia="ru-RU"/>
        </w:rPr>
        <w:t>.</w:t>
      </w:r>
    </w:p>
    <w:p w14:paraId="59A35765" w14:textId="77777777" w:rsidR="007C591F" w:rsidRPr="007C591F" w:rsidRDefault="00581B7F" w:rsidP="007C591F">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7C591F" w:rsidRPr="003F61F3">
        <w:rPr>
          <w:rFonts w:ascii="Times New Roman" w:eastAsia="Times New Roman" w:hAnsi="Times New Roman" w:cs="Times New Roman"/>
          <w:sz w:val="28"/>
          <w:szCs w:val="28"/>
          <w:lang w:eastAsia="ru-RU"/>
        </w:rPr>
        <w:t xml:space="preserve">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r w:rsidR="007C591F" w:rsidRPr="006702F6">
        <w:rPr>
          <w:rFonts w:ascii="Times New Roman" w:eastAsia="Calibri" w:hAnsi="Times New Roman" w:cs="Times New Roman"/>
          <w:sz w:val="28"/>
          <w:szCs w:val="28"/>
          <w:lang w:eastAsia="ru-RU"/>
        </w:rPr>
        <w:t xml:space="preserve"> </w:t>
      </w:r>
    </w:p>
    <w:p w14:paraId="6A5C938F" w14:textId="77777777" w:rsidR="006635E1" w:rsidRPr="006702F6" w:rsidRDefault="006635E1" w:rsidP="006635E1">
      <w:pPr>
        <w:spacing w:after="0" w:line="240" w:lineRule="auto"/>
        <w:ind w:firstLine="709"/>
        <w:jc w:val="both"/>
        <w:rPr>
          <w:rFonts w:ascii="Times New Roman" w:eastAsiaTheme="minorEastAsia" w:hAnsi="Times New Roman" w:cs="Times New Roman"/>
          <w:bCs/>
          <w:sz w:val="28"/>
          <w:szCs w:val="28"/>
          <w:lang w:eastAsia="ru-RU"/>
        </w:rPr>
      </w:pPr>
      <w:r w:rsidRPr="006702F6">
        <w:rPr>
          <w:rFonts w:ascii="Times New Roman" w:eastAsiaTheme="minorEastAsia" w:hAnsi="Times New Roman" w:cs="Times New Roman"/>
          <w:b/>
          <w:bCs/>
          <w:sz w:val="28"/>
          <w:szCs w:val="28"/>
          <w:lang w:eastAsia="ru-RU"/>
        </w:rPr>
        <w:t xml:space="preserve">Модуль № </w:t>
      </w:r>
      <w:r>
        <w:rPr>
          <w:rFonts w:ascii="Times New Roman" w:eastAsiaTheme="minorEastAsia" w:hAnsi="Times New Roman" w:cs="Times New Roman"/>
          <w:b/>
          <w:bCs/>
          <w:sz w:val="28"/>
          <w:szCs w:val="28"/>
          <w:lang w:eastAsia="ru-RU"/>
        </w:rPr>
        <w:t>4</w:t>
      </w:r>
      <w:r w:rsidRPr="006702F6">
        <w:rPr>
          <w:rFonts w:ascii="Times New Roman" w:eastAsiaTheme="minorEastAsia" w:hAnsi="Times New Roman" w:cs="Times New Roman"/>
          <w:b/>
          <w:bCs/>
          <w:sz w:val="28"/>
          <w:szCs w:val="28"/>
          <w:lang w:eastAsia="ru-RU"/>
        </w:rPr>
        <w:t>. «Жанры музыкального искусства»</w:t>
      </w:r>
      <w:r w:rsidRPr="006702F6">
        <w:rPr>
          <w:rFonts w:ascii="Times New Roman" w:eastAsiaTheme="minorEastAsia" w:hAnsi="Times New Roman" w:cs="Times New Roman"/>
          <w:bCs/>
          <w:sz w:val="28"/>
          <w:szCs w:val="28"/>
          <w:lang w:eastAsia="ru-RU"/>
        </w:rPr>
        <w:t xml:space="preserve"> </w:t>
      </w:r>
    </w:p>
    <w:p w14:paraId="7C95B4EE" w14:textId="77777777" w:rsidR="006635E1" w:rsidRPr="006702F6" w:rsidRDefault="006635E1" w:rsidP="006635E1">
      <w:pPr>
        <w:spacing w:after="0" w:line="240" w:lineRule="auto"/>
        <w:ind w:firstLine="709"/>
        <w:jc w:val="both"/>
        <w:rPr>
          <w:rFonts w:ascii="Times New Roman" w:eastAsiaTheme="minorEastAsia" w:hAnsi="Times New Roman" w:cs="Times New Roman"/>
          <w:bCs/>
          <w:sz w:val="28"/>
          <w:szCs w:val="28"/>
          <w:lang w:eastAsia="ru-RU"/>
        </w:rPr>
      </w:pPr>
      <w:r w:rsidRPr="006702F6">
        <w:rPr>
          <w:rFonts w:ascii="Times New Roman" w:eastAsiaTheme="minorEastAsia" w:hAnsi="Times New Roman" w:cs="Times New Roman"/>
          <w:bCs/>
          <w:sz w:val="28"/>
          <w:szCs w:val="28"/>
          <w:lang w:eastAsia="ru-RU"/>
        </w:rPr>
        <w:t>Жанры камерной вокальной музыки (песня, романс, вокализ</w:t>
      </w:r>
      <w:r w:rsidRPr="006702F6">
        <w:rPr>
          <w:rFonts w:ascii="Times New Roman" w:eastAsiaTheme="minorEastAsia" w:hAnsi="Times New Roman" w:cs="Times New Roman"/>
          <w:sz w:val="28"/>
          <w:szCs w:val="28"/>
          <w:lang w:eastAsia="ru-RU"/>
        </w:rPr>
        <w:t xml:space="preserve">). </w:t>
      </w:r>
      <w:r w:rsidRPr="006702F6">
        <w:rPr>
          <w:rFonts w:ascii="Times New Roman" w:eastAsiaTheme="minorEastAsia" w:hAnsi="Times New Roman" w:cs="Times New Roman"/>
          <w:bCs/>
          <w:sz w:val="28"/>
          <w:szCs w:val="28"/>
          <w:lang w:eastAsia="ru-RU"/>
        </w:rPr>
        <w:t>Инструментальная миниатюра -вальс, ноктюрн, прелюдия, каприс и др.</w:t>
      </w:r>
      <w:r w:rsidRPr="006702F6">
        <w:rPr>
          <w:rFonts w:ascii="Times New Roman" w:eastAsiaTheme="minorEastAsia" w:hAnsi="Times New Roman" w:cs="Times New Roman"/>
          <w:sz w:val="28"/>
          <w:szCs w:val="28"/>
          <w:lang w:eastAsia="ru-RU"/>
        </w:rPr>
        <w:t xml:space="preserve"> (Ф. Шопен «Вальс», «Прелюдия», «Ноктюрн»,</w:t>
      </w:r>
      <w:r w:rsidRPr="006702F6">
        <w:rPr>
          <w:rFonts w:ascii="Times New Roman" w:eastAsia="Times New Roman" w:hAnsi="Times New Roman" w:cs="Times New Roman"/>
          <w:sz w:val="28"/>
          <w:szCs w:val="28"/>
          <w:lang w:eastAsia="ru-RU"/>
        </w:rPr>
        <w:t xml:space="preserve"> Н. Паганини «Каприс»</w:t>
      </w:r>
      <w:r w:rsidRPr="006702F6">
        <w:rPr>
          <w:rFonts w:ascii="Times New Roman" w:eastAsiaTheme="minorEastAsia" w:hAnsi="Times New Roman" w:cs="Times New Roman"/>
          <w:bCs/>
          <w:sz w:val="28"/>
          <w:szCs w:val="28"/>
          <w:lang w:eastAsia="ru-RU"/>
        </w:rPr>
        <w:t xml:space="preserve">). Одночастная, двухчастная, трёхчастная репризная форма. Куплетная форма. </w:t>
      </w:r>
      <w:r w:rsidRPr="006702F6">
        <w:rPr>
          <w:rFonts w:ascii="Times New Roman" w:eastAsia="Times New Roman" w:hAnsi="Times New Roman" w:cs="Times New Roman"/>
          <w:sz w:val="28"/>
          <w:szCs w:val="28"/>
          <w:lang w:eastAsia="ru-RU"/>
        </w:rPr>
        <w:t>Значимость музыки в творчестве писателей и поэтов (</w:t>
      </w:r>
      <w:r w:rsidRPr="006702F6">
        <w:rPr>
          <w:rFonts w:ascii="Times New Roman" w:eastAsia="Calibri" w:hAnsi="Times New Roman" w:cs="Times New Roman"/>
          <w:sz w:val="28"/>
          <w:szCs w:val="28"/>
          <w:lang w:eastAsia="ru-RU"/>
        </w:rPr>
        <w:t>А. Рубинштейн Романс «Горные вершины», Н. Римский-Корсаков Романс «Горные вершины»)</w:t>
      </w:r>
      <w:r w:rsidRPr="006702F6">
        <w:rPr>
          <w:rFonts w:ascii="Times New Roman" w:eastAsia="Times New Roman" w:hAnsi="Times New Roman" w:cs="Times New Roman"/>
          <w:sz w:val="28"/>
          <w:szCs w:val="28"/>
          <w:lang w:eastAsia="ru-RU"/>
        </w:rPr>
        <w:t xml:space="preserve">. </w:t>
      </w:r>
    </w:p>
    <w:p w14:paraId="164B0274" w14:textId="77777777" w:rsidR="006635E1" w:rsidRDefault="006635E1" w:rsidP="006635E1">
      <w:pPr>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imes New Roman" w:hAnsi="Times New Roman" w:cs="Times New Roman"/>
          <w:sz w:val="28"/>
          <w:szCs w:val="28"/>
          <w:lang w:eastAsia="ru-RU"/>
        </w:rPr>
        <w:t>Вокальная и инструментальная музыка (</w:t>
      </w:r>
      <w:r w:rsidRPr="006702F6">
        <w:rPr>
          <w:rFonts w:ascii="Times New Roman" w:eastAsia="Calibri" w:hAnsi="Times New Roman" w:cs="Times New Roman"/>
          <w:sz w:val="28"/>
          <w:szCs w:val="28"/>
          <w:lang w:eastAsia="ru-RU"/>
        </w:rPr>
        <w:t>М.И. Глинка «Венецианская ночь», Ф. Шуберт «Баркаролла»,</w:t>
      </w:r>
      <w:r w:rsidRPr="006702F6">
        <w:rPr>
          <w:rFonts w:ascii="Times New Roman" w:eastAsiaTheme="minorEastAsia" w:hAnsi="Times New Roman" w:cs="Times New Roman"/>
          <w:sz w:val="28"/>
          <w:szCs w:val="28"/>
          <w:lang w:eastAsia="ru-RU"/>
        </w:rPr>
        <w:t xml:space="preserve"> </w:t>
      </w:r>
      <w:r w:rsidRPr="006702F6">
        <w:rPr>
          <w:rFonts w:ascii="Times New Roman" w:eastAsia="Times New Roman" w:hAnsi="Times New Roman" w:cs="Times New Roman"/>
          <w:sz w:val="28"/>
          <w:szCs w:val="28"/>
          <w:lang w:eastAsia="ru-RU"/>
        </w:rPr>
        <w:t xml:space="preserve">С. Рахманинов «Весенние воды», </w:t>
      </w:r>
      <w:r w:rsidRPr="006702F6">
        <w:rPr>
          <w:rFonts w:ascii="Times New Roman" w:eastAsia="Calibri" w:hAnsi="Times New Roman" w:cs="Times New Roman"/>
          <w:sz w:val="28"/>
          <w:szCs w:val="28"/>
          <w:lang w:eastAsia="ru-RU"/>
        </w:rPr>
        <w:t>М. Глинка–М. Балакирев «Жаворонок», Г. Свиридов «Романс»</w:t>
      </w:r>
      <w:r w:rsidRPr="006702F6">
        <w:rPr>
          <w:rFonts w:ascii="Times New Roman" w:eastAsiaTheme="minorEastAsia" w:hAnsi="Times New Roman" w:cs="Times New Roman"/>
          <w:sz w:val="28"/>
          <w:szCs w:val="28"/>
          <w:lang w:eastAsia="ru-RU"/>
        </w:rPr>
        <w:t>).</w:t>
      </w:r>
    </w:p>
    <w:p w14:paraId="56A9D682" w14:textId="77777777" w:rsidR="006635E1" w:rsidRPr="003F61F3" w:rsidRDefault="00581B7F" w:rsidP="006635E1">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6635E1" w:rsidRPr="003F61F3">
        <w:rPr>
          <w:rFonts w:ascii="Times New Roman" w:eastAsia="Times New Roman" w:hAnsi="Times New Roman" w:cs="Times New Roman"/>
          <w:sz w:val="28"/>
          <w:szCs w:val="28"/>
          <w:lang w:eastAsia="ru-RU"/>
        </w:rPr>
        <w:t xml:space="preserve"> импровизация, сочинение кратких фрагментов с соблюдением основных признаков жанра (вокализ пение без слов, вальс – трехдольный метр);</w:t>
      </w:r>
    </w:p>
    <w:p w14:paraId="4C97262C" w14:textId="77777777" w:rsidR="006635E1" w:rsidRPr="003F61F3" w:rsidRDefault="006635E1" w:rsidP="006635E1">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индивидуальная или коллективная импровизация в заданной форме;</w:t>
      </w:r>
    </w:p>
    <w:p w14:paraId="5DA043DE" w14:textId="77777777" w:rsidR="006635E1" w:rsidRPr="006635E1" w:rsidRDefault="006635E1" w:rsidP="006635E1">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выражение музыкального образа камерной миниатюры через устный</w:t>
      </w:r>
      <w:r>
        <w:rPr>
          <w:rFonts w:ascii="Times New Roman" w:eastAsia="Times New Roman" w:hAnsi="Times New Roman" w:cs="Times New Roman"/>
          <w:sz w:val="28"/>
          <w:szCs w:val="28"/>
          <w:lang w:eastAsia="ru-RU"/>
        </w:rPr>
        <w:t xml:space="preserve"> </w:t>
      </w:r>
      <w:r w:rsidRPr="003F61F3">
        <w:rPr>
          <w:rFonts w:ascii="Times New Roman" w:eastAsia="Times New Roman" w:hAnsi="Times New Roman" w:cs="Times New Roman"/>
          <w:sz w:val="28"/>
          <w:szCs w:val="28"/>
          <w:lang w:eastAsia="ru-RU"/>
        </w:rPr>
        <w:t>или письме</w:t>
      </w:r>
      <w:r>
        <w:rPr>
          <w:rFonts w:ascii="Times New Roman" w:eastAsia="Times New Roman" w:hAnsi="Times New Roman" w:cs="Times New Roman"/>
          <w:sz w:val="28"/>
          <w:szCs w:val="28"/>
          <w:lang w:eastAsia="ru-RU"/>
        </w:rPr>
        <w:t>нный текст, рисунок</w:t>
      </w:r>
      <w:r w:rsidRPr="003F61F3">
        <w:rPr>
          <w:rFonts w:ascii="Times New Roman" w:eastAsia="Times New Roman" w:hAnsi="Times New Roman" w:cs="Times New Roman"/>
          <w:sz w:val="28"/>
          <w:szCs w:val="28"/>
          <w:lang w:eastAsia="ru-RU"/>
        </w:rPr>
        <w:t>.</w:t>
      </w:r>
    </w:p>
    <w:p w14:paraId="68588C57" w14:textId="77777777" w:rsidR="006702F6" w:rsidRPr="006702F6" w:rsidRDefault="006702F6" w:rsidP="006702F6">
      <w:pPr>
        <w:spacing w:after="0" w:line="240" w:lineRule="auto"/>
        <w:ind w:firstLine="709"/>
        <w:jc w:val="both"/>
        <w:rPr>
          <w:rFonts w:ascii="Times New Roman" w:eastAsiaTheme="minorEastAsia" w:hAnsi="Times New Roman" w:cs="Times New Roman"/>
          <w:b/>
          <w:bCs/>
          <w:sz w:val="28"/>
          <w:szCs w:val="28"/>
          <w:lang w:eastAsia="ru-RU"/>
        </w:rPr>
      </w:pPr>
      <w:r w:rsidRPr="006702F6">
        <w:rPr>
          <w:rFonts w:ascii="Times New Roman" w:eastAsiaTheme="minorEastAsia" w:hAnsi="Times New Roman" w:cs="Times New Roman"/>
          <w:b/>
          <w:bCs/>
          <w:sz w:val="28"/>
          <w:szCs w:val="28"/>
          <w:lang w:eastAsia="ru-RU"/>
        </w:rPr>
        <w:t xml:space="preserve">Модуль № </w:t>
      </w:r>
      <w:r w:rsidR="006635E1">
        <w:rPr>
          <w:rFonts w:ascii="Times New Roman" w:eastAsiaTheme="minorEastAsia" w:hAnsi="Times New Roman" w:cs="Times New Roman"/>
          <w:b/>
          <w:bCs/>
          <w:sz w:val="28"/>
          <w:szCs w:val="28"/>
          <w:lang w:eastAsia="ru-RU"/>
        </w:rPr>
        <w:t>5</w:t>
      </w:r>
      <w:r w:rsidRPr="006702F6">
        <w:rPr>
          <w:rFonts w:ascii="Times New Roman" w:eastAsiaTheme="minorEastAsia" w:hAnsi="Times New Roman" w:cs="Times New Roman"/>
          <w:b/>
          <w:bCs/>
          <w:sz w:val="28"/>
          <w:szCs w:val="28"/>
          <w:lang w:eastAsia="ru-RU"/>
        </w:rPr>
        <w:t xml:space="preserve">. «Музыка народов мира» </w:t>
      </w:r>
    </w:p>
    <w:p w14:paraId="280CC6A4"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Археологические находки, легенды и сказания о музыке древних. Древняя Греция – колыбель европейской культуры (театр, хор, оркестр, лады, учение о гармонии и др.) </w:t>
      </w:r>
      <w:r w:rsidRPr="006702F6">
        <w:rPr>
          <w:rFonts w:ascii="Times New Roman" w:eastAsia="Times New Roman" w:hAnsi="Times New Roman" w:cs="Times New Roman"/>
          <w:sz w:val="28"/>
          <w:szCs w:val="28"/>
          <w:lang w:eastAsia="ru-RU"/>
        </w:rPr>
        <w:t>Национальное своеобразие музыки. Интонация в музыке как носитель образного смысла. Интонационное многообразие фольклорных традиций своего народа и других народов мира (А. Хачатурян Балет «Гаянэ», П. Чайковский Балет «Спящая красавица», Н. Римский-Корсаков Симфоническая сюита «Шехерезада»).</w:t>
      </w:r>
    </w:p>
    <w:p w14:paraId="0D2D3DAD" w14:textId="77777777" w:rsidR="006702F6" w:rsidRPr="006702F6" w:rsidRDefault="006702F6" w:rsidP="006702F6">
      <w:pPr>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imes New Roman" w:hAnsi="Times New Roman" w:cs="Times New Roman"/>
          <w:b/>
          <w:bCs/>
          <w:sz w:val="28"/>
          <w:szCs w:val="28"/>
          <w:lang w:eastAsia="ru-RU"/>
        </w:rPr>
        <w:t xml:space="preserve">Модуль № </w:t>
      </w:r>
      <w:r w:rsidR="006635E1">
        <w:rPr>
          <w:rFonts w:ascii="Times New Roman" w:eastAsia="Times New Roman" w:hAnsi="Times New Roman" w:cs="Times New Roman"/>
          <w:b/>
          <w:bCs/>
          <w:sz w:val="28"/>
          <w:szCs w:val="28"/>
          <w:lang w:eastAsia="ru-RU"/>
        </w:rPr>
        <w:t>6</w:t>
      </w:r>
      <w:r w:rsidRPr="006702F6">
        <w:rPr>
          <w:rFonts w:ascii="Times New Roman" w:eastAsia="Times New Roman" w:hAnsi="Times New Roman" w:cs="Times New Roman"/>
          <w:b/>
          <w:bCs/>
          <w:sz w:val="28"/>
          <w:szCs w:val="28"/>
          <w:lang w:eastAsia="ru-RU"/>
        </w:rPr>
        <w:t>. «Европейская классическая музыка»</w:t>
      </w:r>
    </w:p>
    <w:p w14:paraId="1BA3BCE3" w14:textId="77777777" w:rsidR="006702F6" w:rsidRDefault="006702F6" w:rsidP="006702F6">
      <w:pPr>
        <w:spacing w:after="0" w:line="240" w:lineRule="auto"/>
        <w:ind w:firstLine="709"/>
        <w:jc w:val="both"/>
        <w:rPr>
          <w:rFonts w:ascii="Times New Roman" w:eastAsia="Times New Roman" w:hAnsi="Times New Roman" w:cs="Times New Roman"/>
          <w:bCs/>
          <w:sz w:val="28"/>
          <w:szCs w:val="28"/>
          <w:lang w:eastAsia="ru-RU"/>
        </w:rPr>
      </w:pPr>
      <w:r w:rsidRPr="006702F6">
        <w:rPr>
          <w:rFonts w:ascii="Times New Roman" w:eastAsiaTheme="minorEastAsia" w:hAnsi="Times New Roman" w:cs="Times New Roman"/>
          <w:sz w:val="28"/>
          <w:szCs w:val="28"/>
          <w:lang w:eastAsia="ru-RU"/>
        </w:rPr>
        <w:t xml:space="preserve">Национальный музыкальный стиль на примере творчества Ф. Шопена, Э. Грига и др. </w:t>
      </w:r>
      <w:r w:rsidRPr="006702F6">
        <w:rPr>
          <w:rFonts w:ascii="Times New Roman" w:eastAsia="Times New Roman" w:hAnsi="Times New Roman" w:cs="Times New Roman"/>
          <w:bCs/>
          <w:sz w:val="28"/>
          <w:szCs w:val="28"/>
          <w:lang w:eastAsia="ru-RU"/>
        </w:rPr>
        <w:t>Национальные истоки классической музыки.</w:t>
      </w:r>
      <w:r w:rsidRPr="006702F6">
        <w:rPr>
          <w:rFonts w:ascii="Times New Roman" w:eastAsiaTheme="minorEastAsia" w:hAnsi="Times New Roman" w:cs="Times New Roman"/>
          <w:sz w:val="28"/>
          <w:szCs w:val="28"/>
          <w:lang w:eastAsia="ru-RU"/>
        </w:rPr>
        <w:t xml:space="preserve"> Характерные жанры, образы, элементы музыкального языка (соната, симфония).</w:t>
      </w:r>
      <w:r w:rsidRPr="006702F6">
        <w:rPr>
          <w:rFonts w:ascii="Times New Roman" w:eastAsia="Times New Roman" w:hAnsi="Times New Roman" w:cs="Times New Roman"/>
          <w:bCs/>
          <w:sz w:val="28"/>
          <w:szCs w:val="28"/>
          <w:lang w:eastAsia="ru-RU"/>
        </w:rPr>
        <w:t xml:space="preserve"> Значение и роль композитора — основоположника национальной классической музыки (Венский классицизм).</w:t>
      </w:r>
      <w:r w:rsidRPr="006702F6">
        <w:rPr>
          <w:rFonts w:ascii="Times New Roman" w:eastAsiaTheme="minorEastAsia" w:hAnsi="Times New Roman" w:cs="Times New Roman"/>
          <w:sz w:val="28"/>
          <w:szCs w:val="28"/>
          <w:lang w:eastAsia="ru-RU"/>
        </w:rPr>
        <w:t xml:space="preserve"> </w:t>
      </w:r>
      <w:r w:rsidRPr="006702F6">
        <w:rPr>
          <w:rFonts w:ascii="Times New Roman" w:eastAsia="Times New Roman" w:hAnsi="Times New Roman" w:cs="Times New Roman"/>
          <w:bCs/>
          <w:sz w:val="28"/>
          <w:szCs w:val="28"/>
          <w:lang w:eastAsia="ru-RU"/>
        </w:rPr>
        <w:t xml:space="preserve">Кумиры публики (на примере творчества В. А. Моцарта, Н. Паганини, Ф. Листа и др.). Виртуозность. Талант, труд, миссия композитора, </w:t>
      </w:r>
      <w:r w:rsidRPr="006702F6">
        <w:rPr>
          <w:rFonts w:ascii="Times New Roman" w:eastAsia="Times New Roman" w:hAnsi="Times New Roman" w:cs="Times New Roman"/>
          <w:bCs/>
          <w:sz w:val="28"/>
          <w:szCs w:val="28"/>
          <w:lang w:eastAsia="ru-RU"/>
        </w:rPr>
        <w:lastRenderedPageBreak/>
        <w:t>исполнителя. Признание публики. Культура слушателя. Традиции слушания музыки в прошлые века и сегодня.</w:t>
      </w:r>
    </w:p>
    <w:p w14:paraId="73921C4A" w14:textId="77777777" w:rsidR="006635E1" w:rsidRPr="006635E1" w:rsidRDefault="00581B7F" w:rsidP="006635E1">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6635E1" w:rsidRPr="003F61F3">
        <w:rPr>
          <w:rFonts w:ascii="Times New Roman" w:eastAsia="Times New Roman" w:hAnsi="Times New Roman" w:cs="Times New Roman"/>
          <w:sz w:val="28"/>
          <w:szCs w:val="28"/>
          <w:lang w:eastAsia="ru-RU"/>
        </w:rPr>
        <w:t xml:space="preserve">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14:paraId="47543C31"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sidR="000136ED">
        <w:rPr>
          <w:rFonts w:ascii="Times New Roman" w:eastAsia="Times New Roman" w:hAnsi="Times New Roman" w:cs="Times New Roman"/>
          <w:b/>
          <w:bCs/>
          <w:sz w:val="28"/>
          <w:szCs w:val="28"/>
          <w:lang w:eastAsia="ru-RU"/>
        </w:rPr>
        <w:t>7</w:t>
      </w:r>
      <w:r w:rsidRPr="006702F6">
        <w:rPr>
          <w:rFonts w:ascii="Times New Roman" w:eastAsia="Times New Roman" w:hAnsi="Times New Roman" w:cs="Times New Roman"/>
          <w:b/>
          <w:bCs/>
          <w:sz w:val="28"/>
          <w:szCs w:val="28"/>
          <w:lang w:eastAsia="ru-RU"/>
        </w:rPr>
        <w:t>. «</w:t>
      </w:r>
      <w:r w:rsidR="000136ED">
        <w:rPr>
          <w:rFonts w:ascii="Times New Roman" w:eastAsia="Times New Roman" w:hAnsi="Times New Roman" w:cs="Times New Roman"/>
          <w:b/>
          <w:bCs/>
          <w:sz w:val="28"/>
          <w:szCs w:val="28"/>
          <w:lang w:eastAsia="ru-RU"/>
        </w:rPr>
        <w:t>Духовная музыка</w:t>
      </w:r>
      <w:r w:rsidRPr="006702F6">
        <w:rPr>
          <w:rFonts w:ascii="Times New Roman" w:eastAsia="Times New Roman" w:hAnsi="Times New Roman" w:cs="Times New Roman"/>
          <w:b/>
          <w:bCs/>
          <w:sz w:val="28"/>
          <w:szCs w:val="28"/>
          <w:lang w:eastAsia="ru-RU"/>
        </w:rPr>
        <w:t>»</w:t>
      </w:r>
    </w:p>
    <w:p w14:paraId="059600A4"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bCs/>
          <w:sz w:val="28"/>
          <w:szCs w:val="28"/>
          <w:lang w:eastAsia="ru-RU"/>
        </w:rPr>
        <w:t>Музыка православного и католического богослужения (колокола, пение a capella / пение в</w:t>
      </w:r>
      <w:r w:rsidRPr="006702F6">
        <w:rPr>
          <w:rFonts w:ascii="Times New Roman" w:eastAsiaTheme="minorEastAsia" w:hAnsi="Times New Roman" w:cs="Times New Roman"/>
          <w:sz w:val="28"/>
          <w:szCs w:val="28"/>
          <w:lang w:eastAsia="ru-RU"/>
        </w:rPr>
        <w:t xml:space="preserve"> </w:t>
      </w:r>
      <w:r w:rsidRPr="006702F6">
        <w:rPr>
          <w:rFonts w:ascii="Times New Roman" w:eastAsia="Times New Roman" w:hAnsi="Times New Roman" w:cs="Times New Roman"/>
          <w:bCs/>
          <w:sz w:val="28"/>
          <w:szCs w:val="28"/>
          <w:lang w:eastAsia="ru-RU"/>
        </w:rPr>
        <w:t xml:space="preserve">сопровождении органа, И.С.Бах). Основные жанры, традиции (литургия, месса). Образы Христа, Богородицы, Рождества, Воскресения (П.И. Чайковский </w:t>
      </w:r>
      <w:r w:rsidRPr="006702F6">
        <w:rPr>
          <w:rFonts w:ascii="Times New Roman" w:eastAsia="Times New Roman" w:hAnsi="Times New Roman" w:cs="Times New Roman"/>
          <w:sz w:val="28"/>
          <w:szCs w:val="28"/>
          <w:lang w:eastAsia="ru-RU"/>
        </w:rPr>
        <w:t>«Покаянная молитва о Руси», П. Чесноков «Да исправится молитва моя»).</w:t>
      </w:r>
    </w:p>
    <w:p w14:paraId="66A34913" w14:textId="77777777" w:rsidR="000136ED" w:rsidRPr="006702F6" w:rsidRDefault="000136ED" w:rsidP="000136ED">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Pr>
          <w:rFonts w:ascii="Times New Roman" w:eastAsia="Times New Roman" w:hAnsi="Times New Roman" w:cs="Times New Roman"/>
          <w:b/>
          <w:bCs/>
          <w:sz w:val="28"/>
          <w:szCs w:val="28"/>
          <w:lang w:eastAsia="ru-RU"/>
        </w:rPr>
        <w:t>Модуль № 8</w:t>
      </w:r>
      <w:r w:rsidRPr="006702F6">
        <w:rPr>
          <w:rFonts w:ascii="Times New Roman" w:eastAsia="Times New Roman" w:hAnsi="Times New Roman" w:cs="Times New Roman"/>
          <w:b/>
          <w:bCs/>
          <w:sz w:val="28"/>
          <w:szCs w:val="28"/>
          <w:lang w:eastAsia="ru-RU"/>
        </w:rPr>
        <w:t>. «Современная музыка: основные жанры и направления»</w:t>
      </w:r>
      <w:r w:rsidRPr="006702F6">
        <w:rPr>
          <w:rFonts w:ascii="Times New Roman" w:eastAsiaTheme="minorEastAsia" w:hAnsi="Times New Roman" w:cs="Times New Roman"/>
          <w:sz w:val="28"/>
          <w:szCs w:val="28"/>
          <w:lang w:eastAsia="ru-RU"/>
        </w:rPr>
        <w:t xml:space="preserve"> </w:t>
      </w:r>
    </w:p>
    <w:p w14:paraId="21375245" w14:textId="77777777" w:rsidR="000136ED" w:rsidRDefault="000136ED" w:rsidP="000136ED">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 </w:t>
      </w:r>
      <w:r w:rsidRPr="006702F6">
        <w:rPr>
          <w:rFonts w:ascii="Times New Roman" w:eastAsia="Times New Roman" w:hAnsi="Times New Roman" w:cs="Times New Roman"/>
          <w:bCs/>
          <w:sz w:val="28"/>
          <w:szCs w:val="28"/>
          <w:lang w:eastAsia="ru-RU"/>
        </w:rPr>
        <w:t>Мюзикл.</w:t>
      </w:r>
      <w:r w:rsidRPr="006702F6">
        <w:rPr>
          <w:rFonts w:ascii="Times New Roman" w:eastAsiaTheme="minorEastAsia" w:hAnsi="Times New Roman" w:cs="Times New Roman"/>
          <w:sz w:val="28"/>
          <w:szCs w:val="28"/>
          <w:lang w:eastAsia="ru-RU"/>
        </w:rPr>
        <w:t xml:space="preserve"> </w:t>
      </w:r>
    </w:p>
    <w:p w14:paraId="625BD7EA" w14:textId="77777777" w:rsidR="000136ED" w:rsidRPr="000136ED" w:rsidRDefault="00581B7F" w:rsidP="00581B7F">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0136ED" w:rsidRPr="003F61F3">
        <w:rPr>
          <w:rFonts w:ascii="Times New Roman" w:eastAsia="Times New Roman" w:hAnsi="Times New Roman" w:cs="Times New Roman"/>
          <w:sz w:val="28"/>
          <w:szCs w:val="28"/>
          <w:lang w:eastAsia="ru-RU"/>
        </w:rPr>
        <w:t xml:space="preserve"> посещение концерта джазовой музыки.</w:t>
      </w:r>
    </w:p>
    <w:p w14:paraId="78770458" w14:textId="77777777" w:rsidR="006702F6" w:rsidRPr="006702F6" w:rsidRDefault="000136ED" w:rsidP="006702F6">
      <w:pPr>
        <w:widowControl w:val="0"/>
        <w:tabs>
          <w:tab w:val="left" w:pos="510"/>
        </w:tabs>
        <w:autoSpaceDE w:val="0"/>
        <w:autoSpaceDN w:val="0"/>
        <w:adjustRightInd w:val="0"/>
        <w:spacing w:after="0" w:line="240" w:lineRule="auto"/>
        <w:ind w:firstLine="709"/>
        <w:textAlignment w:val="center"/>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Модуль № 9</w:t>
      </w:r>
      <w:r w:rsidR="006702F6" w:rsidRPr="006702F6">
        <w:rPr>
          <w:rFonts w:ascii="Times New Roman" w:eastAsiaTheme="minorEastAsia" w:hAnsi="Times New Roman" w:cs="Times New Roman"/>
          <w:b/>
          <w:bCs/>
          <w:sz w:val="28"/>
          <w:szCs w:val="28"/>
          <w:lang w:eastAsia="ru-RU"/>
        </w:rPr>
        <w:t>. «Связь музыки с другими видами искусства»</w:t>
      </w:r>
      <w:r w:rsidR="006702F6" w:rsidRPr="006702F6">
        <w:rPr>
          <w:rFonts w:ascii="Times New Roman" w:eastAsiaTheme="minorEastAsia" w:hAnsi="Times New Roman" w:cs="Times New Roman"/>
          <w:spacing w:val="-2"/>
          <w:sz w:val="28"/>
          <w:szCs w:val="28"/>
          <w:lang w:eastAsia="ru-RU"/>
        </w:rPr>
        <w:t xml:space="preserve"> </w:t>
      </w:r>
      <w:r w:rsidR="006702F6" w:rsidRPr="006702F6">
        <w:rPr>
          <w:rFonts w:ascii="Times New Roman" w:eastAsiaTheme="minorEastAsia" w:hAnsi="Times New Roman" w:cs="Times New Roman"/>
          <w:sz w:val="28"/>
          <w:szCs w:val="28"/>
          <w:lang w:eastAsia="ru-RU"/>
        </w:rPr>
        <w:t xml:space="preserve"> </w:t>
      </w:r>
    </w:p>
    <w:p w14:paraId="08EEAA18" w14:textId="77777777" w:rsid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sz w:val="28"/>
          <w:szCs w:val="28"/>
          <w:lang w:eastAsia="ru-RU"/>
        </w:rPr>
      </w:pPr>
      <w:r w:rsidRPr="006702F6">
        <w:rPr>
          <w:rFonts w:ascii="Times New Roman" w:eastAsiaTheme="minorEastAsia" w:hAnsi="Times New Roman" w:cs="Times New Roman"/>
          <w:bCs/>
          <w:sz w:val="28"/>
          <w:szCs w:val="28"/>
          <w:lang w:eastAsia="ru-RU"/>
        </w:rPr>
        <w:t>Единство слова и музыки в вокальных жанрах (песня, романс, кантата, баркаролла, былина и др.).</w:t>
      </w:r>
      <w:r w:rsidRPr="006702F6">
        <w:rPr>
          <w:rFonts w:ascii="Times New Roman" w:eastAsiaTheme="minorEastAsia" w:hAnsi="Times New Roman" w:cs="Times New Roman"/>
          <w:sz w:val="28"/>
          <w:szCs w:val="28"/>
          <w:lang w:eastAsia="ru-RU"/>
        </w:rPr>
        <w:t xml:space="preserve"> </w:t>
      </w:r>
      <w:r w:rsidRPr="006702F6">
        <w:rPr>
          <w:rFonts w:ascii="Times New Roman" w:eastAsiaTheme="minorEastAsia" w:hAnsi="Times New Roman" w:cs="Times New Roman"/>
          <w:bCs/>
          <w:sz w:val="28"/>
          <w:szCs w:val="28"/>
          <w:lang w:eastAsia="ru-RU"/>
        </w:rPr>
        <w:t>Музыка и живопись.</w:t>
      </w:r>
      <w:r w:rsidRPr="006702F6">
        <w:rPr>
          <w:rFonts w:ascii="Times New Roman" w:eastAsiaTheme="minorEastAsia" w:hAnsi="Times New Roman" w:cs="Times New Roman"/>
          <w:sz w:val="28"/>
          <w:szCs w:val="28"/>
          <w:lang w:eastAsia="ru-RU"/>
        </w:rPr>
        <w:t xml:space="preserve"> </w:t>
      </w:r>
      <w:r w:rsidRPr="006702F6">
        <w:rPr>
          <w:rFonts w:ascii="Times New Roman" w:eastAsiaTheme="minorEastAsia" w:hAnsi="Times New Roman" w:cs="Times New Roman"/>
          <w:bCs/>
          <w:sz w:val="28"/>
          <w:szCs w:val="28"/>
          <w:lang w:eastAsia="ru-RU"/>
        </w:rPr>
        <w:t>Выразительные средства музыкального и изобразительного искусства (М. Чюрленис). Аналогии: ритм, композиция, линия – мелодия, пятно – созвучие, колорит – тембр и т. д.</w:t>
      </w:r>
      <w:r w:rsidRPr="006702F6">
        <w:rPr>
          <w:rFonts w:ascii="Times New Roman" w:eastAsia="Times New Roman" w:hAnsi="Times New Roman" w:cs="Times New Roman"/>
          <w:sz w:val="28"/>
          <w:szCs w:val="28"/>
          <w:lang w:eastAsia="ru-RU"/>
        </w:rPr>
        <w:t xml:space="preserve"> Программная музыка. Выразительные и изобразительные интонации в музыке (Э. Григ. Музыка к драме Г. Ибсена «Пер Гюнт» - «Песня Сольвейг», «Смерть Озе», «В пещере горного короля»). Опера</w:t>
      </w:r>
      <w:r w:rsidRPr="006702F6">
        <w:rPr>
          <w:rFonts w:ascii="Times New Roman" w:eastAsia="Calibri" w:hAnsi="Times New Roman" w:cs="Times New Roman"/>
          <w:sz w:val="28"/>
          <w:szCs w:val="28"/>
          <w:lang w:eastAsia="ru-RU"/>
        </w:rPr>
        <w:t xml:space="preserve"> (Н. Римский-Корсаков Оперы «Садко», «Снегурочка», «Сказка о царе Салтане», М. Глинка Опера «Руслан и Людмила»)</w:t>
      </w:r>
      <w:r w:rsidRPr="006702F6">
        <w:rPr>
          <w:rFonts w:ascii="Times New Roman" w:eastAsia="Times New Roman" w:hAnsi="Times New Roman" w:cs="Times New Roman"/>
          <w:sz w:val="28"/>
          <w:szCs w:val="28"/>
          <w:lang w:eastAsia="ru-RU"/>
        </w:rPr>
        <w:t>. Балет (С. Прокофьев Балет «Ромео и Джульетта»), Кантата (С. Прокофьев Кантата «Александр Невский», К. Дебюсси Симфоническая сюита «Море»).</w:t>
      </w:r>
      <w:r w:rsidRPr="006702F6">
        <w:rPr>
          <w:rFonts w:ascii="Times New Roman" w:eastAsiaTheme="minorEastAsia" w:hAnsi="Times New Roman" w:cs="Times New Roman"/>
          <w:sz w:val="28"/>
          <w:szCs w:val="28"/>
          <w:lang w:eastAsia="ru-RU"/>
        </w:rPr>
        <w:t xml:space="preserve"> </w:t>
      </w:r>
      <w:r w:rsidRPr="006702F6">
        <w:rPr>
          <w:rFonts w:ascii="Times New Roman" w:eastAsia="Times New Roman" w:hAnsi="Times New Roman" w:cs="Times New Roman"/>
          <w:sz w:val="28"/>
          <w:szCs w:val="28"/>
          <w:lang w:eastAsia="ru-RU"/>
        </w:rPr>
        <w:t>Импрессионизм (на примере творчества французских клавесинистов, К. Дебюсси, А. К. Лядова и др.)</w:t>
      </w:r>
      <w:r w:rsidR="000136ED">
        <w:rPr>
          <w:rFonts w:ascii="Times New Roman" w:eastAsia="Times New Roman" w:hAnsi="Times New Roman" w:cs="Times New Roman"/>
          <w:sz w:val="28"/>
          <w:szCs w:val="28"/>
          <w:lang w:eastAsia="ru-RU"/>
        </w:rPr>
        <w:t>.</w:t>
      </w:r>
    </w:p>
    <w:p w14:paraId="47001397" w14:textId="77777777" w:rsidR="000136ED" w:rsidRPr="006702F6" w:rsidRDefault="00581B7F" w:rsidP="000136E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0136ED" w:rsidRPr="003F61F3">
        <w:rPr>
          <w:rFonts w:ascii="Times New Roman" w:eastAsia="Times New Roman" w:hAnsi="Times New Roman" w:cs="Times New Roman"/>
          <w:sz w:val="28"/>
          <w:szCs w:val="28"/>
          <w:lang w:eastAsia="ru-RU"/>
        </w:rPr>
        <w:t>рисование под впечатлением от восприятия музыки программно-изобразительного характера</w:t>
      </w:r>
      <w:r w:rsidR="000136ED">
        <w:rPr>
          <w:rFonts w:ascii="Times New Roman" w:eastAsia="Times New Roman" w:hAnsi="Times New Roman" w:cs="Times New Roman"/>
          <w:sz w:val="28"/>
          <w:szCs w:val="28"/>
          <w:lang w:eastAsia="ru-RU"/>
        </w:rPr>
        <w:t>.</w:t>
      </w:r>
    </w:p>
    <w:p w14:paraId="68FC5C86" w14:textId="77777777" w:rsidR="006702F6" w:rsidRPr="006702F6" w:rsidRDefault="006702F6" w:rsidP="006702F6">
      <w:pPr>
        <w:spacing w:after="0" w:line="240" w:lineRule="auto"/>
        <w:ind w:firstLine="709"/>
        <w:jc w:val="both"/>
        <w:rPr>
          <w:rFonts w:ascii="Times New Roman" w:eastAsia="Times New Roman" w:hAnsi="Times New Roman" w:cs="Times New Roman"/>
          <w:bCs/>
          <w:sz w:val="28"/>
          <w:szCs w:val="28"/>
          <w:lang w:eastAsia="ru-RU"/>
        </w:rPr>
      </w:pPr>
    </w:p>
    <w:p w14:paraId="34766443" w14:textId="77777777" w:rsidR="006702F6" w:rsidRPr="007E233F" w:rsidRDefault="006702F6" w:rsidP="007E233F">
      <w:pPr>
        <w:pStyle w:val="3"/>
        <w:spacing w:before="160" w:after="120" w:line="259" w:lineRule="auto"/>
        <w:rPr>
          <w:rFonts w:cstheme="majorBidi"/>
          <w:bCs w:val="0"/>
          <w:szCs w:val="24"/>
        </w:rPr>
      </w:pPr>
      <w:bookmarkStart w:id="10" w:name="_Toc83236052"/>
      <w:bookmarkStart w:id="11" w:name="_Toc151640675"/>
      <w:r w:rsidRPr="007E233F">
        <w:rPr>
          <w:rFonts w:cstheme="majorBidi"/>
          <w:bCs w:val="0"/>
          <w:szCs w:val="24"/>
        </w:rPr>
        <w:t>6 КЛАСС</w:t>
      </w:r>
      <w:bookmarkEnd w:id="10"/>
      <w:bookmarkEnd w:id="11"/>
    </w:p>
    <w:p w14:paraId="3CF1212D" w14:textId="77777777" w:rsidR="006702F6" w:rsidRPr="006702F6" w:rsidRDefault="006702F6" w:rsidP="006702F6">
      <w:pPr>
        <w:spacing w:after="0" w:line="240" w:lineRule="auto"/>
        <w:ind w:firstLine="709"/>
        <w:jc w:val="both"/>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Содержание предмета за курс 6 класса включает модули:</w:t>
      </w:r>
    </w:p>
    <w:p w14:paraId="09929617"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b/>
          <w:sz w:val="28"/>
          <w:szCs w:val="28"/>
          <w:lang w:eastAsia="ru-RU"/>
        </w:rPr>
        <w:t>Модуль№ 1 «Музыка моего края»</w:t>
      </w:r>
      <w:r w:rsidRPr="006702F6">
        <w:rPr>
          <w:rFonts w:ascii="Times New Roman" w:eastAsiaTheme="minorEastAsia" w:hAnsi="Times New Roman" w:cs="Times New Roman"/>
          <w:sz w:val="28"/>
          <w:szCs w:val="28"/>
          <w:lang w:eastAsia="ru-RU"/>
        </w:rPr>
        <w:t xml:space="preserve">  </w:t>
      </w:r>
    </w:p>
    <w:p w14:paraId="5794A28E" w14:textId="77777777" w:rsid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Фольклорные жанры, связанные с жизнью человека: свадебный обряд, рекрутские песни, плачи-причитания. </w:t>
      </w:r>
    </w:p>
    <w:p w14:paraId="7C2D163F" w14:textId="77777777" w:rsidR="00300D36" w:rsidRPr="00300D36" w:rsidRDefault="00CD0806" w:rsidP="00300D36">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300D36" w:rsidRPr="003F61F3">
        <w:rPr>
          <w:rFonts w:ascii="Times New Roman" w:eastAsia="Times New Roman" w:hAnsi="Times New Roman" w:cs="Times New Roman"/>
          <w:sz w:val="28"/>
          <w:szCs w:val="28"/>
          <w:lang w:eastAsia="ru-RU"/>
        </w:rPr>
        <w:t>ариативно: реконструкция фольклорного обряда или его фрагмента; исследовательские проекты по теме «Жанры семейного фольклора».</w:t>
      </w:r>
    </w:p>
    <w:p w14:paraId="68BB67F8"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b/>
          <w:sz w:val="28"/>
          <w:szCs w:val="28"/>
          <w:lang w:eastAsia="ru-RU"/>
        </w:rPr>
        <w:lastRenderedPageBreak/>
        <w:t>Модуль № 2 «Народное музыкальное творчество России»</w:t>
      </w:r>
      <w:r w:rsidRPr="006702F6">
        <w:rPr>
          <w:rFonts w:ascii="Times New Roman" w:eastAsiaTheme="minorEastAsia" w:hAnsi="Times New Roman" w:cs="Times New Roman"/>
          <w:sz w:val="28"/>
          <w:szCs w:val="28"/>
          <w:lang w:eastAsia="ru-RU"/>
        </w:rPr>
        <w:t xml:space="preserve"> </w:t>
      </w:r>
    </w:p>
    <w:p w14:paraId="7890834F"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pacing w:val="-4"/>
          <w:sz w:val="28"/>
          <w:szCs w:val="28"/>
          <w:lang w:eastAsia="ru-RU"/>
        </w:rPr>
        <w:t>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w:t>
      </w:r>
      <w:r w:rsidRPr="006702F6">
        <w:rPr>
          <w:rFonts w:ascii="Times New Roman" w:eastAsiaTheme="minorEastAsia" w:hAnsi="Times New Roman" w:cs="Times New Roman"/>
          <w:sz w:val="28"/>
          <w:szCs w:val="28"/>
          <w:lang w:eastAsia="ru-RU"/>
        </w:rPr>
        <w:t xml:space="preserve"> </w:t>
      </w:r>
      <w:r w:rsidRPr="006702F6">
        <w:rPr>
          <w:rFonts w:ascii="Times New Roman" w:eastAsiaTheme="minorEastAsia" w:hAnsi="Times New Roman" w:cs="Times New Roman"/>
          <w:spacing w:val="-4"/>
          <w:sz w:val="28"/>
          <w:szCs w:val="28"/>
          <w:lang w:eastAsia="ru-RU"/>
        </w:rPr>
        <w:t>Внутреннее родство композиторского и народного творчества на интонационном уровне.</w:t>
      </w:r>
    </w:p>
    <w:p w14:paraId="5B0A7551" w14:textId="77777777" w:rsid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imes New Roman" w:hAnsi="Times New Roman" w:cs="Times New Roman"/>
          <w:sz w:val="28"/>
          <w:szCs w:val="28"/>
          <w:lang w:eastAsia="ru-RU"/>
        </w:rPr>
      </w:pPr>
      <w:r w:rsidRPr="006702F6">
        <w:rPr>
          <w:rFonts w:ascii="Times New Roman" w:eastAsia="Calibri" w:hAnsi="Times New Roman" w:cs="Times New Roman"/>
          <w:sz w:val="28"/>
          <w:szCs w:val="28"/>
          <w:lang w:eastAsia="ru-RU"/>
        </w:rPr>
        <w:t>Музыкальный образ (лирический, драматический, героический, романтический, эпический).</w:t>
      </w:r>
      <w:r w:rsidRPr="006702F6">
        <w:rPr>
          <w:rFonts w:ascii="Times New Roman" w:eastAsia="Times New Roman" w:hAnsi="Times New Roman" w:cs="Times New Roman"/>
          <w:sz w:val="28"/>
          <w:szCs w:val="28"/>
          <w:lang w:eastAsia="ru-RU"/>
        </w:rPr>
        <w:t xml:space="preserve"> Образы роман</w:t>
      </w:r>
      <w:r w:rsidRPr="006702F6">
        <w:rPr>
          <w:rFonts w:ascii="Times New Roman" w:eastAsia="Times New Roman" w:hAnsi="Times New Roman" w:cs="Times New Roman"/>
          <w:spacing w:val="-2"/>
          <w:sz w:val="28"/>
          <w:szCs w:val="28"/>
          <w:lang w:eastAsia="ru-RU"/>
        </w:rPr>
        <w:t>сов и песен рус</w:t>
      </w:r>
      <w:r w:rsidRPr="006702F6">
        <w:rPr>
          <w:rFonts w:ascii="Times New Roman" w:eastAsia="Times New Roman" w:hAnsi="Times New Roman" w:cs="Times New Roman"/>
          <w:spacing w:val="-1"/>
          <w:sz w:val="28"/>
          <w:szCs w:val="28"/>
          <w:lang w:eastAsia="ru-RU"/>
        </w:rPr>
        <w:t>ских компози</w:t>
      </w:r>
      <w:r w:rsidRPr="006702F6">
        <w:rPr>
          <w:rFonts w:ascii="Times New Roman" w:eastAsia="Times New Roman" w:hAnsi="Times New Roman" w:cs="Times New Roman"/>
          <w:sz w:val="28"/>
          <w:szCs w:val="28"/>
          <w:lang w:eastAsia="ru-RU"/>
        </w:rPr>
        <w:t>торов</w:t>
      </w:r>
      <w:r w:rsidRPr="006702F6">
        <w:rPr>
          <w:rFonts w:ascii="Times New Roman" w:eastAsiaTheme="minorEastAsia" w:hAnsi="Times New Roman" w:cs="Times New Roman"/>
          <w:sz w:val="28"/>
          <w:szCs w:val="28"/>
          <w:lang w:eastAsia="ru-RU"/>
        </w:rPr>
        <w:t xml:space="preserve"> </w:t>
      </w:r>
      <w:r w:rsidRPr="006702F6">
        <w:rPr>
          <w:rFonts w:ascii="Times New Roman" w:eastAsia="Times New Roman" w:hAnsi="Times New Roman" w:cs="Times New Roman"/>
          <w:sz w:val="28"/>
          <w:szCs w:val="28"/>
          <w:lang w:eastAsia="ru-RU"/>
        </w:rPr>
        <w:t>(М. Матвеев. «Матушка, матушка, что во поле пыльно», «Красный сарафан»). Портрет в музыке и живописи. Музыкальный образ и мастерство исполнителя.</w:t>
      </w:r>
    </w:p>
    <w:p w14:paraId="3B439BF0" w14:textId="77777777" w:rsidR="007C591F" w:rsidRPr="003F61F3" w:rsidRDefault="00581B7F" w:rsidP="007C591F">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7C591F" w:rsidRPr="003F61F3">
        <w:rPr>
          <w:rFonts w:ascii="Times New Roman" w:eastAsia="Times New Roman" w:hAnsi="Times New Roman" w:cs="Times New Roman"/>
          <w:sz w:val="28"/>
          <w:szCs w:val="28"/>
          <w:lang w:eastAsia="ru-RU"/>
        </w:rPr>
        <w:t>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14:paraId="2BC2152A" w14:textId="77777777" w:rsidR="007C591F" w:rsidRPr="007C591F" w:rsidRDefault="007C591F" w:rsidP="007C591F">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посещение концерта, спектакля (просмотр фильма, телепере</w:t>
      </w:r>
      <w:r>
        <w:rPr>
          <w:rFonts w:ascii="Times New Roman" w:eastAsia="Times New Roman" w:hAnsi="Times New Roman" w:cs="Times New Roman"/>
          <w:sz w:val="28"/>
          <w:szCs w:val="28"/>
          <w:lang w:eastAsia="ru-RU"/>
        </w:rPr>
        <w:t>дачи), посвященного данной теме.</w:t>
      </w:r>
    </w:p>
    <w:p w14:paraId="4FB2B0F7" w14:textId="77777777" w:rsidR="007C591F" w:rsidRPr="006702F6" w:rsidRDefault="007C591F" w:rsidP="007C591F">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b/>
          <w:sz w:val="28"/>
          <w:szCs w:val="28"/>
          <w:lang w:eastAsia="ru-RU"/>
        </w:rPr>
        <w:t xml:space="preserve">Модуль № </w:t>
      </w:r>
      <w:r>
        <w:rPr>
          <w:rFonts w:ascii="Times New Roman" w:eastAsiaTheme="minorEastAsia" w:hAnsi="Times New Roman" w:cs="Times New Roman"/>
          <w:b/>
          <w:sz w:val="28"/>
          <w:szCs w:val="28"/>
          <w:lang w:eastAsia="ru-RU"/>
        </w:rPr>
        <w:t>3</w:t>
      </w:r>
      <w:r w:rsidRPr="006702F6">
        <w:rPr>
          <w:rFonts w:ascii="Times New Roman" w:eastAsiaTheme="minorEastAsia" w:hAnsi="Times New Roman" w:cs="Times New Roman"/>
          <w:b/>
          <w:sz w:val="28"/>
          <w:szCs w:val="28"/>
          <w:lang w:eastAsia="ru-RU"/>
        </w:rPr>
        <w:t xml:space="preserve"> «Русская классическая музыка»</w:t>
      </w:r>
      <w:r w:rsidRPr="006702F6">
        <w:rPr>
          <w:rFonts w:ascii="Times New Roman" w:eastAsiaTheme="minorEastAsia" w:hAnsi="Times New Roman" w:cs="Times New Roman"/>
          <w:sz w:val="28"/>
          <w:szCs w:val="28"/>
          <w:lang w:eastAsia="ru-RU"/>
        </w:rPr>
        <w:t xml:space="preserve"> </w:t>
      </w:r>
    </w:p>
    <w:p w14:paraId="153BE33A" w14:textId="77777777" w:rsidR="007C591F" w:rsidRDefault="007C591F" w:rsidP="007C591F">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Светская музыка российского дворянства XIX века: музыкальные салоны, домашнее музицирование, балы, театры. Увлечение западным искусством, появление своих гениев. Синтез западно-европейской культуры и русских интонаций, настроений, образов (на примере творчества М. И. Глинки, П. И. Чайковского, Н. А. Римского-Корсакова и др.).</w:t>
      </w:r>
    </w:p>
    <w:p w14:paraId="3588E656" w14:textId="77777777" w:rsidR="007C591F" w:rsidRPr="006702F6" w:rsidRDefault="00581B7F" w:rsidP="007C591F">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7C591F" w:rsidRPr="003F61F3">
        <w:rPr>
          <w:rFonts w:ascii="Times New Roman" w:eastAsia="Times New Roman" w:hAnsi="Times New Roman" w:cs="Times New Roman"/>
          <w:sz w:val="28"/>
          <w:szCs w:val="28"/>
          <w:lang w:eastAsia="ru-RU"/>
        </w:rPr>
        <w:t>просмотр художественных фильмов, телепередач, посвященных русской культуре XIX века</w:t>
      </w:r>
      <w:r w:rsidR="007C591F">
        <w:rPr>
          <w:rFonts w:ascii="Times New Roman" w:eastAsia="Times New Roman" w:hAnsi="Times New Roman" w:cs="Times New Roman"/>
          <w:sz w:val="28"/>
          <w:szCs w:val="28"/>
          <w:lang w:eastAsia="ru-RU"/>
        </w:rPr>
        <w:t>.</w:t>
      </w:r>
    </w:p>
    <w:p w14:paraId="5FF948E8" w14:textId="77777777" w:rsidR="006635E1" w:rsidRPr="006702F6" w:rsidRDefault="006635E1" w:rsidP="006635E1">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b/>
          <w:sz w:val="28"/>
          <w:szCs w:val="28"/>
          <w:lang w:eastAsia="ru-RU"/>
        </w:rPr>
        <w:t xml:space="preserve">Модуль № </w:t>
      </w:r>
      <w:r>
        <w:rPr>
          <w:rFonts w:ascii="Times New Roman" w:eastAsiaTheme="minorEastAsia" w:hAnsi="Times New Roman" w:cs="Times New Roman"/>
          <w:b/>
          <w:sz w:val="28"/>
          <w:szCs w:val="28"/>
          <w:lang w:eastAsia="ru-RU"/>
        </w:rPr>
        <w:t>4</w:t>
      </w:r>
      <w:r w:rsidRPr="006702F6">
        <w:rPr>
          <w:rFonts w:ascii="Times New Roman" w:eastAsiaTheme="minorEastAsia" w:hAnsi="Times New Roman" w:cs="Times New Roman"/>
          <w:b/>
          <w:sz w:val="28"/>
          <w:szCs w:val="28"/>
          <w:lang w:eastAsia="ru-RU"/>
        </w:rPr>
        <w:t xml:space="preserve"> «Жанры музыкального искусства»</w:t>
      </w:r>
      <w:r w:rsidRPr="006702F6">
        <w:rPr>
          <w:rFonts w:ascii="Times New Roman" w:eastAsiaTheme="minorEastAsia" w:hAnsi="Times New Roman" w:cs="Times New Roman"/>
          <w:sz w:val="28"/>
          <w:szCs w:val="28"/>
          <w:lang w:eastAsia="ru-RU"/>
        </w:rPr>
        <w:t xml:space="preserve"> </w:t>
      </w:r>
    </w:p>
    <w:p w14:paraId="796EDA0C" w14:textId="77777777" w:rsidR="006635E1" w:rsidRPr="006702F6" w:rsidRDefault="006635E1" w:rsidP="006635E1">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Сюита, цикл миниатюр (вокальных, инструментальных). Принцип контраста. Прелюдия и фуга.</w:t>
      </w:r>
    </w:p>
    <w:p w14:paraId="2CB00289" w14:textId="77777777" w:rsidR="006635E1" w:rsidRPr="006702F6" w:rsidRDefault="006635E1" w:rsidP="006635E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heme="minorEastAsia" w:hAnsi="Times New Roman" w:cs="Times New Roman"/>
          <w:sz w:val="28"/>
          <w:szCs w:val="28"/>
          <w:lang w:eastAsia="ru-RU"/>
        </w:rPr>
        <w:t>Соната, концерт: трёхчастная форма, контраст основных тем, разработочный принцип развития.</w:t>
      </w:r>
      <w:r w:rsidRPr="006702F6">
        <w:rPr>
          <w:rFonts w:ascii="Times New Roman" w:eastAsia="Times New Roman" w:hAnsi="Times New Roman" w:cs="Times New Roman"/>
          <w:sz w:val="28"/>
          <w:szCs w:val="28"/>
          <w:lang w:eastAsia="ru-RU"/>
        </w:rPr>
        <w:t xml:space="preserve"> Инструментальный концерт (А. Вивальди.  «Времена года» («Весна», «Зима»).</w:t>
      </w:r>
      <w:r w:rsidRPr="006702F6">
        <w:rPr>
          <w:rFonts w:ascii="Times New Roman" w:eastAsia="Calibri" w:hAnsi="Times New Roman" w:cs="Times New Roman"/>
          <w:sz w:val="28"/>
          <w:szCs w:val="28"/>
          <w:lang w:eastAsia="ru-RU"/>
        </w:rPr>
        <w:t xml:space="preserve"> Жанры вокальной (в том числе песня, романс, ария, вокальный цикл) и театральной музыки (в том числе опера, балет, мюзикл и оперетта).</w:t>
      </w:r>
      <w:r w:rsidRPr="006702F6">
        <w:rPr>
          <w:rFonts w:ascii="Times New Roman" w:eastAsia="Times New Roman" w:hAnsi="Times New Roman" w:cs="Times New Roman"/>
          <w:spacing w:val="-3"/>
          <w:sz w:val="28"/>
          <w:szCs w:val="28"/>
          <w:lang w:eastAsia="ru-RU"/>
        </w:rPr>
        <w:t xml:space="preserve"> </w:t>
      </w:r>
      <w:r w:rsidRPr="006702F6">
        <w:rPr>
          <w:rFonts w:ascii="Times New Roman" w:eastAsia="Times New Roman" w:hAnsi="Times New Roman" w:cs="Times New Roman"/>
          <w:sz w:val="28"/>
          <w:szCs w:val="28"/>
          <w:lang w:eastAsia="ru-RU"/>
        </w:rPr>
        <w:t xml:space="preserve">Авторская песня: прошлое и настоящее. </w:t>
      </w:r>
    </w:p>
    <w:p w14:paraId="775E0521" w14:textId="77777777" w:rsidR="006635E1" w:rsidRPr="006702F6" w:rsidRDefault="006635E1" w:rsidP="006635E1">
      <w:pPr>
        <w:spacing w:after="0" w:line="240" w:lineRule="auto"/>
        <w:ind w:firstLine="709"/>
        <w:jc w:val="both"/>
        <w:rPr>
          <w:rFonts w:ascii="Times New Roman" w:eastAsia="Calibri" w:hAnsi="Times New Roman" w:cs="Times New Roman"/>
          <w:sz w:val="28"/>
          <w:szCs w:val="28"/>
          <w:lang w:eastAsia="ru-RU"/>
        </w:rPr>
      </w:pPr>
      <w:r w:rsidRPr="006702F6">
        <w:rPr>
          <w:rFonts w:ascii="Times New Roman" w:eastAsia="Calibri" w:hAnsi="Times New Roman" w:cs="Times New Roman"/>
          <w:sz w:val="28"/>
          <w:szCs w:val="28"/>
          <w:lang w:eastAsia="ru-RU"/>
        </w:rPr>
        <w:t>Построение и развитие музыки (Ф. Шопен. Полонез (ля мажор), Ноктюрн фа минор).</w:t>
      </w:r>
    </w:p>
    <w:p w14:paraId="6CF7A824" w14:textId="77777777" w:rsidR="006635E1" w:rsidRDefault="006635E1" w:rsidP="006635E1">
      <w:pPr>
        <w:spacing w:after="0" w:line="240" w:lineRule="auto"/>
        <w:ind w:firstLine="709"/>
        <w:jc w:val="both"/>
        <w:rPr>
          <w:rFonts w:ascii="Times New Roman" w:eastAsia="Times New Roman" w:hAnsi="Times New Roman" w:cs="Times New Roman"/>
          <w:spacing w:val="-3"/>
          <w:sz w:val="28"/>
          <w:szCs w:val="28"/>
          <w:lang w:eastAsia="ru-RU"/>
        </w:rPr>
      </w:pPr>
      <w:r w:rsidRPr="006702F6">
        <w:rPr>
          <w:rFonts w:ascii="Times New Roman" w:eastAsia="Calibri" w:hAnsi="Times New Roman" w:cs="Times New Roman"/>
          <w:sz w:val="28"/>
          <w:szCs w:val="28"/>
          <w:lang w:eastAsia="ru-RU"/>
        </w:rPr>
        <w:t>Интонационно-образный анализ музыкального произведения.</w:t>
      </w:r>
      <w:r w:rsidRPr="006702F6">
        <w:rPr>
          <w:rFonts w:ascii="Times New Roman" w:eastAsia="Times New Roman" w:hAnsi="Times New Roman" w:cs="Times New Roman"/>
          <w:spacing w:val="-3"/>
          <w:sz w:val="28"/>
          <w:szCs w:val="28"/>
          <w:lang w:eastAsia="ru-RU"/>
        </w:rPr>
        <w:t xml:space="preserve"> Образы симфонической музыки. (Программная увертюра</w:t>
      </w:r>
      <w:r w:rsidRPr="006702F6">
        <w:rPr>
          <w:rFonts w:ascii="Times New Roman" w:eastAsia="Times New Roman" w:hAnsi="Times New Roman" w:cs="Times New Roman"/>
          <w:sz w:val="28"/>
          <w:szCs w:val="28"/>
          <w:lang w:eastAsia="ru-RU"/>
        </w:rPr>
        <w:t xml:space="preserve"> </w:t>
      </w:r>
      <w:r w:rsidRPr="006702F6">
        <w:rPr>
          <w:rFonts w:ascii="Times New Roman" w:eastAsia="Times New Roman" w:hAnsi="Times New Roman" w:cs="Times New Roman"/>
          <w:spacing w:val="-3"/>
          <w:sz w:val="28"/>
          <w:szCs w:val="28"/>
          <w:lang w:eastAsia="ru-RU"/>
        </w:rPr>
        <w:t>Л. Бетховена «Эгмонт», Увертюра-фантазия П.И. Чайковского «Ромео и Джульетта»).</w:t>
      </w:r>
    </w:p>
    <w:p w14:paraId="73FA4F4E" w14:textId="77777777" w:rsidR="006635E1" w:rsidRPr="006635E1" w:rsidRDefault="00581B7F" w:rsidP="006635E1">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6635E1" w:rsidRPr="003F61F3">
        <w:rPr>
          <w:rFonts w:ascii="Times New Roman" w:eastAsia="Times New Roman" w:hAnsi="Times New Roman" w:cs="Times New Roman"/>
          <w:sz w:val="28"/>
          <w:szCs w:val="28"/>
          <w:lang w:eastAsia="ru-RU"/>
        </w:rPr>
        <w:t>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14:paraId="64C168A2"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8"/>
          <w:szCs w:val="28"/>
          <w:lang w:eastAsia="ru-RU"/>
        </w:rPr>
      </w:pPr>
      <w:r w:rsidRPr="006702F6">
        <w:rPr>
          <w:rFonts w:ascii="Times New Roman" w:eastAsiaTheme="minorEastAsia" w:hAnsi="Times New Roman" w:cs="Times New Roman"/>
          <w:b/>
          <w:sz w:val="28"/>
          <w:szCs w:val="28"/>
          <w:lang w:eastAsia="ru-RU"/>
        </w:rPr>
        <w:t xml:space="preserve">Модуль № </w:t>
      </w:r>
      <w:r w:rsidR="006635E1">
        <w:rPr>
          <w:rFonts w:ascii="Times New Roman" w:eastAsiaTheme="minorEastAsia" w:hAnsi="Times New Roman" w:cs="Times New Roman"/>
          <w:b/>
          <w:sz w:val="28"/>
          <w:szCs w:val="28"/>
          <w:lang w:eastAsia="ru-RU"/>
        </w:rPr>
        <w:t>5</w:t>
      </w:r>
      <w:r w:rsidRPr="006702F6">
        <w:rPr>
          <w:rFonts w:ascii="Times New Roman" w:eastAsiaTheme="minorEastAsia" w:hAnsi="Times New Roman" w:cs="Times New Roman"/>
          <w:b/>
          <w:sz w:val="28"/>
          <w:szCs w:val="28"/>
          <w:lang w:eastAsia="ru-RU"/>
        </w:rPr>
        <w:t xml:space="preserve"> «Музыка народов мира»</w:t>
      </w:r>
    </w:p>
    <w:p w14:paraId="6AD7EE15"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Интонации и ритмы, формы и жанры европейского фольклора. Отражение европейского фольклора в творчестве профессиональных композиторов</w:t>
      </w:r>
    </w:p>
    <w:p w14:paraId="78D596A8" w14:textId="77777777" w:rsidR="006702F6" w:rsidRPr="006702F6" w:rsidRDefault="006635E1"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Модуль № 6</w:t>
      </w:r>
      <w:r w:rsidR="006702F6" w:rsidRPr="006702F6">
        <w:rPr>
          <w:rFonts w:ascii="Times New Roman" w:eastAsiaTheme="minorEastAsia" w:hAnsi="Times New Roman" w:cs="Times New Roman"/>
          <w:b/>
          <w:sz w:val="28"/>
          <w:szCs w:val="28"/>
          <w:lang w:eastAsia="ru-RU"/>
        </w:rPr>
        <w:t xml:space="preserve"> «Европейская классическая музыка»</w:t>
      </w:r>
    </w:p>
    <w:p w14:paraId="3501B520" w14:textId="77777777" w:rsid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lastRenderedPageBreak/>
        <w:t xml:space="preserve">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 С. Баха и Л. ван Бетховена.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 Стили классицизм и романтизм (круг основных образов, характерных интонаций, жанров). </w:t>
      </w:r>
    </w:p>
    <w:p w14:paraId="1D8E5D7A" w14:textId="77777777" w:rsidR="00333E57" w:rsidRPr="00333E57" w:rsidRDefault="00581B7F" w:rsidP="00333E5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333E57" w:rsidRPr="003F61F3">
        <w:rPr>
          <w:rFonts w:ascii="Times New Roman" w:eastAsia="Times New Roman" w:hAnsi="Times New Roman" w:cs="Times New Roman"/>
          <w:sz w:val="28"/>
          <w:szCs w:val="28"/>
          <w:lang w:eastAsia="ru-RU"/>
        </w:rPr>
        <w:t>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14:paraId="79A4C46B"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8"/>
          <w:szCs w:val="28"/>
          <w:lang w:eastAsia="ru-RU"/>
        </w:rPr>
      </w:pPr>
      <w:r w:rsidRPr="006702F6">
        <w:rPr>
          <w:rFonts w:ascii="Times New Roman" w:eastAsiaTheme="minorEastAsia" w:hAnsi="Times New Roman" w:cs="Times New Roman"/>
          <w:b/>
          <w:sz w:val="28"/>
          <w:szCs w:val="28"/>
          <w:lang w:eastAsia="ru-RU"/>
        </w:rPr>
        <w:t xml:space="preserve">Модуль № </w:t>
      </w:r>
      <w:r w:rsidR="000136ED">
        <w:rPr>
          <w:rFonts w:ascii="Times New Roman" w:eastAsiaTheme="minorEastAsia" w:hAnsi="Times New Roman" w:cs="Times New Roman"/>
          <w:b/>
          <w:sz w:val="28"/>
          <w:szCs w:val="28"/>
          <w:lang w:eastAsia="ru-RU"/>
        </w:rPr>
        <w:t>7</w:t>
      </w:r>
      <w:r w:rsidRPr="006702F6">
        <w:rPr>
          <w:rFonts w:ascii="Times New Roman" w:eastAsiaTheme="minorEastAsia" w:hAnsi="Times New Roman" w:cs="Times New Roman"/>
          <w:b/>
          <w:sz w:val="28"/>
          <w:szCs w:val="28"/>
          <w:lang w:eastAsia="ru-RU"/>
        </w:rPr>
        <w:t xml:space="preserve"> «</w:t>
      </w:r>
      <w:r w:rsidR="000136ED">
        <w:rPr>
          <w:rFonts w:ascii="Times New Roman" w:eastAsiaTheme="minorEastAsia" w:hAnsi="Times New Roman" w:cs="Times New Roman"/>
          <w:b/>
          <w:sz w:val="28"/>
          <w:szCs w:val="28"/>
          <w:lang w:eastAsia="ru-RU"/>
        </w:rPr>
        <w:t>Духовная музыка</w:t>
      </w:r>
      <w:r w:rsidRPr="006702F6">
        <w:rPr>
          <w:rFonts w:ascii="Times New Roman" w:eastAsiaTheme="minorEastAsia" w:hAnsi="Times New Roman" w:cs="Times New Roman"/>
          <w:b/>
          <w:sz w:val="28"/>
          <w:szCs w:val="28"/>
          <w:lang w:eastAsia="ru-RU"/>
        </w:rPr>
        <w:t>»</w:t>
      </w:r>
    </w:p>
    <w:p w14:paraId="4110386E"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Европейская музыка религиозной традиции (григорианский хорал, изобретение нотной записи Гвидо д’Ареццо, протестантский хорал).</w:t>
      </w:r>
    </w:p>
    <w:p w14:paraId="26519BAB"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Русская музыка религиозной традиции (знаменный распев, крюковая запись, партесное пение).</w:t>
      </w:r>
      <w:r w:rsidRPr="006702F6">
        <w:rPr>
          <w:rFonts w:ascii="Times New Roman" w:eastAsia="Times New Roman" w:hAnsi="Times New Roman" w:cs="Times New Roman"/>
          <w:sz w:val="28"/>
          <w:szCs w:val="28"/>
          <w:lang w:eastAsia="ru-RU"/>
        </w:rPr>
        <w:t xml:space="preserve"> Народное искусство Древней Руси (знаменный распев, крюки). Молитва. Русская духовная музыка (В.Г. Кикта. «Фрески Софии Киевской», В. Гаврилина Симфония «Перезвоны», М. Березовский Хоровой концерт «Не отвержи мене во время старости», П. Чесноков. «Да исправится молитва моя»). Образы скорби и печали в искусстве</w:t>
      </w:r>
      <w:r w:rsidRPr="006702F6">
        <w:rPr>
          <w:rFonts w:ascii="Times New Roman" w:eastAsia="Calibri" w:hAnsi="Times New Roman" w:cs="Times New Roman"/>
          <w:sz w:val="28"/>
          <w:szCs w:val="28"/>
          <w:lang w:eastAsia="ru-RU"/>
        </w:rPr>
        <w:t xml:space="preserve"> (Дж. Перголези «</w:t>
      </w:r>
      <w:r w:rsidRPr="006702F6">
        <w:rPr>
          <w:rFonts w:ascii="Times New Roman" w:eastAsia="Calibri" w:hAnsi="Times New Roman" w:cs="Times New Roman"/>
          <w:sz w:val="28"/>
          <w:szCs w:val="28"/>
          <w:lang w:val="en-US" w:eastAsia="ru-RU"/>
        </w:rPr>
        <w:t>Stabat</w:t>
      </w:r>
      <w:r w:rsidRPr="006702F6">
        <w:rPr>
          <w:rFonts w:ascii="Times New Roman" w:eastAsia="Calibri" w:hAnsi="Times New Roman" w:cs="Times New Roman"/>
          <w:sz w:val="28"/>
          <w:szCs w:val="28"/>
          <w:lang w:eastAsia="ru-RU"/>
        </w:rPr>
        <w:t xml:space="preserve"> </w:t>
      </w:r>
      <w:r w:rsidRPr="006702F6">
        <w:rPr>
          <w:rFonts w:ascii="Times New Roman" w:eastAsia="Calibri" w:hAnsi="Times New Roman" w:cs="Times New Roman"/>
          <w:sz w:val="28"/>
          <w:szCs w:val="28"/>
          <w:lang w:val="en-US" w:eastAsia="ru-RU"/>
        </w:rPr>
        <w:t>mater</w:t>
      </w:r>
      <w:r w:rsidRPr="006702F6">
        <w:rPr>
          <w:rFonts w:ascii="Times New Roman" w:eastAsia="Calibri" w:hAnsi="Times New Roman" w:cs="Times New Roman"/>
          <w:sz w:val="28"/>
          <w:szCs w:val="28"/>
          <w:lang w:eastAsia="ru-RU"/>
        </w:rPr>
        <w:t>»)</w:t>
      </w:r>
      <w:r w:rsidRPr="006702F6">
        <w:rPr>
          <w:rFonts w:ascii="Times New Roman" w:eastAsia="Times New Roman" w:hAnsi="Times New Roman" w:cs="Times New Roman"/>
          <w:sz w:val="28"/>
          <w:szCs w:val="28"/>
          <w:lang w:eastAsia="ru-RU"/>
        </w:rPr>
        <w:t>.</w:t>
      </w:r>
    </w:p>
    <w:p w14:paraId="23CDC272"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Полифония в западной и русской духовной музыке. Жанры: кантата, духовный концерт, реквием.</w:t>
      </w:r>
      <w:r w:rsidRPr="006702F6">
        <w:rPr>
          <w:rFonts w:ascii="Times New Roman" w:eastAsia="Times New Roman" w:hAnsi="Times New Roman" w:cs="Times New Roman"/>
          <w:sz w:val="28"/>
          <w:szCs w:val="28"/>
          <w:lang w:eastAsia="ru-RU"/>
        </w:rPr>
        <w:t xml:space="preserve"> Небесное и земное в музыке И.С. Баха</w:t>
      </w:r>
      <w:r w:rsidRPr="006702F6">
        <w:rPr>
          <w:rFonts w:ascii="Times New Roman" w:eastAsiaTheme="minorEastAsia" w:hAnsi="Times New Roman" w:cs="Times New Roman"/>
          <w:sz w:val="28"/>
          <w:szCs w:val="28"/>
          <w:lang w:eastAsia="ru-RU"/>
        </w:rPr>
        <w:t>.</w:t>
      </w:r>
    </w:p>
    <w:p w14:paraId="27A9424B" w14:textId="77777777" w:rsidR="000136ED"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14:paraId="2360F789" w14:textId="77777777" w:rsidR="000136ED" w:rsidRPr="000136ED" w:rsidRDefault="00581B7F" w:rsidP="000136E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0136ED" w:rsidRPr="003F61F3">
        <w:rPr>
          <w:rFonts w:ascii="Times New Roman" w:eastAsia="Times New Roman" w:hAnsi="Times New Roman" w:cs="Times New Roman"/>
          <w:sz w:val="28"/>
          <w:szCs w:val="28"/>
          <w:lang w:eastAsia="ru-RU"/>
        </w:rPr>
        <w:t>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w:t>
      </w:r>
      <w:r w:rsidR="000136ED">
        <w:rPr>
          <w:rFonts w:ascii="Times New Roman" w:eastAsia="Times New Roman" w:hAnsi="Times New Roman" w:cs="Times New Roman"/>
          <w:sz w:val="28"/>
          <w:szCs w:val="28"/>
          <w:lang w:eastAsia="ru-RU"/>
        </w:rPr>
        <w:t xml:space="preserve"> </w:t>
      </w:r>
      <w:r w:rsidR="000136ED" w:rsidRPr="003F61F3">
        <w:rPr>
          <w:rFonts w:ascii="Times New Roman" w:eastAsia="Times New Roman" w:hAnsi="Times New Roman" w:cs="Times New Roman"/>
          <w:sz w:val="28"/>
          <w:szCs w:val="28"/>
          <w:lang w:eastAsia="ru-RU"/>
        </w:rPr>
        <w:t>и творческие проекты, посвященные отдельным произведениям духовной музыки.</w:t>
      </w:r>
    </w:p>
    <w:p w14:paraId="5A0516C3" w14:textId="77777777" w:rsidR="000136ED" w:rsidRPr="006702F6" w:rsidRDefault="000136ED" w:rsidP="000136ED">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8"/>
          <w:szCs w:val="28"/>
          <w:lang w:eastAsia="ru-RU"/>
        </w:rPr>
      </w:pPr>
      <w:r w:rsidRPr="006702F6">
        <w:rPr>
          <w:rFonts w:ascii="Times New Roman" w:eastAsiaTheme="minorEastAsia" w:hAnsi="Times New Roman" w:cs="Times New Roman"/>
          <w:b/>
          <w:sz w:val="28"/>
          <w:szCs w:val="28"/>
          <w:lang w:eastAsia="ru-RU"/>
        </w:rPr>
        <w:t xml:space="preserve">Модуль № </w:t>
      </w:r>
      <w:r>
        <w:rPr>
          <w:rFonts w:ascii="Times New Roman" w:eastAsiaTheme="minorEastAsia" w:hAnsi="Times New Roman" w:cs="Times New Roman"/>
          <w:b/>
          <w:sz w:val="28"/>
          <w:szCs w:val="28"/>
          <w:lang w:eastAsia="ru-RU"/>
        </w:rPr>
        <w:t>8</w:t>
      </w:r>
      <w:r w:rsidRPr="006702F6">
        <w:rPr>
          <w:rFonts w:ascii="Times New Roman" w:eastAsiaTheme="minorEastAsia" w:hAnsi="Times New Roman" w:cs="Times New Roman"/>
          <w:b/>
          <w:sz w:val="28"/>
          <w:szCs w:val="28"/>
          <w:lang w:eastAsia="ru-RU"/>
        </w:rPr>
        <w:t xml:space="preserve"> «Современная музыка: основные жанры и направления»</w:t>
      </w:r>
    </w:p>
    <w:p w14:paraId="1047286F" w14:textId="77777777" w:rsidR="000136ED" w:rsidRPr="006702F6" w:rsidRDefault="000136ED" w:rsidP="000136E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heme="minorEastAsia" w:hAnsi="Times New Roman" w:cs="Times New Roman"/>
          <w:sz w:val="28"/>
          <w:szCs w:val="28"/>
          <w:lang w:eastAsia="ru-RU"/>
        </w:rPr>
        <w:t>Особенности жанра. Классика жанра — мюзиклы середины XX века (на примере творчества Ф. Лоу, Р. Роджерса, Э. Л. Уэббера и др.). Современные постановки в жанре мюзикла на российской сцене.</w:t>
      </w:r>
      <w:r w:rsidRPr="006702F6">
        <w:rPr>
          <w:rFonts w:ascii="Times New Roman" w:eastAsia="Calibri" w:hAnsi="Times New Roman" w:cs="Times New Roman"/>
          <w:sz w:val="28"/>
          <w:szCs w:val="28"/>
          <w:lang w:eastAsia="ru-RU"/>
        </w:rPr>
        <w:t xml:space="preserve"> Стили, направления и жанры современной музыки</w:t>
      </w:r>
      <w:r w:rsidRPr="006702F6">
        <w:rPr>
          <w:rFonts w:ascii="Times New Roman" w:eastAsiaTheme="minorEastAsia" w:hAnsi="Times New Roman" w:cs="Times New Roman"/>
          <w:sz w:val="28"/>
          <w:szCs w:val="28"/>
          <w:lang w:eastAsia="ru-RU"/>
        </w:rPr>
        <w:t xml:space="preserve"> </w:t>
      </w:r>
      <w:r w:rsidRPr="006702F6">
        <w:rPr>
          <w:rFonts w:ascii="Times New Roman" w:eastAsia="Calibri" w:hAnsi="Times New Roman" w:cs="Times New Roman"/>
          <w:sz w:val="28"/>
          <w:szCs w:val="28"/>
          <w:lang w:eastAsia="ru-RU"/>
        </w:rPr>
        <w:t xml:space="preserve">(Ч. Айвз. «Космический пейзаж», Э. Артемьев. «Мозаика»). </w:t>
      </w:r>
      <w:r w:rsidRPr="006702F6">
        <w:rPr>
          <w:rFonts w:ascii="Times New Roman" w:eastAsia="Times New Roman" w:hAnsi="Times New Roman" w:cs="Times New Roman"/>
          <w:sz w:val="28"/>
          <w:szCs w:val="28"/>
          <w:lang w:eastAsia="ru-RU"/>
        </w:rPr>
        <w:t xml:space="preserve">Джаз – искусство </w:t>
      </w:r>
      <w:r w:rsidRPr="006702F6">
        <w:rPr>
          <w:rFonts w:ascii="Times New Roman" w:eastAsia="Times New Roman" w:hAnsi="Times New Roman" w:cs="Times New Roman"/>
          <w:sz w:val="28"/>
          <w:szCs w:val="28"/>
          <w:lang w:val="en-US" w:eastAsia="ru-RU"/>
        </w:rPr>
        <w:t>XX</w:t>
      </w:r>
      <w:r w:rsidRPr="006702F6">
        <w:rPr>
          <w:rFonts w:ascii="Times New Roman" w:eastAsia="Times New Roman" w:hAnsi="Times New Roman" w:cs="Times New Roman"/>
          <w:sz w:val="28"/>
          <w:szCs w:val="28"/>
          <w:lang w:eastAsia="ru-RU"/>
        </w:rPr>
        <w:t xml:space="preserve"> века (Негритянский спиричуэл, «Любимый мой» сл. А. Гершвина, русский текст Т. Сикорской,</w:t>
      </w:r>
      <w:r w:rsidRPr="006702F6">
        <w:rPr>
          <w:rFonts w:ascii="Times New Roman" w:eastAsiaTheme="minorEastAsia" w:hAnsi="Times New Roman" w:cs="Times New Roman"/>
          <w:sz w:val="28"/>
          <w:szCs w:val="28"/>
          <w:lang w:eastAsia="ru-RU"/>
        </w:rPr>
        <w:t xml:space="preserve"> </w:t>
      </w:r>
      <w:r w:rsidRPr="006702F6">
        <w:rPr>
          <w:rFonts w:ascii="Times New Roman" w:eastAsia="Times New Roman" w:hAnsi="Times New Roman" w:cs="Times New Roman"/>
          <w:sz w:val="28"/>
          <w:szCs w:val="28"/>
          <w:lang w:eastAsia="ru-RU"/>
        </w:rPr>
        <w:t>Л. Армстронг «Блюз Западной окраины»).</w:t>
      </w:r>
      <w:r w:rsidRPr="006702F6">
        <w:rPr>
          <w:rFonts w:ascii="Times New Roman" w:eastAsia="Times New Roman" w:hAnsi="Times New Roman" w:cs="Times New Roman"/>
          <w:spacing w:val="-3"/>
          <w:sz w:val="28"/>
          <w:szCs w:val="28"/>
          <w:lang w:eastAsia="ru-RU"/>
        </w:rPr>
        <w:t xml:space="preserve"> Мир музыкального театра.</w:t>
      </w:r>
      <w:r w:rsidRPr="006702F6">
        <w:rPr>
          <w:rFonts w:ascii="Times New Roman" w:eastAsia="Times New Roman" w:hAnsi="Times New Roman" w:cs="Times New Roman"/>
          <w:sz w:val="28"/>
          <w:szCs w:val="28"/>
          <w:lang w:eastAsia="ru-RU"/>
        </w:rPr>
        <w:t xml:space="preserve"> Вечные темы искусства и жизни (</w:t>
      </w:r>
      <w:r w:rsidRPr="006702F6">
        <w:rPr>
          <w:rFonts w:ascii="Times New Roman" w:eastAsia="Calibri" w:hAnsi="Times New Roman" w:cs="Times New Roman"/>
          <w:sz w:val="28"/>
          <w:szCs w:val="28"/>
          <w:lang w:eastAsia="ru-RU"/>
        </w:rPr>
        <w:t xml:space="preserve">Л. Бернстайн, Мюзикл «Вестсайдская история»). </w:t>
      </w:r>
      <w:r w:rsidRPr="006702F6">
        <w:rPr>
          <w:rFonts w:ascii="Times New Roman" w:eastAsia="Times New Roman" w:hAnsi="Times New Roman" w:cs="Times New Roman"/>
          <w:spacing w:val="-3"/>
          <w:sz w:val="28"/>
          <w:szCs w:val="28"/>
          <w:lang w:eastAsia="ru-RU"/>
        </w:rPr>
        <w:t>Образы киномузыки (И. Дунаевский Марш из к/ф «Веселые ребята» сл. В. Лебедева-Кумача, Ф. Лей «История любви»).</w:t>
      </w:r>
    </w:p>
    <w:p w14:paraId="14E6EBE4"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8"/>
          <w:szCs w:val="28"/>
          <w:lang w:eastAsia="ru-RU"/>
        </w:rPr>
      </w:pPr>
      <w:r w:rsidRPr="006702F6">
        <w:rPr>
          <w:rFonts w:ascii="Times New Roman" w:eastAsiaTheme="minorEastAsia" w:hAnsi="Times New Roman" w:cs="Times New Roman"/>
          <w:b/>
          <w:sz w:val="28"/>
          <w:szCs w:val="28"/>
          <w:lang w:eastAsia="ru-RU"/>
        </w:rPr>
        <w:lastRenderedPageBreak/>
        <w:t xml:space="preserve">Модуль № </w:t>
      </w:r>
      <w:r w:rsidR="000136ED">
        <w:rPr>
          <w:rFonts w:ascii="Times New Roman" w:eastAsiaTheme="minorEastAsia" w:hAnsi="Times New Roman" w:cs="Times New Roman"/>
          <w:b/>
          <w:sz w:val="28"/>
          <w:szCs w:val="28"/>
          <w:lang w:eastAsia="ru-RU"/>
        </w:rPr>
        <w:t>9</w:t>
      </w:r>
      <w:r w:rsidRPr="006702F6">
        <w:rPr>
          <w:rFonts w:ascii="Times New Roman" w:eastAsiaTheme="minorEastAsia" w:hAnsi="Times New Roman" w:cs="Times New Roman"/>
          <w:b/>
          <w:sz w:val="28"/>
          <w:szCs w:val="28"/>
          <w:lang w:eastAsia="ru-RU"/>
        </w:rPr>
        <w:t xml:space="preserve"> «Связь музыки с другими видами искусства»</w:t>
      </w:r>
    </w:p>
    <w:p w14:paraId="79F43AD4"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Музыка к драматическому спектаклю (на примере творчества Э. Грига, Л. ван Бетховена, А. Г. Шнитке, Д. Д. Шостаковича и др.).</w:t>
      </w:r>
    </w:p>
    <w:p w14:paraId="2981CF47" w14:textId="77777777" w:rsidR="006702F6" w:rsidRDefault="006702F6" w:rsidP="000136ED">
      <w:pPr>
        <w:spacing w:after="0" w:line="240" w:lineRule="auto"/>
        <w:ind w:firstLine="709"/>
        <w:jc w:val="both"/>
        <w:rPr>
          <w:rFonts w:ascii="Times New Roman" w:eastAsia="Calibri" w:hAnsi="Times New Roman" w:cs="Times New Roman"/>
          <w:sz w:val="28"/>
          <w:szCs w:val="28"/>
          <w:lang w:eastAsia="ru-RU"/>
        </w:rPr>
      </w:pPr>
      <w:r w:rsidRPr="006702F6">
        <w:rPr>
          <w:rFonts w:ascii="Times New Roman" w:eastAsiaTheme="minorEastAsia" w:hAnsi="Times New Roman" w:cs="Times New Roman"/>
          <w:sz w:val="28"/>
          <w:szCs w:val="28"/>
          <w:lang w:eastAsia="ru-RU"/>
        </w:rPr>
        <w:t>Единство музыки, драматургии, сценической живописи, хореографии.</w:t>
      </w:r>
      <w:r w:rsidRPr="006702F6">
        <w:rPr>
          <w:rFonts w:ascii="Times New Roman" w:eastAsia="Calibri" w:hAnsi="Times New Roman" w:cs="Times New Roman"/>
          <w:sz w:val="28"/>
          <w:szCs w:val="28"/>
          <w:highlight w:val="yellow"/>
          <w:lang w:eastAsia="ru-RU"/>
        </w:rPr>
        <w:t xml:space="preserve"> </w:t>
      </w:r>
      <w:r w:rsidRPr="006702F6">
        <w:rPr>
          <w:rFonts w:ascii="Times New Roman" w:eastAsia="Calibri" w:hAnsi="Times New Roman" w:cs="Times New Roman"/>
          <w:sz w:val="28"/>
          <w:szCs w:val="28"/>
          <w:lang w:eastAsia="ru-RU"/>
        </w:rPr>
        <w:t>Взаимодействие музыки, изобразительного искусства и литературы (К. Орф. Сценическая кантата для певцов, хора и оркестра «Кармина Бурана»). Мир старинной песни</w:t>
      </w:r>
      <w:r w:rsidRPr="006702F6">
        <w:rPr>
          <w:rFonts w:ascii="Times New Roman" w:eastAsiaTheme="minorEastAsia" w:hAnsi="Times New Roman" w:cs="Times New Roman"/>
          <w:sz w:val="28"/>
          <w:szCs w:val="28"/>
          <w:lang w:eastAsia="ru-RU"/>
        </w:rPr>
        <w:t xml:space="preserve"> </w:t>
      </w:r>
      <w:r w:rsidRPr="006702F6">
        <w:rPr>
          <w:rFonts w:ascii="Times New Roman" w:eastAsia="Calibri" w:hAnsi="Times New Roman" w:cs="Times New Roman"/>
          <w:sz w:val="28"/>
          <w:szCs w:val="28"/>
          <w:lang w:eastAsia="ru-RU"/>
        </w:rPr>
        <w:t>(Ф. Шуберт Вокальный цикл на ст. В. Мюллера «Прекрасная мельничиха» («В путь»), «Лесной царь» (ст. И. Гете). «Серенада» (сл. Л. Рельштаба, перевод Н. Огарева). «Ave Maria» (сл. В. Скотта).</w:t>
      </w:r>
      <w:bookmarkStart w:id="12" w:name="_Toc83236053"/>
    </w:p>
    <w:p w14:paraId="73F99ECC" w14:textId="77777777" w:rsidR="000136ED" w:rsidRPr="003F61F3" w:rsidRDefault="00581B7F" w:rsidP="000136E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0136ED" w:rsidRPr="003F61F3">
        <w:rPr>
          <w:rFonts w:ascii="Times New Roman" w:eastAsia="Times New Roman" w:hAnsi="Times New Roman" w:cs="Times New Roman"/>
          <w:sz w:val="28"/>
          <w:szCs w:val="28"/>
          <w:lang w:eastAsia="ru-RU"/>
        </w:rPr>
        <w:t>посещение театра</w:t>
      </w:r>
      <w:r w:rsidR="000136ED">
        <w:rPr>
          <w:rFonts w:ascii="Times New Roman" w:eastAsia="Times New Roman" w:hAnsi="Times New Roman" w:cs="Times New Roman"/>
          <w:sz w:val="28"/>
          <w:szCs w:val="28"/>
          <w:lang w:eastAsia="ru-RU"/>
        </w:rPr>
        <w:t xml:space="preserve"> </w:t>
      </w:r>
      <w:r w:rsidR="000136ED" w:rsidRPr="003F61F3">
        <w:rPr>
          <w:rFonts w:ascii="Times New Roman" w:eastAsia="Times New Roman" w:hAnsi="Times New Roman" w:cs="Times New Roman"/>
          <w:sz w:val="28"/>
          <w:szCs w:val="28"/>
          <w:lang w:eastAsia="ru-RU"/>
        </w:rPr>
        <w:t>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14:paraId="4A4DE74D" w14:textId="77777777" w:rsidR="000136ED" w:rsidRPr="006702F6" w:rsidRDefault="000136ED" w:rsidP="000136ED">
      <w:pPr>
        <w:spacing w:after="0" w:line="240" w:lineRule="auto"/>
        <w:ind w:firstLine="709"/>
        <w:jc w:val="both"/>
        <w:rPr>
          <w:rFonts w:ascii="Times New Roman" w:eastAsiaTheme="minorEastAsia" w:hAnsi="Times New Roman" w:cs="Times New Roman"/>
          <w:sz w:val="28"/>
          <w:szCs w:val="28"/>
          <w:lang w:eastAsia="ru-RU"/>
        </w:rPr>
      </w:pPr>
    </w:p>
    <w:p w14:paraId="29AF6418" w14:textId="77777777" w:rsidR="006702F6" w:rsidRPr="007E233F" w:rsidRDefault="006702F6" w:rsidP="007E233F">
      <w:pPr>
        <w:pStyle w:val="3"/>
        <w:spacing w:before="160" w:after="120" w:line="259" w:lineRule="auto"/>
        <w:rPr>
          <w:rFonts w:cstheme="majorBidi"/>
          <w:bCs w:val="0"/>
          <w:szCs w:val="24"/>
        </w:rPr>
      </w:pPr>
      <w:bookmarkStart w:id="13" w:name="_Toc151640676"/>
      <w:r w:rsidRPr="007E233F">
        <w:rPr>
          <w:rFonts w:cstheme="majorBidi"/>
          <w:bCs w:val="0"/>
          <w:szCs w:val="24"/>
        </w:rPr>
        <w:t>7 КЛАСС</w:t>
      </w:r>
      <w:bookmarkEnd w:id="12"/>
      <w:bookmarkEnd w:id="13"/>
    </w:p>
    <w:p w14:paraId="489FAE81" w14:textId="77777777" w:rsidR="006702F6" w:rsidRPr="006702F6" w:rsidRDefault="006702F6" w:rsidP="006702F6">
      <w:pPr>
        <w:spacing w:after="0" w:line="240" w:lineRule="auto"/>
        <w:ind w:firstLine="709"/>
        <w:jc w:val="both"/>
        <w:rPr>
          <w:rFonts w:ascii="Times New Roman" w:eastAsiaTheme="minorEastAsia" w:hAnsi="Times New Roman" w:cs="Times New Roman"/>
          <w:b/>
          <w:sz w:val="28"/>
          <w:szCs w:val="28"/>
          <w:lang w:eastAsia="ru-RU"/>
        </w:rPr>
      </w:pPr>
      <w:r w:rsidRPr="006702F6">
        <w:rPr>
          <w:rFonts w:ascii="Times New Roman" w:eastAsiaTheme="minorEastAsia" w:hAnsi="Times New Roman" w:cs="Times New Roman"/>
          <w:sz w:val="28"/>
          <w:szCs w:val="28"/>
          <w:lang w:eastAsia="ru-RU"/>
        </w:rPr>
        <w:t>Содержание предмета за курс 7 класса включает модули:</w:t>
      </w:r>
    </w:p>
    <w:p w14:paraId="30F67723"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b/>
          <w:sz w:val="28"/>
          <w:szCs w:val="28"/>
          <w:lang w:eastAsia="ru-RU"/>
        </w:rPr>
        <w:t>Модуль№ 1 «Музыка моего края»</w:t>
      </w:r>
      <w:r w:rsidRPr="006702F6">
        <w:rPr>
          <w:rFonts w:ascii="Times New Roman" w:eastAsiaTheme="minorEastAsia" w:hAnsi="Times New Roman" w:cs="Times New Roman"/>
          <w:sz w:val="28"/>
          <w:szCs w:val="28"/>
          <w:lang w:eastAsia="ru-RU"/>
        </w:rPr>
        <w:t xml:space="preserve">  </w:t>
      </w:r>
    </w:p>
    <w:p w14:paraId="7A453F3F"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pacing w:val="-2"/>
          <w:sz w:val="28"/>
          <w:szCs w:val="28"/>
          <w:lang w:eastAsia="ru-RU"/>
        </w:rPr>
      </w:pPr>
      <w:r w:rsidRPr="006702F6">
        <w:rPr>
          <w:rFonts w:ascii="Times New Roman" w:eastAsiaTheme="minorEastAsia" w:hAnsi="Times New Roman" w:cs="Times New Roman"/>
          <w:spacing w:val="-2"/>
          <w:sz w:val="28"/>
          <w:szCs w:val="28"/>
          <w:lang w:eastAsia="ru-RU"/>
        </w:rPr>
        <w:t>Современная музыкальная культура родного края.</w:t>
      </w:r>
    </w:p>
    <w:p w14:paraId="4D98434E" w14:textId="77777777" w:rsid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pacing w:val="-2"/>
          <w:sz w:val="28"/>
          <w:szCs w:val="28"/>
          <w:lang w:eastAsia="ru-RU"/>
        </w:rPr>
      </w:pPr>
      <w:r w:rsidRPr="006702F6">
        <w:rPr>
          <w:rFonts w:ascii="Times New Roman" w:eastAsiaTheme="minorEastAsia" w:hAnsi="Times New Roman" w:cs="Times New Roman"/>
          <w:spacing w:val="-2"/>
          <w:sz w:val="28"/>
          <w:szCs w:val="28"/>
          <w:lang w:eastAsia="ru-RU"/>
        </w:rPr>
        <w:t>Гимн республики, города (при наличии). Земляки – композиторы, исполнители, деятели культуры. Театр, филармония, консерватория.</w:t>
      </w:r>
    </w:p>
    <w:p w14:paraId="655AE512" w14:textId="77777777" w:rsidR="00300D36" w:rsidRPr="003F61F3" w:rsidRDefault="00581B7F" w:rsidP="00300D36">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300D36" w:rsidRPr="003F61F3">
        <w:rPr>
          <w:rFonts w:ascii="Times New Roman" w:eastAsia="Times New Roman" w:hAnsi="Times New Roman" w:cs="Times New Roman"/>
          <w:sz w:val="28"/>
          <w:szCs w:val="28"/>
          <w:lang w:eastAsia="ru-RU"/>
        </w:rPr>
        <w:t>посещение местных музыкальных театров, музеев, концертов, написание отзыва с анализом спектакля, концерта, экскурсии;</w:t>
      </w:r>
    </w:p>
    <w:p w14:paraId="6B12C64B" w14:textId="77777777" w:rsidR="00300D36" w:rsidRPr="007C591F" w:rsidRDefault="00300D36" w:rsidP="007C591F">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исследовательские проекты, посвященные деятелям музыкальной культуры своей малой родины (композиторам, исполнителям, творческим коллективам)</w:t>
      </w:r>
      <w:r w:rsidR="007C591F">
        <w:rPr>
          <w:rFonts w:ascii="Times New Roman" w:eastAsia="Times New Roman" w:hAnsi="Times New Roman" w:cs="Times New Roman"/>
          <w:sz w:val="28"/>
          <w:szCs w:val="28"/>
          <w:lang w:eastAsia="ru-RU"/>
        </w:rPr>
        <w:t>.</w:t>
      </w:r>
    </w:p>
    <w:p w14:paraId="4A4E1485"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b/>
          <w:sz w:val="28"/>
          <w:szCs w:val="28"/>
          <w:lang w:eastAsia="ru-RU"/>
        </w:rPr>
        <w:t>Модуль № 2 «Народное музыкальное творчество России»</w:t>
      </w:r>
      <w:r w:rsidRPr="006702F6">
        <w:rPr>
          <w:rFonts w:ascii="Times New Roman" w:eastAsiaTheme="minorEastAsia" w:hAnsi="Times New Roman" w:cs="Times New Roman"/>
          <w:sz w:val="28"/>
          <w:szCs w:val="28"/>
          <w:lang w:eastAsia="ru-RU"/>
        </w:rPr>
        <w:t xml:space="preserve"> </w:t>
      </w:r>
    </w:p>
    <w:p w14:paraId="30761419"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Взаимное влияние фольклорных традиций друг на друга.</w:t>
      </w:r>
    </w:p>
    <w:p w14:paraId="3CEDDE7F"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Этнографические экспедиции и фестивали.</w:t>
      </w:r>
    </w:p>
    <w:p w14:paraId="0C7D78B2" w14:textId="77777777" w:rsidR="007C591F"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Современная жизнь фольклора.</w:t>
      </w:r>
    </w:p>
    <w:p w14:paraId="448BEDE0" w14:textId="77777777" w:rsidR="007C591F" w:rsidRPr="007C591F" w:rsidRDefault="00581B7F" w:rsidP="007C591F">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7C591F" w:rsidRPr="003F61F3">
        <w:rPr>
          <w:rFonts w:ascii="Times New Roman" w:eastAsia="Times New Roman" w:hAnsi="Times New Roman" w:cs="Times New Roman"/>
          <w:sz w:val="28"/>
          <w:szCs w:val="28"/>
          <w:lang w:eastAsia="ru-RU"/>
        </w:rPr>
        <w:t>посещение (участие)</w:t>
      </w:r>
      <w:r w:rsidR="007C591F">
        <w:rPr>
          <w:rFonts w:ascii="Times New Roman" w:eastAsia="Times New Roman" w:hAnsi="Times New Roman" w:cs="Times New Roman"/>
          <w:sz w:val="28"/>
          <w:szCs w:val="28"/>
          <w:lang w:eastAsia="ru-RU"/>
        </w:rPr>
        <w:t xml:space="preserve"> </w:t>
      </w:r>
      <w:r w:rsidR="007C591F" w:rsidRPr="003F61F3">
        <w:rPr>
          <w:rFonts w:ascii="Times New Roman" w:eastAsia="Times New Roman" w:hAnsi="Times New Roman" w:cs="Times New Roman"/>
          <w:sz w:val="28"/>
          <w:szCs w:val="28"/>
          <w:lang w:eastAsia="ru-RU"/>
        </w:rPr>
        <w:t>в фестивале традиционной культуры.</w:t>
      </w:r>
    </w:p>
    <w:p w14:paraId="47318078" w14:textId="77777777" w:rsidR="007C591F" w:rsidRPr="006702F6" w:rsidRDefault="007C591F" w:rsidP="007C591F">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8"/>
          <w:szCs w:val="28"/>
          <w:lang w:eastAsia="ru-RU"/>
        </w:rPr>
      </w:pPr>
      <w:r w:rsidRPr="006702F6">
        <w:rPr>
          <w:rFonts w:ascii="Times New Roman" w:eastAsiaTheme="minorEastAsia" w:hAnsi="Times New Roman" w:cs="Times New Roman"/>
          <w:b/>
          <w:sz w:val="28"/>
          <w:szCs w:val="28"/>
          <w:lang w:eastAsia="ru-RU"/>
        </w:rPr>
        <w:t xml:space="preserve">Модуль № </w:t>
      </w:r>
      <w:r>
        <w:rPr>
          <w:rFonts w:ascii="Times New Roman" w:eastAsiaTheme="minorEastAsia" w:hAnsi="Times New Roman" w:cs="Times New Roman"/>
          <w:b/>
          <w:sz w:val="28"/>
          <w:szCs w:val="28"/>
          <w:lang w:eastAsia="ru-RU"/>
        </w:rPr>
        <w:t>3</w:t>
      </w:r>
      <w:r w:rsidRPr="006702F6">
        <w:rPr>
          <w:rFonts w:ascii="Times New Roman" w:eastAsiaTheme="minorEastAsia" w:hAnsi="Times New Roman" w:cs="Times New Roman"/>
          <w:b/>
          <w:sz w:val="28"/>
          <w:szCs w:val="28"/>
          <w:lang w:eastAsia="ru-RU"/>
        </w:rPr>
        <w:t xml:space="preserve"> «Русская классическая музыка»</w:t>
      </w:r>
    </w:p>
    <w:p w14:paraId="511A4A1E" w14:textId="77777777" w:rsidR="007C591F" w:rsidRPr="006702F6" w:rsidRDefault="007C591F" w:rsidP="007C591F">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членов «Могучей кучки», С. С. Прокофьева, Г. В. Свиридова и др.).</w:t>
      </w:r>
    </w:p>
    <w:p w14:paraId="789A4885" w14:textId="77777777" w:rsidR="007C591F" w:rsidRPr="006702F6" w:rsidRDefault="007C591F" w:rsidP="007C591F">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Мировая слава русского балета. Творчество композиторов (П. И. Чайковский, С. С. Прокофьев, И. Ф. Стравинский, Р. К. Щедрин), балетмейстеров, артистов балета. Дягилевские сезоны.</w:t>
      </w:r>
    </w:p>
    <w:p w14:paraId="51DD1E89" w14:textId="77777777" w:rsidR="007C591F" w:rsidRPr="006702F6" w:rsidRDefault="007C591F" w:rsidP="007C591F">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Творчество выдающихся отечественных исполнителей (С. Рихтер, Л. Коган, М. Ростропович, Е. Мравинский и др.). Консерватории в Москве и Санкт-Петербурге, родном городе. Конкурс имени П. И. Чайковского</w:t>
      </w:r>
    </w:p>
    <w:p w14:paraId="2AE9504D" w14:textId="77777777" w:rsidR="007C591F" w:rsidRDefault="007C591F" w:rsidP="007C591F">
      <w:pPr>
        <w:widowControl w:val="0"/>
        <w:tabs>
          <w:tab w:val="left" w:pos="510"/>
        </w:tabs>
        <w:autoSpaceDE w:val="0"/>
        <w:autoSpaceDN w:val="0"/>
        <w:adjustRightInd w:val="0"/>
        <w:spacing w:after="0" w:line="240" w:lineRule="auto"/>
        <w:ind w:firstLine="709"/>
        <w:jc w:val="both"/>
        <w:textAlignment w:val="center"/>
        <w:rPr>
          <w:rFonts w:ascii="Times New Roman" w:eastAsia="Calibri" w:hAnsi="Times New Roman" w:cs="Times New Roman"/>
          <w:sz w:val="28"/>
          <w:szCs w:val="28"/>
          <w:lang w:eastAsia="ru-RU"/>
        </w:rPr>
      </w:pPr>
      <w:r w:rsidRPr="006702F6">
        <w:rPr>
          <w:rFonts w:ascii="Times New Roman" w:eastAsiaTheme="minorEastAsia" w:hAnsi="Times New Roman" w:cs="Times New Roman"/>
          <w:sz w:val="28"/>
          <w:szCs w:val="28"/>
          <w:lang w:eastAsia="ru-RU"/>
        </w:rPr>
        <w:lastRenderedPageBreak/>
        <w:t>Идея светомузыки. Мистерии А. Н. Скрябина. Терменвокс, синтезатор Е. Мурзина, электронная музыка (на примере творчества А. Г. Шнитке, Э. Н. Артемьева и др.)</w:t>
      </w:r>
      <w:r w:rsidRPr="006702F6">
        <w:rPr>
          <w:rFonts w:ascii="Times New Roman" w:eastAsia="Calibri" w:hAnsi="Times New Roman" w:cs="Times New Roman"/>
          <w:sz w:val="28"/>
          <w:szCs w:val="28"/>
          <w:lang w:eastAsia="ru-RU"/>
        </w:rPr>
        <w:t xml:space="preserve"> Русская музыка </w:t>
      </w:r>
      <w:r w:rsidRPr="006702F6">
        <w:rPr>
          <w:rFonts w:ascii="Times New Roman" w:eastAsia="Calibri" w:hAnsi="Times New Roman" w:cs="Times New Roman"/>
          <w:sz w:val="28"/>
          <w:szCs w:val="28"/>
          <w:lang w:val="en-US" w:eastAsia="ru-RU"/>
        </w:rPr>
        <w:t>XX</w:t>
      </w:r>
      <w:r w:rsidRPr="006702F6">
        <w:rPr>
          <w:rFonts w:ascii="Times New Roman" w:eastAsia="Calibri" w:hAnsi="Times New Roman" w:cs="Times New Roman"/>
          <w:sz w:val="28"/>
          <w:szCs w:val="28"/>
          <w:lang w:eastAsia="ru-RU"/>
        </w:rPr>
        <w:t xml:space="preserve"> века (А. Скрябин Прелюдия № 4, А. Шнитке Кончерто гроссо, Сюита в старинном стиле,</w:t>
      </w:r>
      <w:r w:rsidRPr="006702F6">
        <w:rPr>
          <w:rFonts w:ascii="Times New Roman" w:eastAsiaTheme="minorEastAsia" w:hAnsi="Times New Roman" w:cs="Times New Roman"/>
          <w:sz w:val="28"/>
          <w:szCs w:val="28"/>
          <w:lang w:eastAsia="ru-RU"/>
        </w:rPr>
        <w:t xml:space="preserve"> </w:t>
      </w:r>
      <w:r w:rsidRPr="006702F6">
        <w:rPr>
          <w:rFonts w:ascii="Times New Roman" w:eastAsia="Calibri" w:hAnsi="Times New Roman" w:cs="Times New Roman"/>
          <w:sz w:val="28"/>
          <w:szCs w:val="28"/>
          <w:lang w:eastAsia="ru-RU"/>
        </w:rPr>
        <w:t>А. Журбин, Рок-опера «Орфей и Эвридика»).</w:t>
      </w:r>
    </w:p>
    <w:p w14:paraId="53BA6E57" w14:textId="77777777" w:rsidR="007C591F" w:rsidRPr="003F61F3" w:rsidRDefault="00581B7F" w:rsidP="007C591F">
      <w:pPr>
        <w:spacing w:after="0" w:line="240" w:lineRule="auto"/>
        <w:ind w:firstLine="709"/>
        <w:contextualSpacing/>
        <w:jc w:val="both"/>
        <w:rPr>
          <w:rFonts w:ascii="Times New Roman" w:eastAsia="Times New Roman" w:hAnsi="Times New Roman" w:cs="Times New Roman"/>
          <w:strike/>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7C591F" w:rsidRPr="003F61F3">
        <w:rPr>
          <w:rFonts w:ascii="Times New Roman" w:eastAsia="Times New Roman" w:hAnsi="Times New Roman" w:cs="Times New Roman"/>
          <w:sz w:val="28"/>
          <w:szCs w:val="28"/>
          <w:lang w:eastAsia="ru-RU"/>
        </w:rPr>
        <w:t xml:space="preserve">просмотр художественных фильмов, телепередач, посвященных творчеству композиторов – членов </w:t>
      </w:r>
      <w:r w:rsidR="007C591F" w:rsidRPr="003F61F3">
        <w:rPr>
          <w:rFonts w:ascii="Times New Roman" w:eastAsia="Calibri" w:hAnsi="Times New Roman" w:cs="Times New Roman"/>
          <w:sz w:val="28"/>
          <w:szCs w:val="28"/>
        </w:rPr>
        <w:t>русского музыкального общества</w:t>
      </w:r>
      <w:r w:rsidR="007C591F" w:rsidRPr="003F61F3">
        <w:rPr>
          <w:rFonts w:ascii="Calibri" w:eastAsia="Calibri" w:hAnsi="Calibri" w:cs="Times New Roman"/>
        </w:rPr>
        <w:t xml:space="preserve"> </w:t>
      </w:r>
      <w:r w:rsidR="007C591F" w:rsidRPr="003F61F3">
        <w:rPr>
          <w:rFonts w:ascii="Times New Roman" w:eastAsia="Times New Roman" w:hAnsi="Times New Roman" w:cs="Times New Roman"/>
          <w:sz w:val="28"/>
          <w:szCs w:val="28"/>
          <w:lang w:eastAsia="ru-RU"/>
        </w:rPr>
        <w:t>«Могучая кучка»;</w:t>
      </w:r>
      <w:r w:rsidR="007C591F">
        <w:rPr>
          <w:rFonts w:ascii="Times New Roman" w:eastAsia="Times New Roman" w:hAnsi="Times New Roman" w:cs="Times New Roman"/>
          <w:sz w:val="28"/>
          <w:szCs w:val="28"/>
          <w:lang w:eastAsia="ru-RU"/>
        </w:rPr>
        <w:t xml:space="preserve"> </w:t>
      </w:r>
    </w:p>
    <w:p w14:paraId="3227EDAD" w14:textId="77777777" w:rsidR="007C591F" w:rsidRDefault="007C591F" w:rsidP="007C591F">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 xml:space="preserve">просмотр видеозаписи оперы одного из русских композиторов (или посещение театра) или фильма, основанного на музыкальных </w:t>
      </w:r>
      <w:r w:rsidR="006635E1">
        <w:rPr>
          <w:rFonts w:ascii="Times New Roman" w:eastAsia="Times New Roman" w:hAnsi="Times New Roman" w:cs="Times New Roman"/>
          <w:sz w:val="28"/>
          <w:szCs w:val="28"/>
          <w:lang w:eastAsia="ru-RU"/>
        </w:rPr>
        <w:t>сочинениях русских композиторов;</w:t>
      </w:r>
    </w:p>
    <w:p w14:paraId="40D5D92B" w14:textId="77777777" w:rsidR="006635E1" w:rsidRDefault="006635E1" w:rsidP="006635E1">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исследовательские проекты, посвященные биографиям известных отечественных исполнителей классической музыки.</w:t>
      </w:r>
    </w:p>
    <w:p w14:paraId="66F91FDC" w14:textId="77777777" w:rsidR="006635E1" w:rsidRDefault="006635E1" w:rsidP="006635E1">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исследовательские проекты, посвященные истории создания знаменитых балетов, творческой биографии балерин, танцовщиков, балетмейстеров;</w:t>
      </w:r>
    </w:p>
    <w:p w14:paraId="7E482192" w14:textId="77777777" w:rsidR="006635E1" w:rsidRPr="007C591F" w:rsidRDefault="006635E1" w:rsidP="006635E1">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исследовательские проекты, посвященные развитию м</w:t>
      </w:r>
      <w:r>
        <w:rPr>
          <w:rFonts w:ascii="Times New Roman" w:eastAsia="Times New Roman" w:hAnsi="Times New Roman" w:cs="Times New Roman"/>
          <w:sz w:val="28"/>
          <w:szCs w:val="28"/>
          <w:lang w:eastAsia="ru-RU"/>
        </w:rPr>
        <w:t>узыкальной электроники в России.</w:t>
      </w:r>
    </w:p>
    <w:p w14:paraId="303CD866" w14:textId="77777777" w:rsidR="006635E1" w:rsidRPr="006702F6" w:rsidRDefault="006635E1" w:rsidP="006635E1">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b/>
          <w:sz w:val="28"/>
          <w:szCs w:val="28"/>
          <w:lang w:eastAsia="ru-RU"/>
        </w:rPr>
        <w:t xml:space="preserve">Модуль № </w:t>
      </w:r>
      <w:r>
        <w:rPr>
          <w:rFonts w:ascii="Times New Roman" w:eastAsiaTheme="minorEastAsia" w:hAnsi="Times New Roman" w:cs="Times New Roman"/>
          <w:b/>
          <w:sz w:val="28"/>
          <w:szCs w:val="28"/>
          <w:lang w:eastAsia="ru-RU"/>
        </w:rPr>
        <w:t>4</w:t>
      </w:r>
      <w:r w:rsidRPr="006702F6">
        <w:rPr>
          <w:rFonts w:ascii="Times New Roman" w:eastAsiaTheme="minorEastAsia" w:hAnsi="Times New Roman" w:cs="Times New Roman"/>
          <w:b/>
          <w:sz w:val="28"/>
          <w:szCs w:val="28"/>
          <w:lang w:eastAsia="ru-RU"/>
        </w:rPr>
        <w:t xml:space="preserve"> «Жанры музыкального искусства»</w:t>
      </w:r>
      <w:r w:rsidRPr="006702F6">
        <w:rPr>
          <w:rFonts w:ascii="Times New Roman" w:eastAsiaTheme="minorEastAsia" w:hAnsi="Times New Roman" w:cs="Times New Roman"/>
          <w:sz w:val="28"/>
          <w:szCs w:val="28"/>
          <w:lang w:eastAsia="ru-RU"/>
        </w:rPr>
        <w:t xml:space="preserve"> </w:t>
      </w:r>
    </w:p>
    <w:p w14:paraId="29468C5C" w14:textId="77777777" w:rsidR="006635E1" w:rsidRPr="006702F6" w:rsidRDefault="006635E1" w:rsidP="006635E1">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Одночастные симфонические жанры (увертюра, картина). Симфония.</w:t>
      </w:r>
    </w:p>
    <w:p w14:paraId="12836DF5" w14:textId="77777777" w:rsidR="006635E1" w:rsidRPr="006702F6" w:rsidRDefault="006635E1" w:rsidP="006635E1">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Опера, балет. Либретто. Строение музыкального спектакля: увертюра, действия, антракты, финал. </w:t>
      </w:r>
    </w:p>
    <w:p w14:paraId="571DFCE3" w14:textId="77777777" w:rsidR="006635E1" w:rsidRPr="006702F6" w:rsidRDefault="006635E1" w:rsidP="006635E1">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Массовые сцены. Сольные номера главных героев. Номерная структура и сквозное развитие сюжета. Лейтмотивы.</w:t>
      </w:r>
    </w:p>
    <w:p w14:paraId="347B62BD" w14:textId="77777777" w:rsidR="006635E1" w:rsidRPr="006702F6" w:rsidRDefault="006635E1" w:rsidP="006635E1">
      <w:pPr>
        <w:spacing w:after="0" w:line="240" w:lineRule="auto"/>
        <w:ind w:firstLine="709"/>
        <w:jc w:val="both"/>
        <w:rPr>
          <w:rFonts w:ascii="Times New Roman" w:eastAsia="Calibri" w:hAnsi="Times New Roman" w:cs="Times New Roman"/>
          <w:sz w:val="28"/>
          <w:szCs w:val="28"/>
          <w:lang w:eastAsia="ru-RU"/>
        </w:rPr>
      </w:pPr>
      <w:r w:rsidRPr="006702F6">
        <w:rPr>
          <w:rFonts w:ascii="Times New Roman" w:eastAsiaTheme="minorEastAsia" w:hAnsi="Times New Roman" w:cs="Times New Roman"/>
          <w:sz w:val="28"/>
          <w:szCs w:val="28"/>
          <w:lang w:eastAsia="ru-RU"/>
        </w:rPr>
        <w:t>Роль оркестра в музыкальном спектакле.</w:t>
      </w:r>
      <w:r w:rsidRPr="006702F6">
        <w:rPr>
          <w:rFonts w:ascii="Times New Roman" w:eastAsia="Calibri" w:hAnsi="Times New Roman" w:cs="Times New Roman"/>
          <w:sz w:val="28"/>
          <w:szCs w:val="28"/>
          <w:lang w:eastAsia="ru-RU"/>
        </w:rPr>
        <w:t xml:space="preserve"> В музыкальном театре</w:t>
      </w:r>
      <w:r w:rsidRPr="006702F6">
        <w:rPr>
          <w:rFonts w:ascii="Times New Roman" w:eastAsiaTheme="minorEastAsia" w:hAnsi="Times New Roman" w:cs="Times New Roman"/>
          <w:sz w:val="28"/>
          <w:szCs w:val="28"/>
          <w:lang w:eastAsia="ru-RU"/>
        </w:rPr>
        <w:t xml:space="preserve"> </w:t>
      </w:r>
      <w:r w:rsidRPr="006702F6">
        <w:rPr>
          <w:rFonts w:ascii="Times New Roman" w:eastAsia="Calibri" w:hAnsi="Times New Roman" w:cs="Times New Roman"/>
          <w:sz w:val="28"/>
          <w:szCs w:val="28"/>
          <w:lang w:eastAsia="ru-RU"/>
        </w:rPr>
        <w:t>(К. Глюк. Опера «Орфей и Эвридика», Ж. Бизе Опера «Кармен», Д. Верди «Риголетто»).</w:t>
      </w:r>
      <w:r w:rsidRPr="006702F6">
        <w:rPr>
          <w:rFonts w:ascii="Times New Roman" w:eastAsiaTheme="minorEastAsia" w:hAnsi="Times New Roman" w:cs="Times New Roman"/>
          <w:sz w:val="28"/>
          <w:szCs w:val="28"/>
          <w:lang w:eastAsia="ru-RU"/>
        </w:rPr>
        <w:t xml:space="preserve"> </w:t>
      </w:r>
      <w:r w:rsidRPr="006702F6">
        <w:rPr>
          <w:rFonts w:ascii="Times New Roman" w:eastAsia="Times New Roman" w:hAnsi="Times New Roman" w:cs="Times New Roman"/>
          <w:spacing w:val="-3"/>
          <w:sz w:val="28"/>
          <w:szCs w:val="28"/>
          <w:lang w:eastAsia="ru-RU"/>
        </w:rPr>
        <w:t>Два направления музыкальной культуры: светская и духовная музыка. Ф. Шуберт Вокальный цикл на ст. В. Мюллера «Прекрасная мельничиха», «Лесной царь» (ст. И. Гете), «Ave Maria»).</w:t>
      </w:r>
    </w:p>
    <w:p w14:paraId="7C87B111" w14:textId="77777777" w:rsidR="006635E1" w:rsidRPr="006635E1" w:rsidRDefault="00581B7F" w:rsidP="006635E1">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6635E1" w:rsidRPr="003F61F3">
        <w:rPr>
          <w:rFonts w:ascii="Times New Roman" w:eastAsia="Times New Roman" w:hAnsi="Times New Roman" w:cs="Times New Roman"/>
          <w:sz w:val="28"/>
          <w:szCs w:val="28"/>
          <w:lang w:eastAsia="ru-RU"/>
        </w:rPr>
        <w:t>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w:t>
      </w:r>
      <w:r w:rsidR="006635E1">
        <w:rPr>
          <w:rFonts w:ascii="Times New Roman" w:eastAsia="Times New Roman" w:hAnsi="Times New Roman" w:cs="Times New Roman"/>
          <w:sz w:val="28"/>
          <w:szCs w:val="28"/>
          <w:lang w:eastAsia="ru-RU"/>
        </w:rPr>
        <w:t>более яркие музыкальные номера).</w:t>
      </w:r>
    </w:p>
    <w:p w14:paraId="7CA0D328"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8"/>
          <w:szCs w:val="28"/>
          <w:lang w:eastAsia="ru-RU"/>
        </w:rPr>
      </w:pPr>
      <w:r w:rsidRPr="006702F6">
        <w:rPr>
          <w:rFonts w:ascii="Times New Roman" w:eastAsiaTheme="minorEastAsia" w:hAnsi="Times New Roman" w:cs="Times New Roman"/>
          <w:b/>
          <w:sz w:val="28"/>
          <w:szCs w:val="28"/>
          <w:lang w:eastAsia="ru-RU"/>
        </w:rPr>
        <w:t xml:space="preserve">Модуль № </w:t>
      </w:r>
      <w:r w:rsidR="006635E1">
        <w:rPr>
          <w:rFonts w:ascii="Times New Roman" w:eastAsiaTheme="minorEastAsia" w:hAnsi="Times New Roman" w:cs="Times New Roman"/>
          <w:b/>
          <w:sz w:val="28"/>
          <w:szCs w:val="28"/>
          <w:lang w:eastAsia="ru-RU"/>
        </w:rPr>
        <w:t>5</w:t>
      </w:r>
      <w:r w:rsidRPr="006702F6">
        <w:rPr>
          <w:rFonts w:ascii="Times New Roman" w:eastAsiaTheme="minorEastAsia" w:hAnsi="Times New Roman" w:cs="Times New Roman"/>
          <w:b/>
          <w:sz w:val="28"/>
          <w:szCs w:val="28"/>
          <w:lang w:eastAsia="ru-RU"/>
        </w:rPr>
        <w:t xml:space="preserve"> «Музыка народов мира»</w:t>
      </w:r>
    </w:p>
    <w:p w14:paraId="40D19AA5"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Африканская музыка – стихия ритма. </w:t>
      </w:r>
    </w:p>
    <w:p w14:paraId="4426822F"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Интонационно-ладовая основа музыки стран Азии, уникальные традиции, музыкальные инструменты. </w:t>
      </w:r>
    </w:p>
    <w:p w14:paraId="145D218A"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Представления о роли музыки в жизни людей. Стили и жанры американской музыки (кантри, блюз, спиричуэлс, самба, босса-нова и др.). Смешение интонаций и ритмов различного происхождения.</w:t>
      </w:r>
    </w:p>
    <w:p w14:paraId="53DC6427"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b/>
          <w:sz w:val="28"/>
          <w:szCs w:val="28"/>
          <w:lang w:eastAsia="ru-RU"/>
        </w:rPr>
        <w:t xml:space="preserve">Модуль № </w:t>
      </w:r>
      <w:r w:rsidR="006635E1">
        <w:rPr>
          <w:rFonts w:ascii="Times New Roman" w:eastAsiaTheme="minorEastAsia" w:hAnsi="Times New Roman" w:cs="Times New Roman"/>
          <w:b/>
          <w:sz w:val="28"/>
          <w:szCs w:val="28"/>
          <w:lang w:eastAsia="ru-RU"/>
        </w:rPr>
        <w:t xml:space="preserve">6 </w:t>
      </w:r>
      <w:r w:rsidRPr="006702F6">
        <w:rPr>
          <w:rFonts w:ascii="Times New Roman" w:eastAsiaTheme="minorEastAsia" w:hAnsi="Times New Roman" w:cs="Times New Roman"/>
          <w:b/>
          <w:sz w:val="28"/>
          <w:szCs w:val="28"/>
          <w:lang w:eastAsia="ru-RU"/>
        </w:rPr>
        <w:t>«Европейская классическая музыка»</w:t>
      </w:r>
      <w:r w:rsidRPr="006702F6">
        <w:rPr>
          <w:rFonts w:ascii="Times New Roman" w:eastAsiaTheme="minorEastAsia" w:hAnsi="Times New Roman" w:cs="Times New Roman"/>
          <w:sz w:val="28"/>
          <w:szCs w:val="28"/>
          <w:lang w:eastAsia="ru-RU"/>
        </w:rPr>
        <w:t xml:space="preserve"> </w:t>
      </w:r>
    </w:p>
    <w:p w14:paraId="48FB0EC6"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Развитие музыкальных образов. Музыкальная тема. Принципы музыкального развития: повтор, контраст, разработка.</w:t>
      </w:r>
    </w:p>
    <w:p w14:paraId="62729D44"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Музыкальная форма – строение музыкального произведения.</w:t>
      </w:r>
    </w:p>
    <w:p w14:paraId="620823A6" w14:textId="77777777" w:rsidR="006702F6" w:rsidRPr="006702F6" w:rsidRDefault="006702F6" w:rsidP="006702F6">
      <w:pPr>
        <w:spacing w:after="0" w:line="240" w:lineRule="auto"/>
        <w:ind w:firstLine="709"/>
        <w:contextualSpacing/>
        <w:jc w:val="both"/>
        <w:rPr>
          <w:rFonts w:ascii="Times New Roman" w:eastAsia="Calibri" w:hAnsi="Times New Roman" w:cs="Times New Roman"/>
          <w:sz w:val="28"/>
          <w:szCs w:val="28"/>
          <w:lang w:eastAsia="ru-RU"/>
        </w:rPr>
      </w:pPr>
      <w:r w:rsidRPr="006702F6">
        <w:rPr>
          <w:rFonts w:ascii="Times New Roman" w:eastAsiaTheme="minorEastAsia" w:hAnsi="Times New Roman" w:cs="Times New Roman"/>
          <w:sz w:val="28"/>
          <w:szCs w:val="28"/>
          <w:lang w:eastAsia="ru-RU"/>
        </w:rPr>
        <w:lastRenderedPageBreak/>
        <w:t xml:space="preserve">Стиль как единство эстетических идеалов, круга образов, драматургических приёмов, музыкального языка. (На примере творчества В. А. Моцарта, К. Дебюсси, А. Шёнберга и др.) </w:t>
      </w:r>
      <w:r w:rsidRPr="006702F6">
        <w:rPr>
          <w:rFonts w:ascii="Times New Roman" w:eastAsia="Calibri" w:hAnsi="Times New Roman" w:cs="Times New Roman"/>
          <w:sz w:val="28"/>
          <w:szCs w:val="28"/>
          <w:lang w:eastAsia="ru-RU"/>
        </w:rPr>
        <w:t>Жанры западно-европейской музыки – месса, прелюдия, фуга, реквием, кантата, оратория, сюита</w:t>
      </w:r>
      <w:r w:rsidRPr="006702F6">
        <w:rPr>
          <w:rFonts w:ascii="Times New Roman" w:eastAsiaTheme="minorEastAsia" w:hAnsi="Times New Roman" w:cs="Times New Roman"/>
          <w:sz w:val="28"/>
          <w:szCs w:val="28"/>
          <w:lang w:eastAsia="ru-RU"/>
        </w:rPr>
        <w:t xml:space="preserve"> </w:t>
      </w:r>
      <w:r w:rsidRPr="006702F6">
        <w:rPr>
          <w:rFonts w:ascii="Times New Roman" w:eastAsia="Calibri" w:hAnsi="Times New Roman" w:cs="Times New Roman"/>
          <w:sz w:val="28"/>
          <w:szCs w:val="28"/>
          <w:lang w:eastAsia="ru-RU"/>
        </w:rPr>
        <w:t>(И. Бах Прелюдия до мажор, Фуга ре диез минор, Высокая месса си минор, Оратория «Страсти по Матфею», Сюита № 2 (7 часть «Шутка»), Г. Гендель Пассакалия из сюиты соль минор, Хор «Аллилуйя» (№ 44) из оратории «Мессия», Д. Каччини. «Ave Maria», В. Моцарт Реквием («Dies ire», «Lacrimoza»). Формы построения музыки</w:t>
      </w:r>
      <w:r w:rsidRPr="006702F6">
        <w:rPr>
          <w:rFonts w:ascii="Times New Roman" w:eastAsiaTheme="minorEastAsia" w:hAnsi="Times New Roman" w:cs="Times New Roman"/>
          <w:sz w:val="28"/>
          <w:szCs w:val="28"/>
          <w:lang w:eastAsia="ru-RU"/>
        </w:rPr>
        <w:t xml:space="preserve"> </w:t>
      </w:r>
      <w:r w:rsidRPr="006702F6">
        <w:rPr>
          <w:rFonts w:ascii="Times New Roman" w:eastAsia="Calibri" w:hAnsi="Times New Roman" w:cs="Times New Roman"/>
          <w:sz w:val="28"/>
          <w:szCs w:val="28"/>
          <w:lang w:eastAsia="ru-RU"/>
        </w:rPr>
        <w:t>(Й. Гайдн Симфония № 103 («С тремоло литавр»), В. Моцарт «Маленькая ночная серенада» (Рондо),</w:t>
      </w:r>
      <w:r w:rsidRPr="006702F6">
        <w:rPr>
          <w:rFonts w:ascii="Times New Roman" w:eastAsiaTheme="minorEastAsia" w:hAnsi="Times New Roman" w:cs="Times New Roman"/>
          <w:sz w:val="28"/>
          <w:szCs w:val="28"/>
          <w:lang w:eastAsia="ru-RU"/>
        </w:rPr>
        <w:t xml:space="preserve"> </w:t>
      </w:r>
      <w:r w:rsidRPr="006702F6">
        <w:rPr>
          <w:rFonts w:ascii="Times New Roman" w:eastAsia="Calibri" w:hAnsi="Times New Roman" w:cs="Times New Roman"/>
          <w:sz w:val="28"/>
          <w:szCs w:val="28"/>
          <w:lang w:eastAsia="ru-RU"/>
        </w:rPr>
        <w:t>Л. Бетховен Симфония № 5, Соната № 7, Соната № 8 («Патетическая»), Соната № 14 («Лунная»), Соната № 23 («Аппассионата»).</w:t>
      </w:r>
    </w:p>
    <w:p w14:paraId="6D4C915C" w14:textId="77777777" w:rsidR="006702F6" w:rsidRPr="006702F6" w:rsidRDefault="006702F6" w:rsidP="006702F6">
      <w:pPr>
        <w:spacing w:after="0" w:line="240" w:lineRule="auto"/>
        <w:ind w:firstLine="709"/>
        <w:contextualSpacing/>
        <w:jc w:val="both"/>
        <w:rPr>
          <w:rFonts w:ascii="Times New Roman" w:eastAsia="Calibri" w:hAnsi="Times New Roman" w:cs="Times New Roman"/>
          <w:sz w:val="28"/>
          <w:szCs w:val="28"/>
          <w:lang w:eastAsia="ru-RU"/>
        </w:rPr>
      </w:pPr>
      <w:r w:rsidRPr="006702F6">
        <w:rPr>
          <w:rFonts w:ascii="Times New Roman" w:eastAsia="Times New Roman" w:hAnsi="Times New Roman" w:cs="Times New Roman"/>
          <w:sz w:val="28"/>
          <w:szCs w:val="28"/>
          <w:lang w:eastAsia="ru-RU"/>
        </w:rPr>
        <w:t>Циклические формы инстру</w:t>
      </w:r>
      <w:r w:rsidRPr="006702F6">
        <w:rPr>
          <w:rFonts w:ascii="Times New Roman" w:eastAsia="Times New Roman" w:hAnsi="Times New Roman" w:cs="Times New Roman"/>
          <w:spacing w:val="-2"/>
          <w:sz w:val="28"/>
          <w:szCs w:val="28"/>
          <w:lang w:eastAsia="ru-RU"/>
        </w:rPr>
        <w:t>ментальной му</w:t>
      </w:r>
      <w:r w:rsidRPr="006702F6">
        <w:rPr>
          <w:rFonts w:ascii="Times New Roman" w:eastAsia="Times New Roman" w:hAnsi="Times New Roman" w:cs="Times New Roman"/>
          <w:sz w:val="28"/>
          <w:szCs w:val="28"/>
          <w:lang w:eastAsia="ru-RU"/>
        </w:rPr>
        <w:t xml:space="preserve">зыки </w:t>
      </w:r>
      <w:r w:rsidRPr="006702F6">
        <w:rPr>
          <w:rFonts w:ascii="Times New Roman" w:eastAsia="Calibri" w:hAnsi="Times New Roman" w:cs="Times New Roman"/>
          <w:sz w:val="28"/>
          <w:szCs w:val="28"/>
          <w:lang w:eastAsia="ru-RU"/>
        </w:rPr>
        <w:t>– соната, симфония, концерт, сюита</w:t>
      </w:r>
      <w:r w:rsidRPr="006702F6">
        <w:rPr>
          <w:rFonts w:ascii="Times New Roman" w:eastAsiaTheme="minorEastAsia" w:hAnsi="Times New Roman" w:cs="Times New Roman"/>
          <w:sz w:val="28"/>
          <w:szCs w:val="28"/>
          <w:lang w:eastAsia="ru-RU"/>
        </w:rPr>
        <w:t xml:space="preserve"> </w:t>
      </w:r>
      <w:r w:rsidRPr="006702F6">
        <w:rPr>
          <w:rFonts w:ascii="Times New Roman" w:eastAsia="Calibri" w:hAnsi="Times New Roman" w:cs="Times New Roman"/>
          <w:sz w:val="28"/>
          <w:szCs w:val="28"/>
          <w:lang w:eastAsia="ru-RU"/>
        </w:rPr>
        <w:t>(В. Моцарт. Соната до мажор (эксп. Ι ч.), Симфония № 40, Соната № 11, Ф. Шуберт Симфония № 8 («Неоконченная»), И.С. Бах</w:t>
      </w:r>
      <w:r w:rsidRPr="006702F6">
        <w:rPr>
          <w:rFonts w:ascii="Times New Roman" w:eastAsiaTheme="minorEastAsia" w:hAnsi="Times New Roman" w:cs="Times New Roman"/>
          <w:sz w:val="28"/>
          <w:szCs w:val="28"/>
          <w:lang w:eastAsia="ru-RU"/>
        </w:rPr>
        <w:t xml:space="preserve"> </w:t>
      </w:r>
      <w:r w:rsidRPr="006702F6">
        <w:rPr>
          <w:rFonts w:ascii="Times New Roman" w:eastAsia="Calibri" w:hAnsi="Times New Roman" w:cs="Times New Roman"/>
          <w:sz w:val="28"/>
          <w:szCs w:val="28"/>
          <w:lang w:eastAsia="ru-RU"/>
        </w:rPr>
        <w:t>Итальянский концерт). Д. Шостакович Симфония № 7 «Ленинградская».</w:t>
      </w:r>
    </w:p>
    <w:p w14:paraId="2D717281" w14:textId="77777777" w:rsidR="006702F6" w:rsidRPr="006702F6" w:rsidRDefault="006702F6" w:rsidP="006702F6">
      <w:pPr>
        <w:spacing w:after="0" w:line="240" w:lineRule="auto"/>
        <w:ind w:firstLine="709"/>
        <w:contextualSpacing/>
        <w:jc w:val="both"/>
        <w:rPr>
          <w:rFonts w:ascii="Times New Roman" w:eastAsia="Times New Roman" w:hAnsi="Times New Roman" w:cs="Times New Roman"/>
          <w:spacing w:val="-3"/>
          <w:sz w:val="28"/>
          <w:szCs w:val="28"/>
          <w:lang w:eastAsia="ru-RU"/>
        </w:rPr>
      </w:pPr>
      <w:r w:rsidRPr="006702F6">
        <w:rPr>
          <w:rFonts w:ascii="Times New Roman" w:eastAsia="Times New Roman" w:hAnsi="Times New Roman" w:cs="Times New Roman"/>
          <w:spacing w:val="-3"/>
          <w:sz w:val="28"/>
          <w:szCs w:val="28"/>
          <w:lang w:eastAsia="ru-RU"/>
        </w:rPr>
        <w:t>Камерная инструментальная музыка</w:t>
      </w:r>
      <w:r w:rsidRPr="006702F6">
        <w:rPr>
          <w:rFonts w:ascii="Times New Roman" w:eastAsiaTheme="minorEastAsia" w:hAnsi="Times New Roman" w:cs="Times New Roman"/>
          <w:sz w:val="28"/>
          <w:szCs w:val="28"/>
          <w:lang w:eastAsia="ru-RU"/>
        </w:rPr>
        <w:t xml:space="preserve"> </w:t>
      </w:r>
      <w:r w:rsidRPr="006702F6">
        <w:rPr>
          <w:rFonts w:ascii="Times New Roman" w:eastAsia="Times New Roman" w:hAnsi="Times New Roman" w:cs="Times New Roman"/>
          <w:spacing w:val="-3"/>
          <w:sz w:val="28"/>
          <w:szCs w:val="28"/>
          <w:lang w:eastAsia="ru-RU"/>
        </w:rPr>
        <w:t xml:space="preserve">(Ф. Шопен Вальс № 6, Мазурка № 1, </w:t>
      </w:r>
      <w:r w:rsidRPr="006702F6">
        <w:rPr>
          <w:rFonts w:ascii="Times New Roman" w:eastAsia="Calibri" w:hAnsi="Times New Roman" w:cs="Times New Roman"/>
          <w:sz w:val="28"/>
          <w:szCs w:val="28"/>
          <w:lang w:eastAsia="ru-RU"/>
        </w:rPr>
        <w:t>И. Штраус «Полька-пиццикато»,</w:t>
      </w:r>
      <w:r w:rsidRPr="006702F6">
        <w:rPr>
          <w:rFonts w:ascii="Times New Roman" w:eastAsia="Times New Roman" w:hAnsi="Times New Roman" w:cs="Times New Roman"/>
          <w:spacing w:val="-3"/>
          <w:sz w:val="28"/>
          <w:szCs w:val="28"/>
          <w:lang w:eastAsia="ru-RU"/>
        </w:rPr>
        <w:t xml:space="preserve"> </w:t>
      </w:r>
      <w:r w:rsidRPr="006702F6">
        <w:rPr>
          <w:rFonts w:ascii="Times New Roman" w:eastAsia="Calibri" w:hAnsi="Times New Roman" w:cs="Times New Roman"/>
          <w:sz w:val="28"/>
          <w:szCs w:val="28"/>
          <w:lang w:eastAsia="ru-RU"/>
        </w:rPr>
        <w:t>М. Огинский Полонез ре минор</w:t>
      </w:r>
      <w:r w:rsidRPr="006702F6">
        <w:rPr>
          <w:rFonts w:ascii="Times New Roman" w:eastAsia="Times New Roman" w:hAnsi="Times New Roman" w:cs="Times New Roman"/>
          <w:spacing w:val="-3"/>
          <w:sz w:val="28"/>
          <w:szCs w:val="28"/>
          <w:lang w:eastAsia="ru-RU"/>
        </w:rPr>
        <w:t xml:space="preserve">). </w:t>
      </w:r>
    </w:p>
    <w:p w14:paraId="744290E8" w14:textId="77777777" w:rsidR="00333E57" w:rsidRDefault="006702F6" w:rsidP="00333E57">
      <w:pPr>
        <w:spacing w:after="0" w:line="240" w:lineRule="auto"/>
        <w:ind w:firstLine="709"/>
        <w:contextualSpacing/>
        <w:jc w:val="both"/>
        <w:rPr>
          <w:rFonts w:ascii="Times New Roman" w:eastAsia="Calibri" w:hAnsi="Times New Roman" w:cs="Times New Roman"/>
          <w:sz w:val="28"/>
          <w:szCs w:val="28"/>
          <w:lang w:eastAsia="ru-RU"/>
        </w:rPr>
      </w:pPr>
      <w:r w:rsidRPr="006702F6">
        <w:rPr>
          <w:rFonts w:ascii="Times New Roman" w:eastAsia="Times New Roman" w:hAnsi="Times New Roman" w:cs="Times New Roman"/>
          <w:spacing w:val="-3"/>
          <w:sz w:val="28"/>
          <w:szCs w:val="28"/>
          <w:lang w:eastAsia="ru-RU"/>
        </w:rPr>
        <w:t>Этюд (Ф. Шопен Этюд № 12). Транскрипция</w:t>
      </w:r>
      <w:r w:rsidRPr="006702F6">
        <w:rPr>
          <w:rFonts w:ascii="Times New Roman" w:eastAsia="Calibri" w:hAnsi="Times New Roman" w:cs="Times New Roman"/>
          <w:sz w:val="28"/>
          <w:szCs w:val="28"/>
          <w:lang w:eastAsia="ru-RU"/>
        </w:rPr>
        <w:t xml:space="preserve"> (Ф. Лист. Венгерская рапсодия № 2, Этюд Паганини № 6</w:t>
      </w:r>
      <w:r w:rsidRPr="006702F6">
        <w:rPr>
          <w:rFonts w:ascii="Times New Roman" w:eastAsiaTheme="minorEastAsia" w:hAnsi="Times New Roman" w:cs="Times New Roman"/>
          <w:sz w:val="28"/>
          <w:szCs w:val="28"/>
          <w:lang w:eastAsia="ru-RU"/>
        </w:rPr>
        <w:t xml:space="preserve">, </w:t>
      </w:r>
      <w:r w:rsidRPr="006702F6">
        <w:rPr>
          <w:rFonts w:ascii="Times New Roman" w:eastAsia="Calibri" w:hAnsi="Times New Roman" w:cs="Times New Roman"/>
          <w:sz w:val="28"/>
          <w:szCs w:val="28"/>
          <w:lang w:eastAsia="ru-RU"/>
        </w:rPr>
        <w:t>И. Бах-Ф. Бузони Чакона из Партиты № 2 для скрипки соло.).</w:t>
      </w:r>
    </w:p>
    <w:p w14:paraId="38BE1083" w14:textId="77777777" w:rsidR="00333E57" w:rsidRDefault="00581B7F" w:rsidP="00333E5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333E57" w:rsidRPr="003F61F3">
        <w:rPr>
          <w:rFonts w:ascii="Times New Roman" w:eastAsia="Times New Roman" w:hAnsi="Times New Roman" w:cs="Times New Roman"/>
          <w:sz w:val="28"/>
          <w:szCs w:val="28"/>
          <w:lang w:eastAsia="ru-RU"/>
        </w:rPr>
        <w:t>просмотр художественных фильмов и телепередач, посвященных стилям барокко и классицизм, творческому пути изучаемых компо</w:t>
      </w:r>
      <w:r w:rsidR="00333E57">
        <w:rPr>
          <w:rFonts w:ascii="Times New Roman" w:eastAsia="Times New Roman" w:hAnsi="Times New Roman" w:cs="Times New Roman"/>
          <w:sz w:val="28"/>
          <w:szCs w:val="28"/>
          <w:lang w:eastAsia="ru-RU"/>
        </w:rPr>
        <w:t>зиторов;</w:t>
      </w:r>
    </w:p>
    <w:p w14:paraId="6E8C51B8" w14:textId="77777777" w:rsidR="00333E57" w:rsidRDefault="00333E57" w:rsidP="00333E57">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составление сравнительной таблицы стилей классицизм и романтизм (только на примере музыки, либо в музыке и ж</w:t>
      </w:r>
      <w:r>
        <w:rPr>
          <w:rFonts w:ascii="Times New Roman" w:eastAsia="Times New Roman" w:hAnsi="Times New Roman" w:cs="Times New Roman"/>
          <w:sz w:val="28"/>
          <w:szCs w:val="28"/>
          <w:lang w:eastAsia="ru-RU"/>
        </w:rPr>
        <w:t>ивописи, в музыке и литературе);</w:t>
      </w:r>
    </w:p>
    <w:p w14:paraId="182801C6" w14:textId="77777777" w:rsidR="00333E57" w:rsidRDefault="00333E57" w:rsidP="00333E57">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посещение концерта классической музыки, в программе которого присутствуют крупные симфонические произведения;</w:t>
      </w:r>
    </w:p>
    <w:p w14:paraId="51D8BB35" w14:textId="77777777" w:rsidR="00333E57" w:rsidRDefault="00333E57" w:rsidP="00333E57">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исследовательские проекты, посвященные эстетике</w:t>
      </w:r>
      <w:r>
        <w:rPr>
          <w:rFonts w:ascii="Times New Roman" w:eastAsia="Times New Roman" w:hAnsi="Times New Roman" w:cs="Times New Roman"/>
          <w:sz w:val="28"/>
          <w:szCs w:val="28"/>
          <w:lang w:eastAsia="ru-RU"/>
        </w:rPr>
        <w:t xml:space="preserve"> </w:t>
      </w:r>
      <w:r w:rsidRPr="003F61F3">
        <w:rPr>
          <w:rFonts w:ascii="Times New Roman" w:eastAsia="Times New Roman" w:hAnsi="Times New Roman" w:cs="Times New Roman"/>
          <w:sz w:val="28"/>
          <w:szCs w:val="28"/>
          <w:lang w:eastAsia="ru-RU"/>
        </w:rPr>
        <w:t>и особенностям музыкального искусства различных стилей XX века.</w:t>
      </w:r>
    </w:p>
    <w:p w14:paraId="0292B587" w14:textId="77777777" w:rsidR="006702F6" w:rsidRPr="006702F6" w:rsidRDefault="006702F6" w:rsidP="00333E57">
      <w:pPr>
        <w:spacing w:after="0" w:line="240" w:lineRule="auto"/>
        <w:ind w:firstLine="709"/>
        <w:contextualSpacing/>
        <w:jc w:val="both"/>
        <w:rPr>
          <w:rFonts w:ascii="Times New Roman" w:eastAsiaTheme="minorEastAsia" w:hAnsi="Times New Roman" w:cs="Times New Roman"/>
          <w:b/>
          <w:sz w:val="28"/>
          <w:szCs w:val="28"/>
          <w:lang w:eastAsia="ru-RU"/>
        </w:rPr>
      </w:pPr>
      <w:r w:rsidRPr="006702F6">
        <w:rPr>
          <w:rFonts w:ascii="Times New Roman" w:eastAsiaTheme="minorEastAsia" w:hAnsi="Times New Roman" w:cs="Times New Roman"/>
          <w:b/>
          <w:sz w:val="28"/>
          <w:szCs w:val="28"/>
          <w:lang w:eastAsia="ru-RU"/>
        </w:rPr>
        <w:t xml:space="preserve">Модуль № </w:t>
      </w:r>
      <w:r w:rsidR="000136ED">
        <w:rPr>
          <w:rFonts w:ascii="Times New Roman" w:eastAsiaTheme="minorEastAsia" w:hAnsi="Times New Roman" w:cs="Times New Roman"/>
          <w:b/>
          <w:sz w:val="28"/>
          <w:szCs w:val="28"/>
          <w:lang w:eastAsia="ru-RU"/>
        </w:rPr>
        <w:t>7</w:t>
      </w:r>
      <w:r w:rsidRPr="006702F6">
        <w:rPr>
          <w:rFonts w:ascii="Times New Roman" w:eastAsiaTheme="minorEastAsia" w:hAnsi="Times New Roman" w:cs="Times New Roman"/>
          <w:b/>
          <w:sz w:val="28"/>
          <w:szCs w:val="28"/>
          <w:lang w:eastAsia="ru-RU"/>
        </w:rPr>
        <w:t xml:space="preserve"> «</w:t>
      </w:r>
      <w:r w:rsidR="000136ED">
        <w:rPr>
          <w:rFonts w:ascii="Times New Roman" w:eastAsiaTheme="minorEastAsia" w:hAnsi="Times New Roman" w:cs="Times New Roman"/>
          <w:b/>
          <w:sz w:val="28"/>
          <w:szCs w:val="28"/>
          <w:lang w:eastAsia="ru-RU"/>
        </w:rPr>
        <w:t>Духовная музыка</w:t>
      </w:r>
      <w:r w:rsidRPr="006702F6">
        <w:rPr>
          <w:rFonts w:ascii="Times New Roman" w:eastAsiaTheme="minorEastAsia" w:hAnsi="Times New Roman" w:cs="Times New Roman"/>
          <w:b/>
          <w:sz w:val="28"/>
          <w:szCs w:val="28"/>
          <w:lang w:eastAsia="ru-RU"/>
        </w:rPr>
        <w:t>»</w:t>
      </w:r>
    </w:p>
    <w:p w14:paraId="514AA447"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Сохранение традиций духовной музыки сегодня. </w:t>
      </w:r>
    </w:p>
    <w:p w14:paraId="378D2664" w14:textId="77777777" w:rsidR="006702F6" w:rsidRDefault="006702F6" w:rsidP="006702F6">
      <w:pPr>
        <w:spacing w:after="0" w:line="240" w:lineRule="auto"/>
        <w:ind w:firstLine="709"/>
        <w:contextualSpacing/>
        <w:jc w:val="both"/>
        <w:rPr>
          <w:rFonts w:ascii="Times New Roman" w:eastAsia="Calibri" w:hAnsi="Times New Roman" w:cs="Times New Roman"/>
          <w:sz w:val="28"/>
          <w:szCs w:val="28"/>
          <w:lang w:eastAsia="ru-RU"/>
        </w:rPr>
      </w:pPr>
      <w:r w:rsidRPr="006702F6">
        <w:rPr>
          <w:rFonts w:ascii="Times New Roman" w:eastAsiaTheme="minorEastAsia" w:hAnsi="Times New Roman" w:cs="Times New Roman"/>
          <w:sz w:val="28"/>
          <w:szCs w:val="28"/>
          <w:lang w:eastAsia="ru-RU"/>
        </w:rPr>
        <w:t>Переосмысление религиозной темы в творчестве композиторов XX–XXI веков. Религиозная тематика в контексте поп-культуры.</w:t>
      </w:r>
      <w:r w:rsidRPr="006702F6">
        <w:rPr>
          <w:rFonts w:ascii="Times New Roman" w:eastAsia="Calibri" w:hAnsi="Times New Roman" w:cs="Times New Roman"/>
          <w:sz w:val="28"/>
          <w:szCs w:val="28"/>
          <w:lang w:eastAsia="ru-RU"/>
        </w:rPr>
        <w:t xml:space="preserve"> Русская духовная музыка – знаменный распев, кант, литургия, хоровой концерт</w:t>
      </w:r>
      <w:r w:rsidRPr="006702F6">
        <w:rPr>
          <w:rFonts w:ascii="Times New Roman" w:eastAsiaTheme="minorEastAsia" w:hAnsi="Times New Roman" w:cs="Times New Roman"/>
          <w:sz w:val="28"/>
          <w:szCs w:val="28"/>
          <w:lang w:eastAsia="ru-RU"/>
        </w:rPr>
        <w:t xml:space="preserve"> </w:t>
      </w:r>
      <w:r w:rsidRPr="006702F6">
        <w:rPr>
          <w:rFonts w:ascii="Times New Roman" w:eastAsia="Calibri" w:hAnsi="Times New Roman" w:cs="Times New Roman"/>
          <w:sz w:val="28"/>
          <w:szCs w:val="28"/>
          <w:lang w:eastAsia="ru-RU"/>
        </w:rPr>
        <w:t xml:space="preserve">(знаменный распев, П.И.Чайковский «Всенощное бдение» («Богородице Дево, радуйся» № 8), «Покаянная молитва о Руси», С. Рахманинов «Всенощное бдение»). </w:t>
      </w:r>
    </w:p>
    <w:p w14:paraId="3D0698B4" w14:textId="77777777" w:rsidR="000136ED" w:rsidRPr="000136ED" w:rsidRDefault="00581B7F" w:rsidP="000136E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0136ED" w:rsidRPr="003F61F3">
        <w:rPr>
          <w:rFonts w:ascii="Times New Roman" w:eastAsia="Times New Roman" w:hAnsi="Times New Roman" w:cs="Times New Roman"/>
          <w:sz w:val="28"/>
          <w:szCs w:val="28"/>
          <w:lang w:eastAsia="ru-RU"/>
        </w:rPr>
        <w:t xml:space="preserve"> исследовательские и творческие проекты по теме «Музыка</w:t>
      </w:r>
      <w:r w:rsidR="000136ED">
        <w:rPr>
          <w:rFonts w:ascii="Times New Roman" w:eastAsia="Times New Roman" w:hAnsi="Times New Roman" w:cs="Times New Roman"/>
          <w:sz w:val="28"/>
          <w:szCs w:val="28"/>
          <w:lang w:eastAsia="ru-RU"/>
        </w:rPr>
        <w:t xml:space="preserve"> </w:t>
      </w:r>
      <w:r w:rsidR="000136ED" w:rsidRPr="003F61F3">
        <w:rPr>
          <w:rFonts w:ascii="Times New Roman" w:eastAsia="Times New Roman" w:hAnsi="Times New Roman" w:cs="Times New Roman"/>
          <w:sz w:val="28"/>
          <w:szCs w:val="28"/>
          <w:lang w:eastAsia="ru-RU"/>
        </w:rPr>
        <w:t>и религия в наше время»; посещение концерта духовной музыки.</w:t>
      </w:r>
    </w:p>
    <w:p w14:paraId="411D0B14" w14:textId="77777777" w:rsidR="000136ED" w:rsidRPr="006702F6" w:rsidRDefault="000136ED" w:rsidP="000136ED">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8"/>
          <w:szCs w:val="28"/>
          <w:lang w:eastAsia="ru-RU"/>
        </w:rPr>
      </w:pPr>
      <w:r w:rsidRPr="006702F6">
        <w:rPr>
          <w:rFonts w:ascii="Times New Roman" w:eastAsiaTheme="minorEastAsia" w:hAnsi="Times New Roman" w:cs="Times New Roman"/>
          <w:b/>
          <w:sz w:val="28"/>
          <w:szCs w:val="28"/>
          <w:lang w:eastAsia="ru-RU"/>
        </w:rPr>
        <w:t xml:space="preserve">Модуль № </w:t>
      </w:r>
      <w:r>
        <w:rPr>
          <w:rFonts w:ascii="Times New Roman" w:eastAsiaTheme="minorEastAsia" w:hAnsi="Times New Roman" w:cs="Times New Roman"/>
          <w:b/>
          <w:sz w:val="28"/>
          <w:szCs w:val="28"/>
          <w:lang w:eastAsia="ru-RU"/>
        </w:rPr>
        <w:t>8</w:t>
      </w:r>
      <w:r w:rsidRPr="006702F6">
        <w:rPr>
          <w:rFonts w:ascii="Times New Roman" w:eastAsiaTheme="minorEastAsia" w:hAnsi="Times New Roman" w:cs="Times New Roman"/>
          <w:b/>
          <w:sz w:val="28"/>
          <w:szCs w:val="28"/>
          <w:lang w:eastAsia="ru-RU"/>
        </w:rPr>
        <w:t xml:space="preserve"> «Современная музыка: основные жанры и направления»</w:t>
      </w:r>
    </w:p>
    <w:p w14:paraId="123EE85E" w14:textId="77777777" w:rsidR="000136ED" w:rsidRPr="006702F6" w:rsidRDefault="000136ED" w:rsidP="000136ED">
      <w:pPr>
        <w:spacing w:after="0" w:line="240" w:lineRule="auto"/>
        <w:ind w:firstLine="709"/>
        <w:contextualSpacing/>
        <w:jc w:val="both"/>
        <w:rPr>
          <w:rFonts w:ascii="Times New Roman" w:eastAsia="Calibri" w:hAnsi="Times New Roman" w:cs="Times New Roman"/>
          <w:sz w:val="28"/>
          <w:szCs w:val="28"/>
          <w:lang w:eastAsia="ru-RU"/>
        </w:rPr>
      </w:pPr>
      <w:r w:rsidRPr="006702F6">
        <w:rPr>
          <w:rFonts w:ascii="Times New Roman" w:eastAsiaTheme="minorEastAsia" w:hAnsi="Times New Roman" w:cs="Times New Roman"/>
          <w:sz w:val="28"/>
          <w:szCs w:val="28"/>
          <w:lang w:eastAsia="ru-RU"/>
        </w:rPr>
        <w:t xml:space="preserve">Направления и стили молодёжной музыкальной культуры XX–XXI веков (рок-н-ролл, рок, панк, рэп, хип-хоп и др.). Социальный и коммерческий контекст массовой музыкальной культуры. </w:t>
      </w:r>
      <w:r w:rsidRPr="006702F6">
        <w:rPr>
          <w:rFonts w:ascii="Times New Roman" w:eastAsia="Calibri" w:hAnsi="Times New Roman" w:cs="Times New Roman"/>
          <w:sz w:val="28"/>
          <w:szCs w:val="28"/>
          <w:lang w:eastAsia="ru-RU"/>
        </w:rPr>
        <w:t>Музыка в кино (И. Дунаевский. Марш из к/ф «Веселые ребята»,</w:t>
      </w:r>
      <w:r w:rsidRPr="006702F6">
        <w:rPr>
          <w:rFonts w:ascii="Times New Roman" w:eastAsiaTheme="minorEastAsia" w:hAnsi="Times New Roman" w:cs="Times New Roman"/>
          <w:sz w:val="28"/>
          <w:szCs w:val="28"/>
          <w:lang w:eastAsia="ru-RU"/>
        </w:rPr>
        <w:t xml:space="preserve"> </w:t>
      </w:r>
      <w:r w:rsidRPr="006702F6">
        <w:rPr>
          <w:rFonts w:ascii="Times New Roman" w:eastAsia="Calibri" w:hAnsi="Times New Roman" w:cs="Times New Roman"/>
          <w:sz w:val="28"/>
          <w:szCs w:val="28"/>
          <w:lang w:eastAsia="ru-RU"/>
        </w:rPr>
        <w:t>Ф. Лэй. «История любви»).</w:t>
      </w:r>
    </w:p>
    <w:p w14:paraId="1265196B" w14:textId="77777777" w:rsidR="000136ED" w:rsidRPr="006702F6" w:rsidRDefault="000136ED" w:rsidP="000136ED">
      <w:pPr>
        <w:spacing w:after="0" w:line="240" w:lineRule="auto"/>
        <w:ind w:firstLine="709"/>
        <w:contextualSpacing/>
        <w:jc w:val="both"/>
        <w:rPr>
          <w:rFonts w:ascii="Times New Roman" w:eastAsia="Calibri" w:hAnsi="Times New Roman" w:cs="Times New Roman"/>
          <w:sz w:val="28"/>
          <w:szCs w:val="28"/>
          <w:lang w:eastAsia="ru-RU"/>
        </w:rPr>
      </w:pPr>
      <w:r w:rsidRPr="006702F6">
        <w:rPr>
          <w:rFonts w:ascii="Times New Roman" w:eastAsia="Calibri" w:hAnsi="Times New Roman" w:cs="Times New Roman"/>
          <w:sz w:val="28"/>
          <w:szCs w:val="28"/>
          <w:lang w:eastAsia="ru-RU"/>
        </w:rPr>
        <w:lastRenderedPageBreak/>
        <w:t>Классика и современность (Р. Щедрин. Опера «Не только любовь». (Песня и частушки Варвары),</w:t>
      </w:r>
      <w:r w:rsidRPr="006702F6">
        <w:rPr>
          <w:rFonts w:ascii="Times New Roman" w:eastAsia="Calibri" w:hAnsi="Times New Roman" w:cs="Times New Roman"/>
          <w:sz w:val="28"/>
          <w:szCs w:val="28"/>
          <w:lang w:eastAsia="ru-RU"/>
        </w:rPr>
        <w:tab/>
        <w:t xml:space="preserve"> Ж. Бизе–Р. Щедрин Балет «Кармен-сюита», Э. Уэббер Рок-опера «Иисус Христос – суперзвезда»,</w:t>
      </w:r>
      <w:r w:rsidRPr="006702F6">
        <w:rPr>
          <w:rFonts w:ascii="Times New Roman" w:eastAsiaTheme="minorEastAsia" w:hAnsi="Times New Roman" w:cs="Times New Roman"/>
          <w:sz w:val="28"/>
          <w:szCs w:val="28"/>
          <w:lang w:eastAsia="ru-RU"/>
        </w:rPr>
        <w:t xml:space="preserve"> </w:t>
      </w:r>
      <w:r w:rsidRPr="006702F6">
        <w:rPr>
          <w:rFonts w:ascii="Times New Roman" w:eastAsia="Calibri" w:hAnsi="Times New Roman" w:cs="Times New Roman"/>
          <w:sz w:val="28"/>
          <w:szCs w:val="28"/>
          <w:lang w:eastAsia="ru-RU"/>
        </w:rPr>
        <w:t xml:space="preserve">Д. Кабалевский «Реквием» на ст. Р. Рождественского («Наши дети», «Помните!»). </w:t>
      </w:r>
    </w:p>
    <w:p w14:paraId="4B8CEB59" w14:textId="77777777" w:rsidR="000136ED" w:rsidRDefault="000136ED" w:rsidP="000136ED">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14:paraId="782D8820" w14:textId="77777777" w:rsidR="000136ED" w:rsidRPr="000136ED" w:rsidRDefault="00581B7F" w:rsidP="000136E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0136ED" w:rsidRPr="003F61F3">
        <w:rPr>
          <w:rFonts w:ascii="Times New Roman" w:eastAsia="Times New Roman" w:hAnsi="Times New Roman" w:cs="Times New Roman"/>
          <w:sz w:val="28"/>
          <w:szCs w:val="28"/>
          <w:lang w:eastAsia="ru-RU"/>
        </w:rPr>
        <w:t xml:space="preserve"> презентац</w:t>
      </w:r>
      <w:r w:rsidR="000136ED">
        <w:rPr>
          <w:rFonts w:ascii="Times New Roman" w:eastAsia="Times New Roman" w:hAnsi="Times New Roman" w:cs="Times New Roman"/>
          <w:sz w:val="28"/>
          <w:szCs w:val="28"/>
          <w:lang w:eastAsia="ru-RU"/>
        </w:rPr>
        <w:t xml:space="preserve">ия альбома своей любимой группы; </w:t>
      </w:r>
      <w:r w:rsidR="000136ED" w:rsidRPr="003F61F3">
        <w:rPr>
          <w:rFonts w:ascii="Times New Roman" w:eastAsia="Times New Roman" w:hAnsi="Times New Roman" w:cs="Times New Roman"/>
          <w:sz w:val="28"/>
          <w:szCs w:val="28"/>
          <w:lang w:eastAsia="ru-RU"/>
        </w:rPr>
        <w:t>проведение социального опроса о роли и месте музыки в жизни современного человека</w:t>
      </w:r>
      <w:r w:rsidR="000136ED">
        <w:rPr>
          <w:rFonts w:ascii="Times New Roman" w:eastAsia="Times New Roman" w:hAnsi="Times New Roman" w:cs="Times New Roman"/>
          <w:sz w:val="28"/>
          <w:szCs w:val="28"/>
          <w:lang w:eastAsia="ru-RU"/>
        </w:rPr>
        <w:t>.</w:t>
      </w:r>
    </w:p>
    <w:p w14:paraId="05CC28D1" w14:textId="77777777" w:rsidR="006702F6" w:rsidRPr="006702F6" w:rsidRDefault="006702F6" w:rsidP="006702F6">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
          <w:sz w:val="28"/>
          <w:szCs w:val="28"/>
          <w:lang w:eastAsia="ru-RU"/>
        </w:rPr>
      </w:pPr>
      <w:r w:rsidRPr="006702F6">
        <w:rPr>
          <w:rFonts w:ascii="Times New Roman" w:eastAsiaTheme="minorEastAsia" w:hAnsi="Times New Roman" w:cs="Times New Roman"/>
          <w:b/>
          <w:sz w:val="28"/>
          <w:szCs w:val="28"/>
          <w:lang w:eastAsia="ru-RU"/>
        </w:rPr>
        <w:t xml:space="preserve">Модуль № </w:t>
      </w:r>
      <w:r w:rsidR="000136ED">
        <w:rPr>
          <w:rFonts w:ascii="Times New Roman" w:eastAsiaTheme="minorEastAsia" w:hAnsi="Times New Roman" w:cs="Times New Roman"/>
          <w:b/>
          <w:sz w:val="28"/>
          <w:szCs w:val="28"/>
          <w:lang w:eastAsia="ru-RU"/>
        </w:rPr>
        <w:t>9</w:t>
      </w:r>
      <w:r w:rsidRPr="006702F6">
        <w:rPr>
          <w:rFonts w:ascii="Times New Roman" w:eastAsiaTheme="minorEastAsia" w:hAnsi="Times New Roman" w:cs="Times New Roman"/>
          <w:b/>
          <w:sz w:val="28"/>
          <w:szCs w:val="28"/>
          <w:lang w:eastAsia="ru-RU"/>
        </w:rPr>
        <w:t xml:space="preserve"> «Связь музыки с другими видами искусства»</w:t>
      </w:r>
    </w:p>
    <w:p w14:paraId="044690B4" w14:textId="77777777" w:rsidR="006702F6" w:rsidRDefault="006702F6" w:rsidP="000136ED">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sz w:val="28"/>
          <w:szCs w:val="28"/>
          <w:lang w:eastAsia="ru-RU"/>
        </w:rPr>
      </w:pPr>
      <w:r w:rsidRPr="006702F6">
        <w:rPr>
          <w:rFonts w:ascii="Times New Roman" w:eastAsiaTheme="minorEastAsia" w:hAnsi="Times New Roman" w:cs="Times New Roman"/>
          <w:sz w:val="28"/>
          <w:szCs w:val="28"/>
          <w:lang w:eastAsia="ru-RU"/>
        </w:rPr>
        <w:t>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w:t>
      </w:r>
    </w:p>
    <w:p w14:paraId="2229F467" w14:textId="77777777" w:rsidR="000136ED" w:rsidRPr="003F61F3" w:rsidRDefault="00581B7F" w:rsidP="000136E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F61F3">
        <w:rPr>
          <w:rFonts w:ascii="Times New Roman" w:eastAsia="Times New Roman" w:hAnsi="Times New Roman" w:cs="Times New Roman"/>
          <w:sz w:val="28"/>
          <w:szCs w:val="28"/>
          <w:lang w:eastAsia="ru-RU"/>
        </w:rPr>
        <w:t>ариативно</w:t>
      </w:r>
      <w:r>
        <w:rPr>
          <w:rFonts w:ascii="Times New Roman" w:eastAsia="Times New Roman" w:hAnsi="Times New Roman" w:cs="Times New Roman"/>
          <w:sz w:val="28"/>
          <w:szCs w:val="28"/>
          <w:lang w:eastAsia="ru-RU"/>
        </w:rPr>
        <w:t xml:space="preserve"> по видам деятельности</w:t>
      </w:r>
      <w:r w:rsidRPr="003F61F3">
        <w:rPr>
          <w:rFonts w:ascii="Times New Roman" w:eastAsia="Times New Roman" w:hAnsi="Times New Roman" w:cs="Times New Roman"/>
          <w:sz w:val="28"/>
          <w:szCs w:val="28"/>
          <w:lang w:eastAsia="ru-RU"/>
        </w:rPr>
        <w:t xml:space="preserve">: </w:t>
      </w:r>
      <w:r w:rsidR="000136ED" w:rsidRPr="003F61F3">
        <w:rPr>
          <w:rFonts w:ascii="Times New Roman" w:eastAsia="Times New Roman" w:hAnsi="Times New Roman" w:cs="Times New Roman"/>
          <w:sz w:val="28"/>
          <w:szCs w:val="28"/>
          <w:lang w:eastAsia="ru-RU"/>
        </w:rPr>
        <w:t>просмотр фильма-оперы или фильма-балета, эссе с ответом на вопрос «В чем отличие видеозаписи музыкального спектакля от фильма-оперы (фильма-балета)?».</w:t>
      </w:r>
    </w:p>
    <w:p w14:paraId="3E91D0EF" w14:textId="77777777" w:rsidR="000136ED" w:rsidRPr="006702F6" w:rsidRDefault="000136ED" w:rsidP="000136ED">
      <w:pPr>
        <w:widowControl w:val="0"/>
        <w:tabs>
          <w:tab w:val="left" w:pos="510"/>
        </w:tabs>
        <w:autoSpaceDE w:val="0"/>
        <w:autoSpaceDN w:val="0"/>
        <w:adjustRightInd w:val="0"/>
        <w:spacing w:after="0" w:line="240" w:lineRule="auto"/>
        <w:ind w:firstLine="709"/>
        <w:jc w:val="both"/>
        <w:textAlignment w:val="center"/>
        <w:rPr>
          <w:rFonts w:ascii="Times New Roman" w:eastAsiaTheme="minorEastAsia" w:hAnsi="Times New Roman" w:cs="Times New Roman"/>
          <w:bCs/>
          <w:sz w:val="28"/>
          <w:szCs w:val="28"/>
          <w:lang w:eastAsia="ru-RU"/>
        </w:rPr>
      </w:pPr>
    </w:p>
    <w:p w14:paraId="7B093F88" w14:textId="77777777" w:rsidR="006702F6" w:rsidRPr="007E233F" w:rsidRDefault="006702F6" w:rsidP="007E233F">
      <w:pPr>
        <w:pStyle w:val="3"/>
        <w:spacing w:before="160" w:after="120" w:line="259" w:lineRule="auto"/>
        <w:rPr>
          <w:rFonts w:cstheme="majorBidi"/>
          <w:bCs w:val="0"/>
          <w:szCs w:val="24"/>
        </w:rPr>
      </w:pPr>
      <w:bookmarkStart w:id="14" w:name="_Toc151640677"/>
      <w:r w:rsidRPr="007E233F">
        <w:rPr>
          <w:rFonts w:cstheme="majorBidi"/>
          <w:bCs w:val="0"/>
          <w:szCs w:val="24"/>
        </w:rPr>
        <w:t>8 КЛАСС</w:t>
      </w:r>
      <w:bookmarkEnd w:id="14"/>
    </w:p>
    <w:p w14:paraId="2CD7350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Содержание предмета за курс 8 класса включает все изучаемые на предыдущих годах обучения модули и направлено на закрепление изученного материала и использование полученных знаний и умений в повседневной жизни. </w:t>
      </w:r>
      <w:r w:rsidRPr="006702F6">
        <w:rPr>
          <w:rFonts w:ascii="Times New Roman" w:eastAsiaTheme="minorEastAsia" w:hAnsi="Times New Roman"/>
          <w:sz w:val="28"/>
          <w:lang w:eastAsia="ru-RU"/>
        </w:rPr>
        <w:t xml:space="preserve"> </w:t>
      </w:r>
      <w:r w:rsidRPr="006702F6">
        <w:rPr>
          <w:rFonts w:ascii="Times New Roman" w:eastAsia="Times New Roman" w:hAnsi="Times New Roman" w:cs="Times New Roman"/>
          <w:sz w:val="28"/>
          <w:szCs w:val="28"/>
          <w:lang w:eastAsia="ru-RU"/>
        </w:rPr>
        <w:t>Содержание учебного предмета в 8 классе может быть интегрировано в другие предметы и предметные области («Литература», «География», «История», «Обществознание», «Иностранный язык» и др.) или обеспечиваться временем за счет часов внеурочной деятельности.</w:t>
      </w:r>
    </w:p>
    <w:p w14:paraId="571A0151" w14:textId="77777777" w:rsidR="00DE7B64" w:rsidRDefault="00DE7B6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1BB16DF9" w14:textId="77777777" w:rsidR="006702F6" w:rsidRPr="00C9162A" w:rsidRDefault="006702F6" w:rsidP="00C9162A">
      <w:pPr>
        <w:pStyle w:val="1"/>
      </w:pPr>
      <w:bookmarkStart w:id="15" w:name="_Toc151640678"/>
      <w:r w:rsidRPr="00C9162A">
        <w:lastRenderedPageBreak/>
        <w:t>ПЛАНИРУЕМЫЕ РЕЗУЛЬТАТЫ ОСВОЕНИЯ УЧЕБНОГО ПРЕДМЕТА «МУЗЫКА» НА УРОВНЕ ОСНОВНОГО ОБЩЕГО ОБРАЗОВАНИЯ</w:t>
      </w:r>
      <w:bookmarkEnd w:id="15"/>
    </w:p>
    <w:p w14:paraId="00D4B25E"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p>
    <w:p w14:paraId="7ACB6981"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Специфика эстетического содержания предмета «Музыка» обусловливает тесное взаимодействие, смысловое единство трёх групп результатов: личностных, метапредметных и предметных.</w:t>
      </w:r>
    </w:p>
    <w:p w14:paraId="689B8441"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p>
    <w:p w14:paraId="312DA9E0" w14:textId="77777777" w:rsidR="006702F6" w:rsidRPr="00A4436F" w:rsidRDefault="006702F6" w:rsidP="007E233F">
      <w:pPr>
        <w:pStyle w:val="1"/>
        <w:rPr>
          <w:b/>
          <w:caps/>
        </w:rPr>
      </w:pPr>
      <w:bookmarkStart w:id="16" w:name="_Toc151640679"/>
      <w:r w:rsidRPr="00A4436F">
        <w:rPr>
          <w:b/>
          <w:caps/>
        </w:rPr>
        <w:t>Личностные результаты:</w:t>
      </w:r>
      <w:bookmarkEnd w:id="16"/>
    </w:p>
    <w:p w14:paraId="3FDABE4E" w14:textId="77777777" w:rsidR="00B45B5B" w:rsidRDefault="00B45B5B" w:rsidP="00B45B5B">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14:paraId="45C39E90" w14:textId="77777777" w:rsidR="00B45B5B" w:rsidRPr="003F61F3" w:rsidRDefault="00B45B5B" w:rsidP="00B45B5B">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1) патриотического воспитания:</w:t>
      </w:r>
    </w:p>
    <w:p w14:paraId="7CA6C730" w14:textId="77777777" w:rsidR="00B45B5B" w:rsidRPr="003F61F3" w:rsidRDefault="00B45B5B" w:rsidP="00B45B5B">
      <w:pPr>
        <w:spacing w:after="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осознание российской гражданской идентичности в поликультурном</w:t>
      </w:r>
      <w:r>
        <w:rPr>
          <w:rFonts w:ascii="Times New Roman" w:eastAsia="Calibri" w:hAnsi="Times New Roman" w:cs="Times New Roman"/>
          <w:sz w:val="28"/>
          <w:szCs w:val="28"/>
        </w:rPr>
        <w:t xml:space="preserve"> </w:t>
      </w:r>
      <w:r w:rsidRPr="003F61F3">
        <w:rPr>
          <w:rFonts w:ascii="Times New Roman" w:eastAsia="Calibri" w:hAnsi="Times New Roman" w:cs="Times New Roman"/>
          <w:sz w:val="28"/>
          <w:szCs w:val="28"/>
        </w:rPr>
        <w:t>и многоконфессиональном обществе;</w:t>
      </w:r>
    </w:p>
    <w:p w14:paraId="25346437" w14:textId="77777777" w:rsidR="00B45B5B" w:rsidRPr="003F61F3" w:rsidRDefault="00B45B5B" w:rsidP="00B45B5B">
      <w:pPr>
        <w:spacing w:after="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знание Гимна России и традиций его исполнения, уважение музыкальных символов республик Российской Федерации и других стран мира;</w:t>
      </w:r>
    </w:p>
    <w:p w14:paraId="65F55B7C" w14:textId="77777777" w:rsidR="00B45B5B" w:rsidRPr="003F61F3" w:rsidRDefault="00B45B5B" w:rsidP="00B45B5B">
      <w:pPr>
        <w:spacing w:after="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проявление интереса к освоению музыкальных традиций своего края, музыкальной культуры народов России;</w:t>
      </w:r>
    </w:p>
    <w:p w14:paraId="10C38528" w14:textId="77777777" w:rsidR="00B45B5B" w:rsidRPr="003F61F3" w:rsidRDefault="00B45B5B" w:rsidP="00B45B5B">
      <w:pPr>
        <w:spacing w:after="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знание достижений отечественных музыкантов, их вклада в мировую музыкальную культуру;</w:t>
      </w:r>
    </w:p>
    <w:p w14:paraId="37D81298" w14:textId="77777777" w:rsidR="00B45B5B" w:rsidRPr="003F61F3" w:rsidRDefault="00B45B5B" w:rsidP="00B45B5B">
      <w:pPr>
        <w:spacing w:after="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интерес к изучению истории отечественной музыкальной культуры;</w:t>
      </w:r>
    </w:p>
    <w:p w14:paraId="774E1A7F" w14:textId="77777777" w:rsidR="00B45B5B" w:rsidRPr="003F61F3" w:rsidRDefault="00B45B5B" w:rsidP="00B45B5B">
      <w:pPr>
        <w:spacing w:after="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стремление развивать и сохранять музыкальную культуру своей страны, своего края;</w:t>
      </w:r>
    </w:p>
    <w:p w14:paraId="0A5B6CB5" w14:textId="77777777" w:rsidR="00B45B5B" w:rsidRPr="003F61F3" w:rsidRDefault="00B45B5B" w:rsidP="00B45B5B">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Calibri" w:hAnsi="Times New Roman" w:cs="Times New Roman"/>
          <w:sz w:val="28"/>
          <w:szCs w:val="28"/>
        </w:rPr>
        <w:t>2)</w:t>
      </w:r>
      <w:r w:rsidRPr="003F61F3">
        <w:rPr>
          <w:rFonts w:ascii="Times New Roman" w:eastAsia="Times New Roman" w:hAnsi="Times New Roman" w:cs="Times New Roman"/>
          <w:sz w:val="28"/>
          <w:szCs w:val="28"/>
          <w:lang w:eastAsia="ru-RU"/>
        </w:rPr>
        <w:t> </w:t>
      </w:r>
      <w:r w:rsidRPr="003F61F3">
        <w:rPr>
          <w:rFonts w:ascii="Times New Roman" w:eastAsia="Calibri" w:hAnsi="Times New Roman" w:cs="Times New Roman"/>
          <w:sz w:val="28"/>
          <w:szCs w:val="28"/>
        </w:rPr>
        <w:t>гражданского воспитания:</w:t>
      </w:r>
    </w:p>
    <w:p w14:paraId="706604E3" w14:textId="77777777" w:rsidR="00B45B5B" w:rsidRPr="003F61F3" w:rsidRDefault="00B45B5B" w:rsidP="00B45B5B">
      <w:pPr>
        <w:spacing w:after="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w:t>
      </w:r>
    </w:p>
    <w:p w14:paraId="14D66DF5" w14:textId="77777777" w:rsidR="00B45B5B" w:rsidRPr="003F61F3" w:rsidRDefault="00B45B5B" w:rsidP="00B45B5B">
      <w:pPr>
        <w:spacing w:after="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14:paraId="0144FC4A" w14:textId="77777777" w:rsidR="00B45B5B" w:rsidRPr="003F61F3" w:rsidRDefault="00B45B5B" w:rsidP="00B45B5B">
      <w:pPr>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Calibri" w:hAnsi="Times New Roman" w:cs="Times New Roman"/>
          <w:sz w:val="28"/>
          <w:szCs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r w:rsidRPr="003F61F3">
        <w:rPr>
          <w:rFonts w:ascii="Times New Roman" w:eastAsia="Times New Roman" w:hAnsi="Times New Roman" w:cs="Times New Roman"/>
          <w:sz w:val="28"/>
          <w:szCs w:val="28"/>
          <w:lang w:eastAsia="ru-RU"/>
        </w:rPr>
        <w:t>;</w:t>
      </w:r>
    </w:p>
    <w:p w14:paraId="4E8F63C5" w14:textId="77777777" w:rsidR="00B45B5B" w:rsidRPr="003F61F3" w:rsidRDefault="00B45B5B" w:rsidP="00B45B5B">
      <w:pPr>
        <w:widowControl w:val="0"/>
        <w:spacing w:after="20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3) духовно-нравственного воспитания:</w:t>
      </w:r>
    </w:p>
    <w:p w14:paraId="6DF361F1" w14:textId="77777777" w:rsidR="00B45B5B" w:rsidRPr="003F61F3" w:rsidRDefault="00B45B5B" w:rsidP="00B45B5B">
      <w:pPr>
        <w:widowControl w:val="0"/>
        <w:spacing w:after="20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ориентация на моральные ценности и нормы в ситуациях нравственного выбора;</w:t>
      </w:r>
    </w:p>
    <w:p w14:paraId="2D015D01" w14:textId="77777777" w:rsidR="00B45B5B" w:rsidRPr="003F61F3" w:rsidRDefault="00B45B5B" w:rsidP="00B45B5B">
      <w:pPr>
        <w:widowControl w:val="0"/>
        <w:spacing w:after="20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готовность воспринимать музыкальное искусство с учетом моральных</w:t>
      </w:r>
      <w:r>
        <w:rPr>
          <w:rFonts w:ascii="Times New Roman" w:eastAsia="Calibri" w:hAnsi="Times New Roman" w:cs="Times New Roman"/>
          <w:sz w:val="28"/>
          <w:szCs w:val="28"/>
        </w:rPr>
        <w:t xml:space="preserve"> </w:t>
      </w:r>
      <w:r w:rsidRPr="003F61F3">
        <w:rPr>
          <w:rFonts w:ascii="Times New Roman" w:eastAsia="Calibri" w:hAnsi="Times New Roman" w:cs="Times New Roman"/>
          <w:sz w:val="28"/>
          <w:szCs w:val="28"/>
        </w:rPr>
        <w:t>и духовных ценностей этического и религиозного контекста, социально-исторических особенностей этики и эстетики;</w:t>
      </w:r>
    </w:p>
    <w:p w14:paraId="2859ABFB" w14:textId="77777777" w:rsidR="00B45B5B" w:rsidRPr="003F61F3" w:rsidRDefault="00B45B5B" w:rsidP="00B45B5B">
      <w:pPr>
        <w:widowControl w:val="0"/>
        <w:spacing w:after="20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Calibri" w:hAnsi="Times New Roman" w:cs="Times New Roman"/>
          <w:sz w:val="28"/>
          <w:szCs w:val="28"/>
        </w:rPr>
        <w:t>готовность придерживаться принципов справедливости, взаимопомощи</w:t>
      </w:r>
      <w:r>
        <w:rPr>
          <w:rFonts w:ascii="Times New Roman" w:eastAsia="Calibri" w:hAnsi="Times New Roman" w:cs="Times New Roman"/>
          <w:sz w:val="28"/>
          <w:szCs w:val="28"/>
        </w:rPr>
        <w:t xml:space="preserve"> </w:t>
      </w:r>
      <w:r w:rsidRPr="003F61F3">
        <w:rPr>
          <w:rFonts w:ascii="Times New Roman" w:eastAsia="Calibri" w:hAnsi="Times New Roman" w:cs="Times New Roman"/>
          <w:sz w:val="28"/>
          <w:szCs w:val="28"/>
        </w:rPr>
        <w:t>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r w:rsidRPr="003F61F3">
        <w:rPr>
          <w:rFonts w:ascii="Times New Roman" w:eastAsia="Times New Roman" w:hAnsi="Times New Roman" w:cs="Times New Roman"/>
          <w:sz w:val="28"/>
          <w:szCs w:val="28"/>
          <w:lang w:eastAsia="ru-RU"/>
        </w:rPr>
        <w:t>;</w:t>
      </w:r>
    </w:p>
    <w:p w14:paraId="13279401" w14:textId="77777777" w:rsidR="00B45B5B" w:rsidRPr="003F61F3" w:rsidRDefault="00B45B5B" w:rsidP="00B45B5B">
      <w:pPr>
        <w:widowControl w:val="0"/>
        <w:spacing w:after="20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lastRenderedPageBreak/>
        <w:t>4) эстетического воспитания:</w:t>
      </w:r>
    </w:p>
    <w:p w14:paraId="70659957" w14:textId="77777777" w:rsidR="00B45B5B" w:rsidRPr="003F61F3" w:rsidRDefault="00B45B5B" w:rsidP="00B45B5B">
      <w:pPr>
        <w:widowControl w:val="0"/>
        <w:spacing w:after="20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восприимчивость к различным видам искусства, умение видеть прекрасное</w:t>
      </w:r>
      <w:r>
        <w:rPr>
          <w:rFonts w:ascii="Times New Roman" w:eastAsia="Calibri" w:hAnsi="Times New Roman" w:cs="Times New Roman"/>
          <w:sz w:val="28"/>
          <w:szCs w:val="28"/>
        </w:rPr>
        <w:t xml:space="preserve"> </w:t>
      </w:r>
      <w:r w:rsidRPr="003F61F3">
        <w:rPr>
          <w:rFonts w:ascii="Times New Roman" w:eastAsia="Calibri" w:hAnsi="Times New Roman" w:cs="Times New Roman"/>
          <w:sz w:val="28"/>
          <w:szCs w:val="28"/>
        </w:rPr>
        <w:t>в окружающей действительности, готовность прислушиваться к природе, людям, самому себе;</w:t>
      </w:r>
    </w:p>
    <w:p w14:paraId="04B89A8A" w14:textId="77777777" w:rsidR="00B45B5B" w:rsidRPr="003F61F3" w:rsidRDefault="00B45B5B" w:rsidP="00B45B5B">
      <w:pPr>
        <w:widowControl w:val="0"/>
        <w:spacing w:after="20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осознание ценности творчества, таланта;</w:t>
      </w:r>
    </w:p>
    <w:p w14:paraId="390D6465" w14:textId="77777777" w:rsidR="00B45B5B" w:rsidRPr="003F61F3" w:rsidRDefault="00B45B5B" w:rsidP="00B45B5B">
      <w:pPr>
        <w:widowControl w:val="0"/>
        <w:spacing w:after="20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осознание важности музыкального искусства как средства коммуникации</w:t>
      </w:r>
      <w:r>
        <w:rPr>
          <w:rFonts w:ascii="Times New Roman" w:eastAsia="Calibri" w:hAnsi="Times New Roman" w:cs="Times New Roman"/>
          <w:sz w:val="28"/>
          <w:szCs w:val="28"/>
        </w:rPr>
        <w:t xml:space="preserve"> </w:t>
      </w:r>
      <w:r w:rsidRPr="003F61F3">
        <w:rPr>
          <w:rFonts w:ascii="Times New Roman" w:eastAsia="Calibri" w:hAnsi="Times New Roman" w:cs="Times New Roman"/>
          <w:sz w:val="28"/>
          <w:szCs w:val="28"/>
        </w:rPr>
        <w:t>и самовыражения;</w:t>
      </w:r>
    </w:p>
    <w:p w14:paraId="51D13C60" w14:textId="77777777" w:rsidR="00B45B5B" w:rsidRPr="003F61F3" w:rsidRDefault="00B45B5B" w:rsidP="00B45B5B">
      <w:pPr>
        <w:widowControl w:val="0"/>
        <w:spacing w:after="20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w:t>
      </w:r>
    </w:p>
    <w:p w14:paraId="630605DD" w14:textId="77777777" w:rsidR="00B45B5B" w:rsidRPr="003F61F3" w:rsidRDefault="00B45B5B" w:rsidP="00B45B5B">
      <w:pPr>
        <w:widowControl w:val="0"/>
        <w:spacing w:after="20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Calibri" w:hAnsi="Times New Roman" w:cs="Times New Roman"/>
          <w:sz w:val="28"/>
          <w:szCs w:val="28"/>
        </w:rPr>
        <w:t>стремление к самовыражению в разных видах искусства</w:t>
      </w:r>
      <w:r w:rsidRPr="003F61F3">
        <w:rPr>
          <w:rFonts w:ascii="Times New Roman" w:eastAsia="Times New Roman" w:hAnsi="Times New Roman" w:cs="Times New Roman"/>
          <w:sz w:val="28"/>
          <w:szCs w:val="28"/>
          <w:lang w:eastAsia="ru-RU"/>
        </w:rPr>
        <w:t>;</w:t>
      </w:r>
    </w:p>
    <w:p w14:paraId="791BEB10" w14:textId="77777777" w:rsidR="00B45B5B" w:rsidRPr="003F61F3" w:rsidRDefault="00B45B5B" w:rsidP="00B45B5B">
      <w:pPr>
        <w:widowControl w:val="0"/>
        <w:spacing w:after="20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5) ценности научного познания:</w:t>
      </w:r>
    </w:p>
    <w:p w14:paraId="3F15C7B6" w14:textId="77777777" w:rsidR="00B45B5B" w:rsidRPr="003F61F3" w:rsidRDefault="00B45B5B" w:rsidP="00B45B5B">
      <w:pPr>
        <w:widowControl w:val="0"/>
        <w:spacing w:after="0" w:line="240" w:lineRule="auto"/>
        <w:ind w:firstLine="709"/>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14:paraId="419B778B" w14:textId="77777777" w:rsidR="00B45B5B" w:rsidRPr="003F61F3" w:rsidRDefault="00B45B5B" w:rsidP="00B45B5B">
      <w:pPr>
        <w:widowControl w:val="0"/>
        <w:spacing w:after="0" w:line="240" w:lineRule="auto"/>
        <w:ind w:firstLine="709"/>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овладение музыкальным языком, навыками познания музыки как искусства интонируемого смысла;</w:t>
      </w:r>
    </w:p>
    <w:p w14:paraId="0445F4F4" w14:textId="77777777" w:rsidR="00B45B5B" w:rsidRPr="003F61F3" w:rsidRDefault="00B45B5B" w:rsidP="00B45B5B">
      <w:pPr>
        <w:widowControl w:val="0"/>
        <w:spacing w:after="0" w:line="240" w:lineRule="auto"/>
        <w:ind w:firstLine="709"/>
        <w:jc w:val="both"/>
        <w:rPr>
          <w:rFonts w:ascii="Times New Roman" w:eastAsia="Times New Roman" w:hAnsi="Times New Roman" w:cs="Times New Roman"/>
          <w:sz w:val="28"/>
          <w:szCs w:val="28"/>
          <w:lang w:eastAsia="ru-RU"/>
        </w:rPr>
      </w:pPr>
      <w:r w:rsidRPr="003F61F3">
        <w:rPr>
          <w:rFonts w:ascii="Times New Roman" w:eastAsia="Calibri" w:hAnsi="Times New Roman" w:cs="Times New Roman"/>
          <w:sz w:val="28"/>
          <w:szCs w:val="28"/>
        </w:rPr>
        <w:t>овладение основными способами исследовательской деятельности</w:t>
      </w:r>
      <w:r>
        <w:rPr>
          <w:rFonts w:ascii="Times New Roman" w:eastAsia="Calibri" w:hAnsi="Times New Roman" w:cs="Times New Roman"/>
          <w:sz w:val="28"/>
          <w:szCs w:val="28"/>
        </w:rPr>
        <w:t xml:space="preserve"> </w:t>
      </w:r>
      <w:r w:rsidRPr="003F61F3">
        <w:rPr>
          <w:rFonts w:ascii="Times New Roman" w:eastAsia="Calibri" w:hAnsi="Times New Roman" w:cs="Times New Roman"/>
          <w:sz w:val="28"/>
          <w:szCs w:val="28"/>
        </w:rPr>
        <w:t>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r w:rsidRPr="003F61F3">
        <w:rPr>
          <w:rFonts w:ascii="Times New Roman" w:eastAsia="Times New Roman" w:hAnsi="Times New Roman" w:cs="Times New Roman"/>
          <w:sz w:val="28"/>
          <w:szCs w:val="28"/>
          <w:lang w:eastAsia="ru-RU"/>
        </w:rPr>
        <w:t>;</w:t>
      </w:r>
    </w:p>
    <w:p w14:paraId="0AD2E5DF" w14:textId="77777777" w:rsidR="00B45B5B" w:rsidRPr="003F61F3" w:rsidRDefault="00B45B5B" w:rsidP="00B45B5B">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6) физического воспитания, формирования культуры здоровья</w:t>
      </w:r>
      <w:r>
        <w:rPr>
          <w:rFonts w:ascii="Times New Roman" w:eastAsia="Times New Roman" w:hAnsi="Times New Roman" w:cs="Times New Roman"/>
          <w:sz w:val="28"/>
          <w:szCs w:val="28"/>
          <w:lang w:eastAsia="ru-RU"/>
        </w:rPr>
        <w:t xml:space="preserve"> </w:t>
      </w:r>
      <w:r w:rsidRPr="003F61F3">
        <w:rPr>
          <w:rFonts w:ascii="Times New Roman" w:eastAsia="Times New Roman" w:hAnsi="Times New Roman" w:cs="Times New Roman"/>
          <w:sz w:val="28"/>
          <w:szCs w:val="28"/>
          <w:lang w:eastAsia="ru-RU"/>
        </w:rPr>
        <w:t>и эмоционального благополучия:</w:t>
      </w:r>
    </w:p>
    <w:p w14:paraId="57C95C73" w14:textId="77777777" w:rsidR="00B45B5B" w:rsidRPr="003F61F3" w:rsidRDefault="00B45B5B" w:rsidP="00B45B5B">
      <w:pPr>
        <w:widowControl w:val="0"/>
        <w:spacing w:after="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осознание ценности жизни с использованием собственного жизненного опыта и опыта восприятия произведений искусства;</w:t>
      </w:r>
    </w:p>
    <w:p w14:paraId="62EC89B5" w14:textId="77777777" w:rsidR="00B45B5B" w:rsidRPr="003F61F3" w:rsidRDefault="00B45B5B" w:rsidP="00B45B5B">
      <w:pPr>
        <w:widowControl w:val="0"/>
        <w:spacing w:after="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14:paraId="276BCE1B" w14:textId="77777777" w:rsidR="00B45B5B" w:rsidRPr="003F61F3" w:rsidRDefault="00B45B5B" w:rsidP="00B45B5B">
      <w:pPr>
        <w:widowControl w:val="0"/>
        <w:spacing w:after="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умение осознавать свое эмоциональное состояние и эмоциональное состояние других, использовать интонационные средства для выражения своего состояния,</w:t>
      </w:r>
      <w:r>
        <w:rPr>
          <w:rFonts w:ascii="Times New Roman" w:eastAsia="Calibri" w:hAnsi="Times New Roman" w:cs="Times New Roman"/>
          <w:sz w:val="28"/>
          <w:szCs w:val="28"/>
        </w:rPr>
        <w:t xml:space="preserve"> </w:t>
      </w:r>
      <w:r w:rsidRPr="003F61F3">
        <w:rPr>
          <w:rFonts w:ascii="Times New Roman" w:eastAsia="Calibri" w:hAnsi="Times New Roman" w:cs="Times New Roman"/>
          <w:sz w:val="28"/>
          <w:szCs w:val="28"/>
        </w:rPr>
        <w:t>в том числе в процессе повседневного общения;</w:t>
      </w:r>
    </w:p>
    <w:p w14:paraId="6DCEA41E" w14:textId="77777777" w:rsidR="00B45B5B" w:rsidRPr="003F61F3" w:rsidRDefault="00B45B5B" w:rsidP="00B45B5B">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Calibri" w:hAnsi="Times New Roman" w:cs="Times New Roman"/>
          <w:sz w:val="28"/>
          <w:szCs w:val="28"/>
        </w:rPr>
        <w:t>сформированность навыков рефлексии, признание своего права на ошибку</w:t>
      </w:r>
      <w:r>
        <w:rPr>
          <w:rFonts w:ascii="Times New Roman" w:eastAsia="Calibri" w:hAnsi="Times New Roman" w:cs="Times New Roman"/>
          <w:sz w:val="28"/>
          <w:szCs w:val="28"/>
        </w:rPr>
        <w:t xml:space="preserve"> </w:t>
      </w:r>
      <w:r w:rsidRPr="003F61F3">
        <w:rPr>
          <w:rFonts w:ascii="Times New Roman" w:eastAsia="Calibri" w:hAnsi="Times New Roman" w:cs="Times New Roman"/>
          <w:sz w:val="28"/>
          <w:szCs w:val="28"/>
        </w:rPr>
        <w:t>и такого же права другого человека</w:t>
      </w:r>
      <w:r w:rsidRPr="003F61F3">
        <w:rPr>
          <w:rFonts w:ascii="Times New Roman" w:eastAsia="Times New Roman" w:hAnsi="Times New Roman" w:cs="Times New Roman"/>
          <w:sz w:val="28"/>
          <w:szCs w:val="28"/>
          <w:lang w:eastAsia="ru-RU"/>
        </w:rPr>
        <w:t>;</w:t>
      </w:r>
    </w:p>
    <w:p w14:paraId="2B7B0996" w14:textId="77777777" w:rsidR="00B45B5B" w:rsidRPr="003F61F3" w:rsidRDefault="00B45B5B" w:rsidP="00B45B5B">
      <w:pPr>
        <w:widowControl w:val="0"/>
        <w:spacing w:after="20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7) трудового воспитания:</w:t>
      </w:r>
    </w:p>
    <w:p w14:paraId="2A2B8E8B" w14:textId="77777777" w:rsidR="00B45B5B" w:rsidRPr="003F61F3" w:rsidRDefault="00B45B5B" w:rsidP="00B45B5B">
      <w:pPr>
        <w:widowControl w:val="0"/>
        <w:spacing w:after="20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установка на посильное активное участие в практической деятельности;</w:t>
      </w:r>
    </w:p>
    <w:p w14:paraId="6408362C" w14:textId="77777777" w:rsidR="00B45B5B" w:rsidRPr="003F61F3" w:rsidRDefault="00B45B5B" w:rsidP="00B45B5B">
      <w:pPr>
        <w:widowControl w:val="0"/>
        <w:spacing w:after="20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трудолюбие в учебе, настойчивость в достижении поставленных целей;</w:t>
      </w:r>
    </w:p>
    <w:p w14:paraId="2A13215C" w14:textId="77777777" w:rsidR="00B45B5B" w:rsidRPr="003F61F3" w:rsidRDefault="00B45B5B" w:rsidP="00B45B5B">
      <w:pPr>
        <w:widowControl w:val="0"/>
        <w:spacing w:after="20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интерес к практическому изучению профессий в сфере культуры и искусства;</w:t>
      </w:r>
    </w:p>
    <w:p w14:paraId="3AF38510" w14:textId="77777777" w:rsidR="00B45B5B" w:rsidRPr="003F61F3" w:rsidRDefault="00B45B5B" w:rsidP="00B45B5B">
      <w:pPr>
        <w:widowControl w:val="0"/>
        <w:spacing w:after="20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Calibri" w:hAnsi="Times New Roman" w:cs="Times New Roman"/>
          <w:sz w:val="28"/>
          <w:szCs w:val="28"/>
        </w:rPr>
        <w:t>уважение к труду и результатам трудовой деятельности</w:t>
      </w:r>
      <w:r w:rsidRPr="003F61F3">
        <w:rPr>
          <w:rFonts w:ascii="Times New Roman" w:eastAsia="Times New Roman" w:hAnsi="Times New Roman" w:cs="Times New Roman"/>
          <w:sz w:val="28"/>
          <w:szCs w:val="28"/>
          <w:lang w:eastAsia="ru-RU"/>
        </w:rPr>
        <w:t>;</w:t>
      </w:r>
    </w:p>
    <w:p w14:paraId="2B448AF5" w14:textId="77777777" w:rsidR="00B45B5B" w:rsidRPr="003F61F3" w:rsidRDefault="00B45B5B" w:rsidP="00B45B5B">
      <w:pPr>
        <w:widowControl w:val="0"/>
        <w:spacing w:after="200" w:line="240" w:lineRule="auto"/>
        <w:ind w:firstLine="709"/>
        <w:contextualSpacing/>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8) экологического воспитания:</w:t>
      </w:r>
    </w:p>
    <w:p w14:paraId="7F93B22A" w14:textId="77777777" w:rsidR="00B45B5B" w:rsidRPr="003F61F3" w:rsidRDefault="00B45B5B" w:rsidP="00B45B5B">
      <w:pPr>
        <w:widowControl w:val="0"/>
        <w:spacing w:after="200" w:line="240" w:lineRule="auto"/>
        <w:ind w:firstLine="709"/>
        <w:contextualSpacing/>
        <w:jc w:val="both"/>
        <w:rPr>
          <w:rFonts w:ascii="Times New Roman" w:eastAsia="Calibri" w:hAnsi="Times New Roman" w:cs="Times New Roman"/>
          <w:sz w:val="28"/>
          <w:szCs w:val="28"/>
        </w:rPr>
      </w:pPr>
      <w:r w:rsidRPr="003F61F3">
        <w:rPr>
          <w:rFonts w:ascii="Times New Roman" w:eastAsia="Calibri"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w:t>
      </w:r>
    </w:p>
    <w:p w14:paraId="6026FB4E" w14:textId="77777777" w:rsidR="00B45B5B" w:rsidRPr="003F61F3" w:rsidRDefault="00B45B5B" w:rsidP="00B45B5B">
      <w:pPr>
        <w:widowControl w:val="0"/>
        <w:spacing w:after="0" w:line="240" w:lineRule="auto"/>
        <w:ind w:firstLine="709"/>
        <w:jc w:val="both"/>
        <w:rPr>
          <w:rFonts w:ascii="Times New Roman" w:eastAsia="Times New Roman" w:hAnsi="Times New Roman" w:cs="Times New Roman"/>
          <w:sz w:val="28"/>
          <w:szCs w:val="28"/>
          <w:lang w:eastAsia="ru-RU"/>
        </w:rPr>
      </w:pPr>
      <w:r w:rsidRPr="003F61F3">
        <w:rPr>
          <w:rFonts w:ascii="Times New Roman" w:eastAsia="Times New Roman" w:hAnsi="Times New Roman" w:cs="Times New Roman"/>
          <w:sz w:val="28"/>
          <w:szCs w:val="28"/>
          <w:lang w:eastAsia="ru-RU"/>
        </w:rPr>
        <w:t>нравственно-эстетическое отношение к природе,</w:t>
      </w:r>
    </w:p>
    <w:p w14:paraId="5283B787" w14:textId="77777777" w:rsidR="00B45B5B" w:rsidRPr="003F61F3" w:rsidRDefault="00B45B5B" w:rsidP="00B45B5B">
      <w:pPr>
        <w:widowControl w:val="0"/>
        <w:spacing w:after="0" w:line="240" w:lineRule="auto"/>
        <w:ind w:firstLine="709"/>
        <w:jc w:val="both"/>
        <w:rPr>
          <w:rFonts w:ascii="Times New Roman" w:eastAsia="Times New Roman" w:hAnsi="Times New Roman" w:cs="Times New Roman"/>
          <w:sz w:val="28"/>
          <w:szCs w:val="28"/>
          <w:lang w:eastAsia="ru-RU"/>
        </w:rPr>
      </w:pPr>
      <w:r w:rsidRPr="003F61F3">
        <w:rPr>
          <w:rFonts w:ascii="Times New Roman" w:eastAsia="Calibri" w:hAnsi="Times New Roman" w:cs="Times New Roman"/>
          <w:sz w:val="28"/>
          <w:szCs w:val="28"/>
        </w:rPr>
        <w:t xml:space="preserve">участие в экологических проектах через различные формы музыкального </w:t>
      </w:r>
      <w:r w:rsidRPr="003F61F3">
        <w:rPr>
          <w:rFonts w:ascii="Times New Roman" w:eastAsia="Calibri" w:hAnsi="Times New Roman" w:cs="Times New Roman"/>
          <w:sz w:val="28"/>
          <w:szCs w:val="28"/>
        </w:rPr>
        <w:lastRenderedPageBreak/>
        <w:t>творчества</w:t>
      </w:r>
    </w:p>
    <w:p w14:paraId="222487DE" w14:textId="77777777" w:rsidR="00B45B5B" w:rsidRPr="003F61F3" w:rsidRDefault="00B45B5B" w:rsidP="00B45B5B">
      <w:pPr>
        <w:widowControl w:val="0"/>
        <w:autoSpaceDE w:val="0"/>
        <w:autoSpaceDN w:val="0"/>
        <w:spacing w:after="0" w:line="240" w:lineRule="auto"/>
        <w:ind w:firstLine="709"/>
        <w:jc w:val="both"/>
        <w:rPr>
          <w:rFonts w:ascii="Times New Roman" w:eastAsia="Bookman Old Style" w:hAnsi="Times New Roman" w:cs="Times New Roman"/>
          <w:sz w:val="28"/>
          <w:szCs w:val="28"/>
        </w:rPr>
      </w:pPr>
      <w:r w:rsidRPr="003F61F3">
        <w:rPr>
          <w:rFonts w:ascii="Times New Roman" w:eastAsia="Bookman Old Style" w:hAnsi="Times New Roman" w:cs="Times New Roman"/>
          <w:sz w:val="28"/>
          <w:szCs w:val="28"/>
        </w:rPr>
        <w:t>9)</w:t>
      </w:r>
      <w:r w:rsidRPr="003F61F3">
        <w:rPr>
          <w:rFonts w:ascii="Times New Roman" w:eastAsia="Times New Roman" w:hAnsi="Times New Roman" w:cs="Times New Roman"/>
          <w:sz w:val="28"/>
          <w:szCs w:val="28"/>
          <w:lang w:eastAsia="ru-RU"/>
        </w:rPr>
        <w:t> </w:t>
      </w:r>
      <w:r w:rsidRPr="003F61F3">
        <w:rPr>
          <w:rFonts w:ascii="Times New Roman" w:eastAsia="Bookman Old Style" w:hAnsi="Times New Roman" w:cs="Times New Roman"/>
          <w:sz w:val="28"/>
          <w:szCs w:val="28"/>
        </w:rPr>
        <w:t>адаптации к изменяющимся условиям социальной и природной среды:</w:t>
      </w:r>
    </w:p>
    <w:p w14:paraId="6E7D109C" w14:textId="77777777" w:rsidR="00B45B5B" w:rsidRPr="003F61F3" w:rsidRDefault="00B45B5B" w:rsidP="00B45B5B">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r w:rsidRPr="003F61F3">
        <w:rPr>
          <w:rFonts w:ascii="Times New Roman" w:eastAsia="Bookman Old Style" w:hAnsi="Times New Roman" w:cs="Times New Roman"/>
          <w:sz w:val="28"/>
          <w:szCs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14:paraId="4EF31D05" w14:textId="77777777" w:rsidR="00B45B5B" w:rsidRPr="003F61F3" w:rsidRDefault="00B45B5B" w:rsidP="00B45B5B">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lang w:val="x-none"/>
        </w:rPr>
      </w:pPr>
      <w:r w:rsidRPr="003F61F3">
        <w:rPr>
          <w:rFonts w:ascii="Times New Roman" w:eastAsia="Bookman Old Style" w:hAnsi="Times New Roman" w:cs="Times New Roman"/>
          <w:sz w:val="28"/>
          <w:szCs w:val="28"/>
          <w:lang w:val="x-none"/>
        </w:rPr>
        <w:t>стремление перенимать опыт, учиться у других людей, в том числе</w:t>
      </w:r>
      <w:r>
        <w:rPr>
          <w:rFonts w:ascii="Times New Roman" w:eastAsia="Bookman Old Style" w:hAnsi="Times New Roman" w:cs="Times New Roman"/>
          <w:sz w:val="28"/>
          <w:szCs w:val="28"/>
          <w:lang w:val="x-none"/>
        </w:rPr>
        <w:t xml:space="preserve"> </w:t>
      </w:r>
      <w:r w:rsidRPr="003F61F3">
        <w:rPr>
          <w:rFonts w:ascii="Times New Roman" w:eastAsia="Bookman Old Style" w:hAnsi="Times New Roman" w:cs="Times New Roman"/>
          <w:sz w:val="28"/>
          <w:szCs w:val="28"/>
          <w:lang w:val="x-none"/>
        </w:rPr>
        <w:t>в разнообразных проявлениях творчества, овладения различными навыками в сфере музыкального и других видов искусства;</w:t>
      </w:r>
    </w:p>
    <w:p w14:paraId="5FAD1577" w14:textId="77777777" w:rsidR="00B45B5B" w:rsidRPr="003F61F3" w:rsidRDefault="00B45B5B" w:rsidP="00B45B5B">
      <w:pPr>
        <w:widowControl w:val="0"/>
        <w:autoSpaceDE w:val="0"/>
        <w:autoSpaceDN w:val="0"/>
        <w:spacing w:after="0" w:line="240" w:lineRule="auto"/>
        <w:ind w:firstLine="709"/>
        <w:contextualSpacing/>
        <w:jc w:val="both"/>
        <w:rPr>
          <w:rFonts w:ascii="Times New Roman" w:eastAsia="Bookman Old Style" w:hAnsi="Times New Roman" w:cs="Times New Roman"/>
          <w:i/>
          <w:sz w:val="28"/>
          <w:szCs w:val="28"/>
        </w:rPr>
      </w:pPr>
      <w:r w:rsidRPr="003F61F3">
        <w:rPr>
          <w:rFonts w:ascii="Times New Roman" w:eastAsia="Bookman Old Style" w:hAnsi="Times New Roman" w:cs="Times New Roman"/>
          <w:sz w:val="28"/>
          <w:szCs w:val="28"/>
        </w:rPr>
        <w:t>воспитание чувства нового, способность ставить и решать нестандартные задачи, предвидеть ход событий, обращать внимание на перспективные тенденции</w:t>
      </w:r>
      <w:r>
        <w:rPr>
          <w:rFonts w:ascii="Times New Roman" w:eastAsia="Bookman Old Style" w:hAnsi="Times New Roman" w:cs="Times New Roman"/>
          <w:sz w:val="28"/>
          <w:szCs w:val="28"/>
        </w:rPr>
        <w:t xml:space="preserve"> </w:t>
      </w:r>
      <w:r w:rsidRPr="003F61F3">
        <w:rPr>
          <w:rFonts w:ascii="Times New Roman" w:eastAsia="Bookman Old Style" w:hAnsi="Times New Roman" w:cs="Times New Roman"/>
          <w:sz w:val="28"/>
          <w:szCs w:val="28"/>
        </w:rPr>
        <w:t xml:space="preserve">и направления развития культуры и социума; </w:t>
      </w:r>
    </w:p>
    <w:p w14:paraId="0E1D6F78" w14:textId="77777777" w:rsidR="006702F6" w:rsidRPr="00B45B5B" w:rsidRDefault="00B45B5B" w:rsidP="00B45B5B">
      <w:pPr>
        <w:widowControl w:val="0"/>
        <w:autoSpaceDE w:val="0"/>
        <w:autoSpaceDN w:val="0"/>
        <w:spacing w:after="0" w:line="240" w:lineRule="auto"/>
        <w:ind w:firstLine="709"/>
        <w:contextualSpacing/>
        <w:jc w:val="both"/>
        <w:rPr>
          <w:rFonts w:ascii="Times New Roman" w:eastAsia="Bookman Old Style" w:hAnsi="Times New Roman" w:cs="Times New Roman"/>
          <w:sz w:val="28"/>
          <w:szCs w:val="28"/>
        </w:rPr>
      </w:pPr>
      <w:r w:rsidRPr="003F61F3">
        <w:rPr>
          <w:rFonts w:ascii="Times New Roman" w:eastAsia="Bookman Old Style"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интонационный</w:t>
      </w:r>
      <w:r>
        <w:rPr>
          <w:rFonts w:ascii="Times New Roman" w:eastAsia="Bookman Old Style" w:hAnsi="Times New Roman" w:cs="Times New Roman"/>
          <w:sz w:val="28"/>
          <w:szCs w:val="28"/>
        </w:rPr>
        <w:t xml:space="preserve"> </w:t>
      </w:r>
      <w:r w:rsidRPr="003F61F3">
        <w:rPr>
          <w:rFonts w:ascii="Times New Roman" w:eastAsia="Bookman Old Style" w:hAnsi="Times New Roman" w:cs="Times New Roman"/>
          <w:sz w:val="28"/>
          <w:szCs w:val="28"/>
        </w:rPr>
        <w:t>и эмоциональный опыт, опыт и навыки управления своими психоэмоциональными ресурсами в стрессовой ситуации, воля к победе.</w:t>
      </w:r>
    </w:p>
    <w:p w14:paraId="1A49FE07" w14:textId="77777777" w:rsidR="006702F6" w:rsidRPr="00A4436F" w:rsidRDefault="006702F6" w:rsidP="00A4436F">
      <w:pPr>
        <w:pStyle w:val="1"/>
        <w:rPr>
          <w:b/>
          <w:caps/>
        </w:rPr>
      </w:pPr>
      <w:bookmarkStart w:id="17" w:name="_Toc151640680"/>
      <w:r w:rsidRPr="00A4436F">
        <w:rPr>
          <w:b/>
          <w:caps/>
        </w:rPr>
        <w:t>Метапредметные результаты</w:t>
      </w:r>
      <w:bookmarkEnd w:id="17"/>
    </w:p>
    <w:p w14:paraId="23A30532" w14:textId="77777777" w:rsidR="006702F6" w:rsidRPr="00EB7D49" w:rsidRDefault="006702F6" w:rsidP="006702F6">
      <w:pPr>
        <w:spacing w:after="0" w:line="240" w:lineRule="auto"/>
        <w:ind w:firstLine="709"/>
        <w:jc w:val="both"/>
        <w:rPr>
          <w:rFonts w:ascii="Times New Roman" w:eastAsia="Times New Roman" w:hAnsi="Times New Roman" w:cs="Times New Roman"/>
          <w:b/>
          <w:sz w:val="28"/>
          <w:szCs w:val="28"/>
          <w:lang w:eastAsia="ru-RU"/>
        </w:rPr>
      </w:pPr>
      <w:r w:rsidRPr="00EB7D49">
        <w:rPr>
          <w:rFonts w:ascii="Times New Roman" w:eastAsia="Times New Roman" w:hAnsi="Times New Roman" w:cs="Times New Roman"/>
          <w:b/>
          <w:sz w:val="28"/>
          <w:szCs w:val="28"/>
          <w:lang w:eastAsia="ru-RU"/>
        </w:rPr>
        <w:t>Овладение универсальными учебными познавательными действиями:</w:t>
      </w:r>
    </w:p>
    <w:p w14:paraId="400B20E9"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использовать логические действия сравнения, анализа, синтеза, обобщения, устанавливать аналогию в процессе интонационно-образного и жанрового, стилевого анализа музыкальных сочинений и других видов музыкально-творческой деятельности;</w:t>
      </w:r>
    </w:p>
    <w:p w14:paraId="05FA6B02"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применять знаки и символы для решения учебных задач (владение элементарной нотной грамотой);</w:t>
      </w:r>
    </w:p>
    <w:p w14:paraId="72E7CF77"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аргументировать свою позицию, мнение;</w:t>
      </w:r>
    </w:p>
    <w:p w14:paraId="420EFAB9"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с помощью педагога или самостоятельно формулировать обобщения и выводы по результатам прослушивания музыкальных произведений.</w:t>
      </w:r>
    </w:p>
    <w:p w14:paraId="53B553A9" w14:textId="77777777" w:rsidR="006702F6" w:rsidRPr="00EB7D49" w:rsidRDefault="006702F6" w:rsidP="006702F6">
      <w:pPr>
        <w:spacing w:after="0" w:line="240" w:lineRule="auto"/>
        <w:ind w:firstLine="709"/>
        <w:jc w:val="both"/>
        <w:rPr>
          <w:rFonts w:ascii="Times New Roman" w:eastAsia="Times New Roman" w:hAnsi="Times New Roman" w:cs="Times New Roman"/>
          <w:b/>
          <w:sz w:val="28"/>
          <w:szCs w:val="28"/>
          <w:lang w:eastAsia="ru-RU"/>
        </w:rPr>
      </w:pPr>
      <w:r w:rsidRPr="00EB7D49">
        <w:rPr>
          <w:rFonts w:ascii="Times New Roman" w:eastAsia="Times New Roman" w:hAnsi="Times New Roman" w:cs="Times New Roman"/>
          <w:b/>
          <w:sz w:val="28"/>
          <w:szCs w:val="28"/>
          <w:lang w:eastAsia="ru-RU"/>
        </w:rPr>
        <w:t>Овладение универсальными учебными коммуникативными действиями:</w:t>
      </w:r>
    </w:p>
    <w:p w14:paraId="6E576D08"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осознанно использовать речевые средства в соответствии с задачей коммуникации для выражения своих чувств при прослушивании музыкальных произведений; </w:t>
      </w:r>
    </w:p>
    <w:p w14:paraId="2AFEC8AA"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воспринимать и формулировать суждения, выражать эмоции в соответствии с условиями и целями общения: осознанно строить речевое высказывание о содержании, характере, особенностях языка музыкальных произведений разных эпох, творческих направлений в соответствии с задачами коммуникации.</w:t>
      </w:r>
    </w:p>
    <w:p w14:paraId="0B64E5DF"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продуктивно сотрудничать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14:paraId="38D353C2" w14:textId="77777777" w:rsidR="006702F6" w:rsidRPr="00EB7D49" w:rsidRDefault="006702F6" w:rsidP="006702F6">
      <w:pPr>
        <w:spacing w:after="0" w:line="240" w:lineRule="auto"/>
        <w:ind w:firstLine="709"/>
        <w:jc w:val="both"/>
        <w:rPr>
          <w:rFonts w:ascii="Times New Roman" w:eastAsia="Times New Roman" w:hAnsi="Times New Roman" w:cs="Times New Roman"/>
          <w:b/>
          <w:sz w:val="28"/>
          <w:szCs w:val="28"/>
          <w:lang w:eastAsia="ru-RU"/>
        </w:rPr>
      </w:pPr>
      <w:r w:rsidRPr="00EB7D49">
        <w:rPr>
          <w:rFonts w:ascii="Times New Roman" w:eastAsia="Times New Roman" w:hAnsi="Times New Roman" w:cs="Times New Roman"/>
          <w:b/>
          <w:sz w:val="28"/>
          <w:szCs w:val="28"/>
          <w:lang w:eastAsia="ru-RU"/>
        </w:rPr>
        <w:t>Овладение универсальными учебными регулятивными действиями:</w:t>
      </w:r>
    </w:p>
    <w:p w14:paraId="1E4118B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lastRenderedPageBreak/>
        <w:t>владеть основами самоконтроля, самооценки и осуществления осознанного выбора в учебной и познавательной деятельности;</w:t>
      </w:r>
    </w:p>
    <w:p w14:paraId="425DD2C9"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w:t>
      </w:r>
    </w:p>
    <w:p w14:paraId="246C4C9A"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предвидеть трудности, которые могут возникнуть при решении учебной задачи;</w:t>
      </w:r>
    </w:p>
    <w:p w14:paraId="69C372C7"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понимать причины, по которым не был достигнут результат деятельности.</w:t>
      </w:r>
    </w:p>
    <w:p w14:paraId="0A173D6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анализировать причины эмоций;</w:t>
      </w:r>
    </w:p>
    <w:p w14:paraId="389B2442"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регулировать способ выражения эмоций.</w:t>
      </w:r>
    </w:p>
    <w:p w14:paraId="32CAC647"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осознанно относиться к другому человеку, его мнению;</w:t>
      </w:r>
    </w:p>
    <w:p w14:paraId="28256484"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признавать свое право на ошибку и такое же право другого.</w:t>
      </w:r>
    </w:p>
    <w:p w14:paraId="3D8DE3CF"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p>
    <w:p w14:paraId="07695D76" w14:textId="77777777" w:rsidR="006702F6" w:rsidRPr="00A4436F" w:rsidRDefault="006702F6" w:rsidP="00A4436F">
      <w:pPr>
        <w:pStyle w:val="1"/>
        <w:rPr>
          <w:b/>
          <w:caps/>
        </w:rPr>
      </w:pPr>
      <w:bookmarkStart w:id="18" w:name="_Toc151640681"/>
      <w:r w:rsidRPr="00A4436F">
        <w:rPr>
          <w:b/>
          <w:caps/>
        </w:rPr>
        <w:t>Предметные результаты</w:t>
      </w:r>
      <w:bookmarkEnd w:id="18"/>
    </w:p>
    <w:p w14:paraId="70332280"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Предметные результаты характеризуют сформированность у обучающихся с ЗПР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14:paraId="74BF6FE6" w14:textId="77777777" w:rsidR="006702F6" w:rsidRPr="006702F6" w:rsidRDefault="005E791F" w:rsidP="006702F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Обучающиеся, освоившие ФА</w:t>
      </w:r>
      <w:r w:rsidR="006702F6" w:rsidRPr="006702F6">
        <w:rPr>
          <w:rFonts w:ascii="Times New Roman" w:eastAsia="Times New Roman" w:hAnsi="Times New Roman" w:cs="Times New Roman"/>
          <w:sz w:val="28"/>
          <w:szCs w:val="28"/>
          <w:lang w:eastAsia="ru-RU"/>
        </w:rPr>
        <w:t>ОП ООО ЗПР по предмету «Музыка»:</w:t>
      </w:r>
    </w:p>
    <w:p w14:paraId="6F34BDDE"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 используя опорную схему;</w:t>
      </w:r>
    </w:p>
    <w:p w14:paraId="5564DC77"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воспринимают российскую музыкальную культуру как целостное и самобытное цивилизационное явление; имеют представление об отечественных мастерах музыкальной культуры, испытывают гордость за них;</w:t>
      </w:r>
    </w:p>
    <w:p w14:paraId="196AB3F3"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14:paraId="2D862847"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понимают роль музыки как социально значимого явления, формирующего общественные вкусы и настроения, включённого в развитие политического, экономического, религиозного, иных аспектов развития общества.</w:t>
      </w:r>
    </w:p>
    <w:p w14:paraId="0EC3EBB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Предметные результаты, формируемые в ходе изучения предмета «Музыка», сгруппированы по учебным модулям и должны отражать сформированность умений.</w:t>
      </w:r>
    </w:p>
    <w:p w14:paraId="0D36564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p>
    <w:p w14:paraId="789874E6" w14:textId="77777777" w:rsidR="006702F6" w:rsidRPr="00A4436F" w:rsidRDefault="006702F6" w:rsidP="00A4436F">
      <w:pPr>
        <w:pStyle w:val="4"/>
        <w:rPr>
          <w:rFonts w:eastAsia="Times New Roman"/>
          <w:caps/>
          <w:lang w:eastAsia="ru-RU"/>
        </w:rPr>
      </w:pPr>
      <w:bookmarkStart w:id="19" w:name="_Toc151640682"/>
      <w:r w:rsidRPr="00A4436F">
        <w:rPr>
          <w:rFonts w:eastAsia="Times New Roman"/>
          <w:caps/>
          <w:lang w:eastAsia="ru-RU"/>
        </w:rPr>
        <w:t>5 класс</w:t>
      </w:r>
      <w:bookmarkEnd w:id="19"/>
    </w:p>
    <w:p w14:paraId="0BC9819C"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Модуль № 1 «Музыка моего края»:</w:t>
      </w:r>
    </w:p>
    <w:p w14:paraId="4C7E006F"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знать музыкальные традиции своей республики, края, народа.</w:t>
      </w:r>
    </w:p>
    <w:p w14:paraId="18E37619"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Модуль № 2 «Народное музыкальное творчество России»:</w:t>
      </w:r>
    </w:p>
    <w:p w14:paraId="69365367"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lastRenderedPageBreak/>
        <w:t>различать на слух и исполнять произведения различных жанров фольклорной музыки с помощью учителя;</w:t>
      </w:r>
    </w:p>
    <w:p w14:paraId="642A8AB4"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определять на слух принадлежность народных музыкальных инструментов к группам духовых, струнных, ударно-шумовых инструментов с использованием дополнительной визуализации.</w:t>
      </w:r>
    </w:p>
    <w:p w14:paraId="4F1817FF" w14:textId="77777777" w:rsidR="00B45B5B" w:rsidRPr="006702F6" w:rsidRDefault="00B45B5B" w:rsidP="00B45B5B">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Pr>
          <w:rFonts w:ascii="Times New Roman" w:eastAsia="Times New Roman" w:hAnsi="Times New Roman" w:cs="Times New Roman"/>
          <w:b/>
          <w:bCs/>
          <w:sz w:val="28"/>
          <w:szCs w:val="28"/>
          <w:lang w:eastAsia="ru-RU"/>
        </w:rPr>
        <w:t xml:space="preserve">3 </w:t>
      </w:r>
      <w:r w:rsidRPr="006702F6">
        <w:rPr>
          <w:rFonts w:ascii="Times New Roman" w:eastAsia="Times New Roman" w:hAnsi="Times New Roman" w:cs="Times New Roman"/>
          <w:b/>
          <w:bCs/>
          <w:sz w:val="28"/>
          <w:szCs w:val="28"/>
          <w:lang w:eastAsia="ru-RU"/>
        </w:rPr>
        <w:t>«Русская классическая музыка»:</w:t>
      </w:r>
    </w:p>
    <w:p w14:paraId="6A5D6E19" w14:textId="77777777" w:rsidR="00B45B5B" w:rsidRPr="006702F6" w:rsidRDefault="00B45B5B" w:rsidP="00B45B5B">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характеризовать творчество не менее двух отечественных композиторов-классиков, приводить примеры наиболее известных сочинений</w:t>
      </w:r>
      <w:r w:rsidRPr="006702F6">
        <w:rPr>
          <w:rFonts w:ascii="Times New Roman" w:eastAsiaTheme="minorEastAsia" w:hAnsi="Times New Roman"/>
          <w:sz w:val="28"/>
          <w:lang w:eastAsia="ru-RU"/>
        </w:rPr>
        <w:t xml:space="preserve"> </w:t>
      </w:r>
      <w:r w:rsidRPr="006702F6">
        <w:rPr>
          <w:rFonts w:ascii="Times New Roman" w:eastAsia="Times New Roman" w:hAnsi="Times New Roman" w:cs="Times New Roman"/>
          <w:sz w:val="28"/>
          <w:szCs w:val="28"/>
          <w:lang w:eastAsia="ru-RU"/>
        </w:rPr>
        <w:t>с помощью подробного опросного плана.</w:t>
      </w:r>
    </w:p>
    <w:p w14:paraId="1D559478" w14:textId="77777777" w:rsidR="00B45B5B" w:rsidRPr="006702F6" w:rsidRDefault="00B45B5B" w:rsidP="00B45B5B">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Модуль № 4 </w:t>
      </w:r>
      <w:r w:rsidRPr="006702F6">
        <w:rPr>
          <w:rFonts w:ascii="Times New Roman" w:eastAsia="Times New Roman" w:hAnsi="Times New Roman" w:cs="Times New Roman"/>
          <w:b/>
          <w:bCs/>
          <w:sz w:val="28"/>
          <w:szCs w:val="28"/>
          <w:lang w:eastAsia="ru-RU"/>
        </w:rPr>
        <w:t>«Жанры музыкального искусства»:</w:t>
      </w:r>
    </w:p>
    <w:p w14:paraId="772D7BD5" w14:textId="77777777" w:rsidR="00B45B5B" w:rsidRPr="006702F6" w:rsidRDefault="00B45B5B" w:rsidP="00B45B5B">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исполнять произведения (в том числе фрагменты) вокальных, инструментальных и музыкально-театральных жанров с помощью учителя.</w:t>
      </w:r>
    </w:p>
    <w:p w14:paraId="26F49C15"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sidR="00B45B5B">
        <w:rPr>
          <w:rFonts w:ascii="Times New Roman" w:eastAsia="Times New Roman" w:hAnsi="Times New Roman" w:cs="Times New Roman"/>
          <w:b/>
          <w:bCs/>
          <w:sz w:val="28"/>
          <w:szCs w:val="28"/>
          <w:lang w:eastAsia="ru-RU"/>
        </w:rPr>
        <w:t>5</w:t>
      </w:r>
      <w:r w:rsidRPr="006702F6">
        <w:rPr>
          <w:rFonts w:ascii="Times New Roman" w:eastAsia="Times New Roman" w:hAnsi="Times New Roman" w:cs="Times New Roman"/>
          <w:b/>
          <w:bCs/>
          <w:sz w:val="28"/>
          <w:szCs w:val="28"/>
          <w:lang w:eastAsia="ru-RU"/>
        </w:rPr>
        <w:t xml:space="preserve"> «Музыка народов мира»:</w:t>
      </w:r>
    </w:p>
    <w:p w14:paraId="1114954B"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различать на слух и исполнять произведения различных жанров фольклорной музыки с помощью учителя;</w:t>
      </w:r>
    </w:p>
    <w:p w14:paraId="5DB0128B"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определять на слух принадлежность народных музыкальных инструментов к группам духовых, струнных, ударно-шумовых инструментов с использованием дополнительной визуализации.</w:t>
      </w:r>
    </w:p>
    <w:p w14:paraId="46C45675"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sidR="00B45B5B">
        <w:rPr>
          <w:rFonts w:ascii="Times New Roman" w:eastAsia="Times New Roman" w:hAnsi="Times New Roman" w:cs="Times New Roman"/>
          <w:b/>
          <w:bCs/>
          <w:sz w:val="28"/>
          <w:szCs w:val="28"/>
          <w:lang w:eastAsia="ru-RU"/>
        </w:rPr>
        <w:t>6</w:t>
      </w:r>
      <w:r w:rsidRPr="006702F6">
        <w:rPr>
          <w:rFonts w:ascii="Times New Roman" w:eastAsia="Times New Roman" w:hAnsi="Times New Roman" w:cs="Times New Roman"/>
          <w:b/>
          <w:bCs/>
          <w:sz w:val="28"/>
          <w:szCs w:val="28"/>
          <w:lang w:eastAsia="ru-RU"/>
        </w:rPr>
        <w:t xml:space="preserve"> «Европейская классическая музыка»:</w:t>
      </w:r>
    </w:p>
    <w:p w14:paraId="753598EC"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исполнять (в том числе фрагментарно) сочинения композиторов-классиков с помощью учителя;</w:t>
      </w:r>
    </w:p>
    <w:p w14:paraId="24388E72"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характеризовать творчество не менее двух композиторов-классиков, приводить примеры наиболее известных сочинений </w:t>
      </w:r>
      <w:bookmarkStart w:id="20" w:name="_Hlk96020232"/>
      <w:r w:rsidRPr="006702F6">
        <w:rPr>
          <w:rFonts w:ascii="Times New Roman" w:eastAsia="Times New Roman" w:hAnsi="Times New Roman" w:cs="Times New Roman"/>
          <w:sz w:val="28"/>
          <w:szCs w:val="28"/>
          <w:lang w:eastAsia="ru-RU"/>
        </w:rPr>
        <w:t>с помощью подробного опросного плана.</w:t>
      </w:r>
    </w:p>
    <w:bookmarkEnd w:id="20"/>
    <w:p w14:paraId="28BD76DE"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sidR="00B45B5B">
        <w:rPr>
          <w:rFonts w:ascii="Times New Roman" w:eastAsia="Times New Roman" w:hAnsi="Times New Roman" w:cs="Times New Roman"/>
          <w:b/>
          <w:bCs/>
          <w:sz w:val="28"/>
          <w:szCs w:val="28"/>
          <w:lang w:eastAsia="ru-RU"/>
        </w:rPr>
        <w:t>7 «Д</w:t>
      </w:r>
      <w:r w:rsidRPr="006702F6">
        <w:rPr>
          <w:rFonts w:ascii="Times New Roman" w:eastAsia="Times New Roman" w:hAnsi="Times New Roman" w:cs="Times New Roman"/>
          <w:b/>
          <w:bCs/>
          <w:sz w:val="28"/>
          <w:szCs w:val="28"/>
          <w:lang w:eastAsia="ru-RU"/>
        </w:rPr>
        <w:t>уховн</w:t>
      </w:r>
      <w:r w:rsidR="00B45B5B">
        <w:rPr>
          <w:rFonts w:ascii="Times New Roman" w:eastAsia="Times New Roman" w:hAnsi="Times New Roman" w:cs="Times New Roman"/>
          <w:b/>
          <w:bCs/>
          <w:sz w:val="28"/>
          <w:szCs w:val="28"/>
          <w:lang w:eastAsia="ru-RU"/>
        </w:rPr>
        <w:t>ая</w:t>
      </w:r>
      <w:r w:rsidRPr="006702F6">
        <w:rPr>
          <w:rFonts w:ascii="Times New Roman" w:eastAsia="Times New Roman" w:hAnsi="Times New Roman" w:cs="Times New Roman"/>
          <w:b/>
          <w:bCs/>
          <w:sz w:val="28"/>
          <w:szCs w:val="28"/>
          <w:lang w:eastAsia="ru-RU"/>
        </w:rPr>
        <w:t xml:space="preserve"> музыки»:</w:t>
      </w:r>
    </w:p>
    <w:p w14:paraId="0785F91F"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различать и характеризовать жанры и произведения русской и европейской духовной музыки с использованием опорных карточек;</w:t>
      </w:r>
    </w:p>
    <w:p w14:paraId="39B2BEE7" w14:textId="77777777" w:rsidR="005E791F" w:rsidRDefault="005E791F" w:rsidP="005E791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*исполнять произведения русской и европейской духовной музыки с помощью учителя</w:t>
      </w:r>
      <w:r>
        <w:rPr>
          <w:rStyle w:val="a3"/>
        </w:rPr>
        <w:footnoteReference w:id="1"/>
      </w:r>
      <w:r>
        <w:t>*</w:t>
      </w:r>
      <w:r>
        <w:rPr>
          <w:rFonts w:ascii="Times New Roman" w:eastAsia="Times New Roman" w:hAnsi="Times New Roman" w:cs="Times New Roman"/>
          <w:sz w:val="28"/>
          <w:szCs w:val="28"/>
        </w:rPr>
        <w:t>;</w:t>
      </w:r>
    </w:p>
    <w:p w14:paraId="195276F1"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приводить примеры сочинений духовной музыки, называть их автора с помощью визуальной опоры.</w:t>
      </w:r>
    </w:p>
    <w:p w14:paraId="0BA9B8EC" w14:textId="77777777" w:rsidR="00B45B5B" w:rsidRPr="006702F6" w:rsidRDefault="00B45B5B" w:rsidP="00B45B5B">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Pr>
          <w:rFonts w:ascii="Times New Roman" w:eastAsia="Times New Roman" w:hAnsi="Times New Roman" w:cs="Times New Roman"/>
          <w:b/>
          <w:bCs/>
          <w:sz w:val="28"/>
          <w:szCs w:val="28"/>
          <w:lang w:eastAsia="ru-RU"/>
        </w:rPr>
        <w:t>8</w:t>
      </w:r>
      <w:r w:rsidRPr="006702F6">
        <w:rPr>
          <w:rFonts w:ascii="Times New Roman" w:eastAsia="Times New Roman" w:hAnsi="Times New Roman" w:cs="Times New Roman"/>
          <w:b/>
          <w:bCs/>
          <w:sz w:val="28"/>
          <w:szCs w:val="28"/>
          <w:lang w:eastAsia="ru-RU"/>
        </w:rPr>
        <w:t xml:space="preserve"> «Современная музыка: основные жанры и направления»:</w:t>
      </w:r>
    </w:p>
    <w:p w14:paraId="0927E026" w14:textId="77777777" w:rsidR="00B45B5B" w:rsidRPr="006702F6" w:rsidRDefault="00B45B5B" w:rsidP="00B45B5B">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различать и определять на слух виды оркестров, ансамблей, тембры музыкальных инструментов, входящих в их состав с помощью визуальной опоры;</w:t>
      </w:r>
    </w:p>
    <w:p w14:paraId="59CEBDF0" w14:textId="77777777" w:rsidR="00B45B5B" w:rsidRPr="006702F6" w:rsidRDefault="00B45B5B" w:rsidP="00B45B5B">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исполнять современные музыкальные произведения в разных видах деятельности с помощью учителя.</w:t>
      </w:r>
    </w:p>
    <w:p w14:paraId="6B597980"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sidR="00B45B5B">
        <w:rPr>
          <w:rFonts w:ascii="Times New Roman" w:eastAsia="Times New Roman" w:hAnsi="Times New Roman" w:cs="Times New Roman"/>
          <w:b/>
          <w:bCs/>
          <w:sz w:val="28"/>
          <w:szCs w:val="28"/>
          <w:lang w:eastAsia="ru-RU"/>
        </w:rPr>
        <w:t>9</w:t>
      </w:r>
      <w:r w:rsidRPr="006702F6">
        <w:rPr>
          <w:rFonts w:ascii="Times New Roman" w:eastAsia="Times New Roman" w:hAnsi="Times New Roman" w:cs="Times New Roman"/>
          <w:b/>
          <w:bCs/>
          <w:sz w:val="28"/>
          <w:szCs w:val="28"/>
          <w:lang w:eastAsia="ru-RU"/>
        </w:rPr>
        <w:t xml:space="preserve"> «Связь музыки с другими видами искусства»:</w:t>
      </w:r>
    </w:p>
    <w:p w14:paraId="6297111E"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определять стилевые и жанровые параллели между музыкой и другими видами искусств </w:t>
      </w:r>
      <w:bookmarkStart w:id="21" w:name="_Hlk96020436"/>
      <w:r w:rsidRPr="006702F6">
        <w:rPr>
          <w:rFonts w:ascii="Times New Roman" w:eastAsia="Times New Roman" w:hAnsi="Times New Roman" w:cs="Times New Roman"/>
          <w:sz w:val="28"/>
          <w:szCs w:val="28"/>
          <w:lang w:eastAsia="ru-RU"/>
        </w:rPr>
        <w:t>с помощью подробного опросного плана;</w:t>
      </w:r>
    </w:p>
    <w:bookmarkEnd w:id="21"/>
    <w:p w14:paraId="5878A23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lastRenderedPageBreak/>
        <w:t>- различать и анализировать средства выразительности разных видов искусств</w:t>
      </w:r>
      <w:r w:rsidRPr="006702F6">
        <w:rPr>
          <w:rFonts w:ascii="Times New Roman" w:eastAsiaTheme="minorEastAsia" w:hAnsi="Times New Roman"/>
          <w:sz w:val="28"/>
          <w:lang w:eastAsia="ru-RU"/>
        </w:rPr>
        <w:t xml:space="preserve"> </w:t>
      </w:r>
      <w:r w:rsidRPr="006702F6">
        <w:rPr>
          <w:rFonts w:ascii="Times New Roman" w:eastAsia="Times New Roman" w:hAnsi="Times New Roman" w:cs="Times New Roman"/>
          <w:sz w:val="28"/>
          <w:szCs w:val="28"/>
          <w:lang w:eastAsia="ru-RU"/>
        </w:rPr>
        <w:t>с помощью подробного опросного плана.</w:t>
      </w:r>
    </w:p>
    <w:p w14:paraId="26F3C431"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У обучающихся с ЗПР будут сформированы: </w:t>
      </w:r>
    </w:p>
    <w:p w14:paraId="70BA45B8"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первоначальные представления о роли музыки в жизни человека, в его духовно-нравственном развитии; о ценности музыкальных традиций народа;</w:t>
      </w:r>
    </w:p>
    <w:p w14:paraId="35118D58"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основы музыкальной культуры, художественный вкус, интерес к музыкальному искусству и музыкальной деятельности;</w:t>
      </w:r>
    </w:p>
    <w:p w14:paraId="7D683937"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представление о национальном своеобразии музыки в неразрывном единстве народного и профессионального музыкального творчества.</w:t>
      </w:r>
    </w:p>
    <w:p w14:paraId="2267E16D"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Обучающиеся с ЗПР научатся:</w:t>
      </w:r>
    </w:p>
    <w:p w14:paraId="063FE28D"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понимать специфику музыки как вида искусства и ее значение в жизни человека и общества;</w:t>
      </w:r>
    </w:p>
    <w:p w14:paraId="5BE2E76E"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эмоционально проживать исторические события и судьбы защитников Отечества, воплощаемые в музыкальных произведениях;</w:t>
      </w:r>
    </w:p>
    <w:p w14:paraId="2AD5473F"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приводить примеры выдающихся отечественных и зарубежных музыкальных исполнителей и исполнительских коллективов с использованием справочной информации;</w:t>
      </w:r>
    </w:p>
    <w:p w14:paraId="531AFF0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понимать значение интонации в музыке как носителя образного смысла;</w:t>
      </w:r>
    </w:p>
    <w:p w14:paraId="4DB6596D"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иметь представление о терминах и понятиях (в том числе народная музыка, жанры народной музыки, жанры музыки, музыкальная интонация, мотив, сценические жанры музыки, либретто, вокальная музыка, солист, ансамбль, хор, средства музыкальной выразительности: мелодия, темп, ритм, динамика, тембр, лад); </w:t>
      </w:r>
    </w:p>
    <w:p w14:paraId="6791990A"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воспринимать музыку как выражение чувств и мыслей человека, различать в ней выразительные и изобразительные интонации, узнавать и различать характерные черты музыки разных композиторов;</w:t>
      </w:r>
    </w:p>
    <w:p w14:paraId="57A90ACB"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иметь представление о значении народного песенного и инструментального музыкального творчества как части духовной культуры народа; </w:t>
      </w:r>
    </w:p>
    <w:p w14:paraId="0B0FF8BF"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ориентироваться в образцах песенной и инструментальной народной музыки; </w:t>
      </w:r>
    </w:p>
    <w:p w14:paraId="7EC6798B"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определять на слух музыкальные произведения, относящиеся к русскому музыкальному фольклору; перечислять русские народные музыкальные инструменты и определять на слух их принадлежность к группам духовых, струнных, ударно-шумовых инструментов;</w:t>
      </w:r>
    </w:p>
    <w:p w14:paraId="1F31D89D"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приводить примеры музыкальных произведений русской и зарубежной классики, содержащие народные музыкальные интонации и мотивы с использованием справочной информации; </w:t>
      </w:r>
    </w:p>
    <w:p w14:paraId="564FB01D"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иметь представление о характерных признаках классической и народной музыки;</w:t>
      </w:r>
    </w:p>
    <w:p w14:paraId="4A24216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иметь представление о специфике воплощении народной музыки в произведениях композиторов;</w:t>
      </w:r>
    </w:p>
    <w:p w14:paraId="6722303A"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воспринимать интонационное многообразие фольклорных традиций своего народа и других народов мира;</w:t>
      </w:r>
    </w:p>
    <w:p w14:paraId="25A109AC"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lastRenderedPageBreak/>
        <w:t>исполнять разученные музыкальные произведения вокальных жанров (хор, ансамбль, соло);</w:t>
      </w:r>
    </w:p>
    <w:p w14:paraId="2DFCD4D7"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воплощать художественно-образное содержание, интонационно-мелодические особенности музыки (в пении, слове, движении, игре на простейших музыкальных инструментах); </w:t>
      </w:r>
    </w:p>
    <w:p w14:paraId="577E0F4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понимать с помощью учителя существование в музыкальном произведении основной идеи, иметь представление о средствах воплощения основной идеи, интонационных особенностях, жанре, исполнителях музыкального произведения;</w:t>
      </w:r>
    </w:p>
    <w:p w14:paraId="1A1CE219"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узнавать средства музыкальной выразительности (в том числе мелодия, темп, ритм, тембр, динамика, лад);</w:t>
      </w:r>
    </w:p>
    <w:p w14:paraId="611AA19C"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понимать значимость музыки в творчестве писателей и поэтов; </w:t>
      </w:r>
    </w:p>
    <w:p w14:paraId="55B6D748"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владеть навыками вокально-хорового музицирования;</w:t>
      </w:r>
    </w:p>
    <w:p w14:paraId="626DB76D"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применять в творческой деятельности вокально-хоровые навыки при пении с музыкальным сопровождением;</w:t>
      </w:r>
    </w:p>
    <w:p w14:paraId="2622BB5F"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проявлять творческую инициативу, участвуя в музыкально-эстетической деятельности.</w:t>
      </w:r>
    </w:p>
    <w:p w14:paraId="1D7AFF22"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p>
    <w:p w14:paraId="129A8A1B" w14:textId="77777777" w:rsidR="006702F6" w:rsidRPr="00A4436F" w:rsidRDefault="006702F6" w:rsidP="00A4436F">
      <w:pPr>
        <w:pStyle w:val="4"/>
        <w:rPr>
          <w:rFonts w:eastAsia="Times New Roman"/>
          <w:caps/>
          <w:lang w:eastAsia="ru-RU"/>
        </w:rPr>
      </w:pPr>
      <w:bookmarkStart w:id="22" w:name="_Toc151640683"/>
      <w:r w:rsidRPr="00A4436F">
        <w:rPr>
          <w:rFonts w:eastAsia="Times New Roman"/>
          <w:caps/>
          <w:lang w:eastAsia="ru-RU"/>
        </w:rPr>
        <w:t>6 класс</w:t>
      </w:r>
      <w:bookmarkEnd w:id="22"/>
    </w:p>
    <w:p w14:paraId="4DB0DD9D"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Модуль № 1 «Музыка моего края»:</w:t>
      </w:r>
    </w:p>
    <w:p w14:paraId="1532A588"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характеризовать особенности творчества народных и профессиональных музыкантов, творческих коллективов своего края при необходимости с использованием опорных карточек.</w:t>
      </w:r>
    </w:p>
    <w:p w14:paraId="53050F8C"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Модуль № 2 «Народное музыкальное творчество России»:</w:t>
      </w:r>
    </w:p>
    <w:p w14:paraId="04325018"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используя опорные карточки (не менее трёх региональных фольклорных традиций на выбор учителя).</w:t>
      </w:r>
    </w:p>
    <w:p w14:paraId="19376138" w14:textId="77777777" w:rsidR="00B45B5B" w:rsidRPr="006702F6" w:rsidRDefault="00B45B5B" w:rsidP="00B45B5B">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Pr>
          <w:rFonts w:ascii="Times New Roman" w:eastAsia="Times New Roman" w:hAnsi="Times New Roman" w:cs="Times New Roman"/>
          <w:b/>
          <w:bCs/>
          <w:sz w:val="28"/>
          <w:szCs w:val="28"/>
          <w:lang w:eastAsia="ru-RU"/>
        </w:rPr>
        <w:t xml:space="preserve">3 </w:t>
      </w:r>
      <w:r w:rsidRPr="006702F6">
        <w:rPr>
          <w:rFonts w:ascii="Times New Roman" w:eastAsia="Times New Roman" w:hAnsi="Times New Roman" w:cs="Times New Roman"/>
          <w:b/>
          <w:bCs/>
          <w:sz w:val="28"/>
          <w:szCs w:val="28"/>
          <w:lang w:eastAsia="ru-RU"/>
        </w:rPr>
        <w:t>«Русская классическая музыка»:</w:t>
      </w:r>
    </w:p>
    <w:p w14:paraId="7C99532B" w14:textId="77777777" w:rsidR="00B45B5B" w:rsidRPr="006702F6" w:rsidRDefault="00B45B5B" w:rsidP="00B45B5B">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различать на слух произведения русских композиторов-классиков, называть автора, произведение, исполнительский состав, при необходимости, используя дополнительную визуализацию;</w:t>
      </w:r>
    </w:p>
    <w:p w14:paraId="211890CF" w14:textId="77777777" w:rsidR="00B45B5B" w:rsidRPr="006702F6" w:rsidRDefault="00B45B5B" w:rsidP="00B45B5B">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исполнять (в том числе фрагментарно, отдельными темами) сочинения русских композиторов с помощью учителя.</w:t>
      </w:r>
    </w:p>
    <w:p w14:paraId="46781629" w14:textId="77777777" w:rsidR="00B45B5B" w:rsidRPr="006702F6" w:rsidRDefault="00B45B5B" w:rsidP="00B45B5B">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Pr>
          <w:rFonts w:ascii="Times New Roman" w:eastAsia="Times New Roman" w:hAnsi="Times New Roman" w:cs="Times New Roman"/>
          <w:b/>
          <w:bCs/>
          <w:sz w:val="28"/>
          <w:szCs w:val="28"/>
          <w:lang w:eastAsia="ru-RU"/>
        </w:rPr>
        <w:t>4</w:t>
      </w:r>
      <w:r w:rsidRPr="006702F6">
        <w:rPr>
          <w:rFonts w:ascii="Times New Roman" w:eastAsia="Times New Roman" w:hAnsi="Times New Roman" w:cs="Times New Roman"/>
          <w:b/>
          <w:bCs/>
          <w:sz w:val="28"/>
          <w:szCs w:val="28"/>
          <w:lang w:eastAsia="ru-RU"/>
        </w:rPr>
        <w:t xml:space="preserve"> «Жанры музыкального искусства»:</w:t>
      </w:r>
    </w:p>
    <w:p w14:paraId="07F70F3F" w14:textId="77777777" w:rsidR="00B45B5B" w:rsidRPr="006702F6" w:rsidRDefault="00B45B5B" w:rsidP="00B45B5B">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иметь представление о круге образов и средствах их воплощения, типичных для данного жанра.</w:t>
      </w:r>
    </w:p>
    <w:p w14:paraId="2C108A07"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sidR="00B45B5B">
        <w:rPr>
          <w:rFonts w:ascii="Times New Roman" w:eastAsia="Times New Roman" w:hAnsi="Times New Roman" w:cs="Times New Roman"/>
          <w:b/>
          <w:bCs/>
          <w:sz w:val="28"/>
          <w:szCs w:val="28"/>
          <w:lang w:eastAsia="ru-RU"/>
        </w:rPr>
        <w:t>5</w:t>
      </w:r>
      <w:r w:rsidRPr="006702F6">
        <w:rPr>
          <w:rFonts w:ascii="Times New Roman" w:eastAsia="Times New Roman" w:hAnsi="Times New Roman" w:cs="Times New Roman"/>
          <w:b/>
          <w:bCs/>
          <w:sz w:val="28"/>
          <w:szCs w:val="28"/>
          <w:lang w:eastAsia="ru-RU"/>
        </w:rPr>
        <w:t xml:space="preserve"> «Музыка народов мира»:</w:t>
      </w:r>
    </w:p>
    <w:p w14:paraId="118BF37B"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 при необходимости, используя опорные карточки.</w:t>
      </w:r>
    </w:p>
    <w:p w14:paraId="41086D5B"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sidR="00B45B5B">
        <w:rPr>
          <w:rFonts w:ascii="Times New Roman" w:eastAsia="Times New Roman" w:hAnsi="Times New Roman" w:cs="Times New Roman"/>
          <w:b/>
          <w:bCs/>
          <w:sz w:val="28"/>
          <w:szCs w:val="28"/>
          <w:lang w:eastAsia="ru-RU"/>
        </w:rPr>
        <w:t>6</w:t>
      </w:r>
      <w:r w:rsidRPr="006702F6">
        <w:rPr>
          <w:rFonts w:ascii="Times New Roman" w:eastAsia="Times New Roman" w:hAnsi="Times New Roman" w:cs="Times New Roman"/>
          <w:b/>
          <w:bCs/>
          <w:sz w:val="28"/>
          <w:szCs w:val="28"/>
          <w:lang w:eastAsia="ru-RU"/>
        </w:rPr>
        <w:t xml:space="preserve"> «Европейская классическая музыка»:</w:t>
      </w:r>
    </w:p>
    <w:p w14:paraId="7B581452"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lastRenderedPageBreak/>
        <w:t>определять принадлежность музыкального произведения к одному из художественных стилей (барокко, классицизм, романтизм, импрессионизм), используя визуальную поддержку.</w:t>
      </w:r>
    </w:p>
    <w:p w14:paraId="7D108CF0"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sidR="00B45B5B">
        <w:rPr>
          <w:rFonts w:ascii="Times New Roman" w:eastAsia="Times New Roman" w:hAnsi="Times New Roman" w:cs="Times New Roman"/>
          <w:b/>
          <w:bCs/>
          <w:sz w:val="28"/>
          <w:szCs w:val="28"/>
          <w:lang w:eastAsia="ru-RU"/>
        </w:rPr>
        <w:t>7 «Д</w:t>
      </w:r>
      <w:r w:rsidRPr="006702F6">
        <w:rPr>
          <w:rFonts w:ascii="Times New Roman" w:eastAsia="Times New Roman" w:hAnsi="Times New Roman" w:cs="Times New Roman"/>
          <w:b/>
          <w:bCs/>
          <w:sz w:val="28"/>
          <w:szCs w:val="28"/>
          <w:lang w:eastAsia="ru-RU"/>
        </w:rPr>
        <w:t>уховн</w:t>
      </w:r>
      <w:r w:rsidR="00B45B5B">
        <w:rPr>
          <w:rFonts w:ascii="Times New Roman" w:eastAsia="Times New Roman" w:hAnsi="Times New Roman" w:cs="Times New Roman"/>
          <w:b/>
          <w:bCs/>
          <w:sz w:val="28"/>
          <w:szCs w:val="28"/>
          <w:lang w:eastAsia="ru-RU"/>
        </w:rPr>
        <w:t>ая музыка</w:t>
      </w:r>
      <w:r w:rsidRPr="006702F6">
        <w:rPr>
          <w:rFonts w:ascii="Times New Roman" w:eastAsia="Times New Roman" w:hAnsi="Times New Roman" w:cs="Times New Roman"/>
          <w:b/>
          <w:bCs/>
          <w:sz w:val="28"/>
          <w:szCs w:val="28"/>
          <w:lang w:eastAsia="ru-RU"/>
        </w:rPr>
        <w:t>»:</w:t>
      </w:r>
    </w:p>
    <w:p w14:paraId="7EFBDCD4"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различать и характеризовать жанры и произведения русской и европейской духовной музыки,</w:t>
      </w:r>
      <w:r w:rsidRPr="006702F6">
        <w:rPr>
          <w:rFonts w:ascii="Times New Roman" w:eastAsiaTheme="minorEastAsia" w:hAnsi="Times New Roman"/>
          <w:sz w:val="28"/>
          <w:lang w:eastAsia="ru-RU"/>
        </w:rPr>
        <w:t xml:space="preserve"> </w:t>
      </w:r>
      <w:r w:rsidRPr="006702F6">
        <w:rPr>
          <w:rFonts w:ascii="Times New Roman" w:eastAsia="Times New Roman" w:hAnsi="Times New Roman" w:cs="Times New Roman"/>
          <w:sz w:val="28"/>
          <w:szCs w:val="28"/>
          <w:lang w:eastAsia="ru-RU"/>
        </w:rPr>
        <w:t>используя опорные карточки, используя опорные карточки;</w:t>
      </w:r>
    </w:p>
    <w:p w14:paraId="1F53A4C8" w14:textId="77777777" w:rsidR="005E791F" w:rsidRDefault="005E791F" w:rsidP="005E791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*исполнять произведения русской и европейской духовной музыки с помощью учителя*;</w:t>
      </w:r>
    </w:p>
    <w:p w14:paraId="66E5588E"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приводить примеры сочинений духовной музыки, называть их автора, используя визуальную поддержку.</w:t>
      </w:r>
    </w:p>
    <w:p w14:paraId="07833FDE" w14:textId="77777777" w:rsidR="00B45B5B" w:rsidRPr="006702F6" w:rsidRDefault="00B45B5B" w:rsidP="00B45B5B">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Pr>
          <w:rFonts w:ascii="Times New Roman" w:eastAsia="Times New Roman" w:hAnsi="Times New Roman" w:cs="Times New Roman"/>
          <w:b/>
          <w:bCs/>
          <w:sz w:val="28"/>
          <w:szCs w:val="28"/>
          <w:lang w:eastAsia="ru-RU"/>
        </w:rPr>
        <w:t>8</w:t>
      </w:r>
      <w:r w:rsidRPr="006702F6">
        <w:rPr>
          <w:rFonts w:ascii="Times New Roman" w:eastAsia="Times New Roman" w:hAnsi="Times New Roman" w:cs="Times New Roman"/>
          <w:b/>
          <w:bCs/>
          <w:sz w:val="28"/>
          <w:szCs w:val="28"/>
          <w:lang w:eastAsia="ru-RU"/>
        </w:rPr>
        <w:t xml:space="preserve"> «Современная музыка: основные жанры </w:t>
      </w:r>
    </w:p>
    <w:p w14:paraId="5135D9ED" w14:textId="77777777" w:rsidR="00B45B5B" w:rsidRPr="006702F6" w:rsidRDefault="00B45B5B" w:rsidP="00B45B5B">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и направления»:</w:t>
      </w:r>
    </w:p>
    <w:p w14:paraId="19F62E5E" w14:textId="77777777" w:rsidR="00B45B5B" w:rsidRPr="006702F6" w:rsidRDefault="00B45B5B" w:rsidP="00B45B5B">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определять и характеризовать стили, направления и жанры современной музыки при необходимости с использованием смысловой опоры;</w:t>
      </w:r>
    </w:p>
    <w:p w14:paraId="145D9AC0" w14:textId="77777777" w:rsidR="00B45B5B" w:rsidRPr="006702F6" w:rsidRDefault="00B45B5B" w:rsidP="00B45B5B">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различать и определять на слух виды оркестров, ансамблей, тембры музыкальных инструментов, входящих в их состав, при необходимости, используя визуальную поддержку;</w:t>
      </w:r>
    </w:p>
    <w:p w14:paraId="66067FFB" w14:textId="77777777" w:rsidR="00B45B5B" w:rsidRPr="006702F6" w:rsidRDefault="00B45B5B" w:rsidP="00B45B5B">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исполнять современные музыкальные произведения в разных видах деятельности.</w:t>
      </w:r>
    </w:p>
    <w:p w14:paraId="22689DEC"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sidR="00B45B5B">
        <w:rPr>
          <w:rFonts w:ascii="Times New Roman" w:eastAsia="Times New Roman" w:hAnsi="Times New Roman" w:cs="Times New Roman"/>
          <w:b/>
          <w:bCs/>
          <w:sz w:val="28"/>
          <w:szCs w:val="28"/>
          <w:lang w:eastAsia="ru-RU"/>
        </w:rPr>
        <w:t>9</w:t>
      </w:r>
      <w:r w:rsidRPr="006702F6">
        <w:rPr>
          <w:rFonts w:ascii="Times New Roman" w:eastAsia="Times New Roman" w:hAnsi="Times New Roman" w:cs="Times New Roman"/>
          <w:b/>
          <w:bCs/>
          <w:sz w:val="28"/>
          <w:szCs w:val="28"/>
          <w:lang w:eastAsia="ru-RU"/>
        </w:rPr>
        <w:t xml:space="preserve"> «Связь музыки с другими видами искусства»:</w:t>
      </w:r>
    </w:p>
    <w:p w14:paraId="227F2321"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 т. п.) или подбирать ассоциативные пары произведений из разных видов искусств, объясняя логику выбора.</w:t>
      </w:r>
    </w:p>
    <w:p w14:paraId="02736BE7"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Обучающиеся с ЗПР:</w:t>
      </w:r>
    </w:p>
    <w:p w14:paraId="20FF3843"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определять характер музыкальных образов (лирических, драматических, героических, романтических, эпических);</w:t>
      </w:r>
    </w:p>
    <w:p w14:paraId="7A1E36C8"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будут иметь представление о терминах и понятиях (в том числе сценические жанры музыки, либретто, вокальная музыка, солист, ансамбль, хор);</w:t>
      </w:r>
    </w:p>
    <w:p w14:paraId="7428A2B2"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смогут различать жанры вокальной (в том числе песня, романс, ария) и театральной музыки (в том числе опера, балет, мюзикл и оперетта);</w:t>
      </w:r>
    </w:p>
    <w:p w14:paraId="55F6733C"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смогут выявлять общее и особенное при сравнении музыкальных произведений на основе полученных знаний об интонационной природе музыки;</w:t>
      </w:r>
    </w:p>
    <w:p w14:paraId="6AAFA647"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понимать жизненно-образное содержание музыкальных произведений разных жанров;</w:t>
      </w:r>
    </w:p>
    <w:p w14:paraId="6F8AD7B1"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различать и характеризовать приемы взаимодействия и развития образов музыкальных произведений с помощью педагога;</w:t>
      </w:r>
    </w:p>
    <w:p w14:paraId="3C81A2B4"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производить интонационно-образный анализ музыкального произведения с использованием справочной информации;</w:t>
      </w:r>
    </w:p>
    <w:p w14:paraId="544BA18A"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будут иметь представление об основном принципе построения и развития музыки;</w:t>
      </w:r>
    </w:p>
    <w:p w14:paraId="74811647"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будут иметь представление о взаимосвязи жизненного содержания музыки и музыкальных образов;</w:t>
      </w:r>
    </w:p>
    <w:p w14:paraId="17409842"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lastRenderedPageBreak/>
        <w:t>будут иметь представление о терминах и понятиях (в том числе стили музыки, направления музыки, джазовая музыка, современная музыка, эстрада);</w:t>
      </w:r>
    </w:p>
    <w:p w14:paraId="241DD633"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смогут приводить примеры музыкальных произведений русской и зарубежной классики, содержащие народные музыкальные интонации и мотивы с использованием справочной информации;</w:t>
      </w:r>
    </w:p>
    <w:p w14:paraId="27AF1B2D"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определять на слух тембры музыкальных инструментов (классических, современных электронных; духовых, струнных, ударных);</w:t>
      </w:r>
    </w:p>
    <w:p w14:paraId="03B24D1E"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различать виды оркестров: симфонический, духовой, русских народных инструментов, эстрадно-джазовый;</w:t>
      </w:r>
    </w:p>
    <w:p w14:paraId="6A451B1D"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определять стили, направления и жанры современной музыки с использованием справочной информации;</w:t>
      </w:r>
    </w:p>
    <w:p w14:paraId="782E0F9C"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исполнять современные музыкальные произведения, соблюдая певческую культуру звука;</w:t>
      </w:r>
    </w:p>
    <w:p w14:paraId="1A19B8FA"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определять основные признаки исторических эпох, стилевых направлений в русской музыке, понимать стилевые черты русской классической музыкальной школы с использованием справочной информации;</w:t>
      </w:r>
    </w:p>
    <w:p w14:paraId="67DA1879"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будут иметь представление о характерных чертах и образцах творчества крупнейших русских и зарубежных композиторов;</w:t>
      </w:r>
    </w:p>
    <w:p w14:paraId="34E9C900"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будут иметь представление об общем и особенном при сравнении музыкальных произведений на основе полученных знаний о стилевых направлениях;</w:t>
      </w:r>
    </w:p>
    <w:p w14:paraId="07D0E630"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понимать взаимодействие музыки, изобразительного искусства и литературы на основе осознания специфики языка каждого из них;</w:t>
      </w:r>
    </w:p>
    <w:p w14:paraId="741B631A"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различать средства выразительности разных видов искусств;</w:t>
      </w:r>
    </w:p>
    <w:p w14:paraId="59B5C7F7"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будут иметь представление о терминах и понятиях (в том числе музыкальная интонация, изобразительность музыки, средства музыкальной выразительности);</w:t>
      </w:r>
    </w:p>
    <w:p w14:paraId="2DC541BF"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применять в творческой деятельности вокально-хоровые навыки при пении с музыкальным сопровождением;</w:t>
      </w:r>
    </w:p>
    <w:p w14:paraId="03780F43"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узнавать характерные черты музыкальной речи разных композиторов, воплощать особенности музыки в исполнительской деятельности.</w:t>
      </w:r>
    </w:p>
    <w:p w14:paraId="2FEE2CC5"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p>
    <w:p w14:paraId="5F385A94" w14:textId="77777777" w:rsidR="006702F6" w:rsidRPr="00A4436F" w:rsidRDefault="006702F6" w:rsidP="00A4436F">
      <w:pPr>
        <w:pStyle w:val="4"/>
        <w:rPr>
          <w:rFonts w:eastAsia="Times New Roman"/>
          <w:caps/>
          <w:lang w:eastAsia="ru-RU"/>
        </w:rPr>
      </w:pPr>
      <w:bookmarkStart w:id="23" w:name="_Toc151640684"/>
      <w:r w:rsidRPr="00A4436F">
        <w:rPr>
          <w:rFonts w:eastAsia="Times New Roman"/>
          <w:caps/>
          <w:lang w:eastAsia="ru-RU"/>
        </w:rPr>
        <w:t>7 класс</w:t>
      </w:r>
      <w:bookmarkEnd w:id="23"/>
    </w:p>
    <w:p w14:paraId="0FF7D7E1"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Модуль № 1 «Музыка моего края»:</w:t>
      </w:r>
    </w:p>
    <w:p w14:paraId="32218CBC"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исполнять и оценивать образцы музыкального фольклора и сочинения композиторов своей малой родины, при необходимости с поддержкой учителя.</w:t>
      </w:r>
    </w:p>
    <w:p w14:paraId="4C20D267"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Модуль № 2 «Народное музыкальное творчество России»:</w:t>
      </w:r>
    </w:p>
    <w:p w14:paraId="2234858C"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 при необходимости, используя план рассказа.</w:t>
      </w:r>
    </w:p>
    <w:p w14:paraId="53F41450" w14:textId="77777777" w:rsidR="00B45B5B" w:rsidRPr="006702F6" w:rsidRDefault="00B45B5B" w:rsidP="00B45B5B">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Модуль № 3</w:t>
      </w:r>
      <w:r w:rsidRPr="006702F6">
        <w:rPr>
          <w:rFonts w:ascii="Times New Roman" w:eastAsia="Times New Roman" w:hAnsi="Times New Roman" w:cs="Times New Roman"/>
          <w:b/>
          <w:bCs/>
          <w:sz w:val="28"/>
          <w:szCs w:val="28"/>
          <w:lang w:eastAsia="ru-RU"/>
        </w:rPr>
        <w:t xml:space="preserve"> «Русская классическая музыка»:</w:t>
      </w:r>
    </w:p>
    <w:p w14:paraId="55BC33B4" w14:textId="77777777" w:rsidR="00B45B5B" w:rsidRPr="006702F6" w:rsidRDefault="00B45B5B" w:rsidP="00B45B5B">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 при необходимости, используя визуальную опору.</w:t>
      </w:r>
    </w:p>
    <w:p w14:paraId="301856C9" w14:textId="77777777" w:rsidR="00B45B5B" w:rsidRPr="006702F6" w:rsidRDefault="00B45B5B" w:rsidP="00B45B5B">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lastRenderedPageBreak/>
        <w:t xml:space="preserve">Модуль № </w:t>
      </w:r>
      <w:r>
        <w:rPr>
          <w:rFonts w:ascii="Times New Roman" w:eastAsia="Times New Roman" w:hAnsi="Times New Roman" w:cs="Times New Roman"/>
          <w:b/>
          <w:bCs/>
          <w:sz w:val="28"/>
          <w:szCs w:val="28"/>
          <w:lang w:eastAsia="ru-RU"/>
        </w:rPr>
        <w:t xml:space="preserve">4 </w:t>
      </w:r>
      <w:r w:rsidRPr="006702F6">
        <w:rPr>
          <w:rFonts w:ascii="Times New Roman" w:eastAsia="Times New Roman" w:hAnsi="Times New Roman" w:cs="Times New Roman"/>
          <w:b/>
          <w:bCs/>
          <w:sz w:val="28"/>
          <w:szCs w:val="28"/>
          <w:lang w:eastAsia="ru-RU"/>
        </w:rPr>
        <w:t>«Жанры музыкального искусства»:</w:t>
      </w:r>
    </w:p>
    <w:p w14:paraId="30C6210E" w14:textId="77777777" w:rsidR="00B45B5B" w:rsidRPr="006702F6" w:rsidRDefault="00B45B5B" w:rsidP="00B45B5B">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различать и характеризовать жанры музыки (театральные, камерные и симфонические, вокальные и инструментальные и т. д.), знать их разновидности, приводить примеры.</w:t>
      </w:r>
    </w:p>
    <w:p w14:paraId="3BEEED3A"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sidR="00B45B5B">
        <w:rPr>
          <w:rFonts w:ascii="Times New Roman" w:eastAsia="Times New Roman" w:hAnsi="Times New Roman" w:cs="Times New Roman"/>
          <w:b/>
          <w:bCs/>
          <w:sz w:val="28"/>
          <w:szCs w:val="28"/>
          <w:lang w:eastAsia="ru-RU"/>
        </w:rPr>
        <w:t>5</w:t>
      </w:r>
      <w:r w:rsidRPr="006702F6">
        <w:rPr>
          <w:rFonts w:ascii="Times New Roman" w:eastAsia="Times New Roman" w:hAnsi="Times New Roman" w:cs="Times New Roman"/>
          <w:b/>
          <w:bCs/>
          <w:sz w:val="28"/>
          <w:szCs w:val="28"/>
          <w:lang w:eastAsia="ru-RU"/>
        </w:rPr>
        <w:t xml:space="preserve"> «Музыка народов мира»:</w:t>
      </w:r>
    </w:p>
    <w:p w14:paraId="580FAD6D"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 при необходимости, используя визуальную опору.</w:t>
      </w:r>
    </w:p>
    <w:p w14:paraId="6C7D02E4"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sidR="00B45B5B">
        <w:rPr>
          <w:rFonts w:ascii="Times New Roman" w:eastAsia="Times New Roman" w:hAnsi="Times New Roman" w:cs="Times New Roman"/>
          <w:b/>
          <w:bCs/>
          <w:sz w:val="28"/>
          <w:szCs w:val="28"/>
          <w:lang w:eastAsia="ru-RU"/>
        </w:rPr>
        <w:t xml:space="preserve">6 </w:t>
      </w:r>
      <w:r w:rsidRPr="006702F6">
        <w:rPr>
          <w:rFonts w:ascii="Times New Roman" w:eastAsia="Times New Roman" w:hAnsi="Times New Roman" w:cs="Times New Roman"/>
          <w:b/>
          <w:bCs/>
          <w:sz w:val="28"/>
          <w:szCs w:val="28"/>
          <w:lang w:eastAsia="ru-RU"/>
        </w:rPr>
        <w:t>«Европейская классическая музыка»:</w:t>
      </w:r>
    </w:p>
    <w:p w14:paraId="12E4CBEF"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различать на слух произведения европейских композиторов-классиков, называть автора, произведение, исполнительский состав, при необходимости, используя визуальную поддержку;</w:t>
      </w:r>
    </w:p>
    <w:p w14:paraId="6E7040E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 с использованием смысловой опоры.</w:t>
      </w:r>
    </w:p>
    <w:p w14:paraId="6376B6C8"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sidR="00B45B5B">
        <w:rPr>
          <w:rFonts w:ascii="Times New Roman" w:eastAsia="Times New Roman" w:hAnsi="Times New Roman" w:cs="Times New Roman"/>
          <w:b/>
          <w:bCs/>
          <w:sz w:val="28"/>
          <w:szCs w:val="28"/>
          <w:lang w:eastAsia="ru-RU"/>
        </w:rPr>
        <w:t>7 «Д</w:t>
      </w:r>
      <w:r w:rsidRPr="006702F6">
        <w:rPr>
          <w:rFonts w:ascii="Times New Roman" w:eastAsia="Times New Roman" w:hAnsi="Times New Roman" w:cs="Times New Roman"/>
          <w:b/>
          <w:bCs/>
          <w:sz w:val="28"/>
          <w:szCs w:val="28"/>
          <w:lang w:eastAsia="ru-RU"/>
        </w:rPr>
        <w:t>уховн</w:t>
      </w:r>
      <w:r w:rsidR="00B45B5B">
        <w:rPr>
          <w:rFonts w:ascii="Times New Roman" w:eastAsia="Times New Roman" w:hAnsi="Times New Roman" w:cs="Times New Roman"/>
          <w:b/>
          <w:bCs/>
          <w:sz w:val="28"/>
          <w:szCs w:val="28"/>
          <w:lang w:eastAsia="ru-RU"/>
        </w:rPr>
        <w:t>ая музыка</w:t>
      </w:r>
      <w:r w:rsidRPr="006702F6">
        <w:rPr>
          <w:rFonts w:ascii="Times New Roman" w:eastAsia="Times New Roman" w:hAnsi="Times New Roman" w:cs="Times New Roman"/>
          <w:b/>
          <w:bCs/>
          <w:sz w:val="28"/>
          <w:szCs w:val="28"/>
          <w:lang w:eastAsia="ru-RU"/>
        </w:rPr>
        <w:t>»:</w:t>
      </w:r>
    </w:p>
    <w:p w14:paraId="5C4F00FA"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различать и характеризовать жанры и произведения русской и европейской духовной музыки;</w:t>
      </w:r>
    </w:p>
    <w:p w14:paraId="5DE56D5B" w14:textId="77777777" w:rsidR="005E791F" w:rsidRDefault="005E791F" w:rsidP="005E791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*исполнять произведения русской и европейской духовной музыки*;</w:t>
      </w:r>
    </w:p>
    <w:p w14:paraId="45A12389" w14:textId="77777777" w:rsidR="006702F6" w:rsidRPr="006702F6" w:rsidRDefault="006702F6" w:rsidP="005E791F">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приводить примеры сочинений духовной музыки, называть их автора.</w:t>
      </w:r>
    </w:p>
    <w:p w14:paraId="51DD12B0" w14:textId="77777777" w:rsidR="006702F6" w:rsidRPr="006702F6" w:rsidRDefault="006702F6" w:rsidP="006702F6">
      <w:pPr>
        <w:spacing w:after="0" w:line="240" w:lineRule="auto"/>
        <w:ind w:firstLine="709"/>
        <w:jc w:val="both"/>
        <w:rPr>
          <w:rFonts w:ascii="Times New Roman" w:eastAsia="Times New Roman" w:hAnsi="Times New Roman" w:cs="Times New Roman"/>
          <w:b/>
          <w:bCs/>
          <w:sz w:val="28"/>
          <w:szCs w:val="28"/>
          <w:lang w:eastAsia="ru-RU"/>
        </w:rPr>
      </w:pPr>
      <w:bookmarkStart w:id="24" w:name="_Hlk96019380"/>
      <w:r w:rsidRPr="006702F6">
        <w:rPr>
          <w:rFonts w:ascii="Times New Roman" w:eastAsia="Times New Roman" w:hAnsi="Times New Roman" w:cs="Times New Roman"/>
          <w:b/>
          <w:bCs/>
          <w:sz w:val="28"/>
          <w:szCs w:val="28"/>
          <w:lang w:eastAsia="ru-RU"/>
        </w:rPr>
        <w:t xml:space="preserve">Модуль № </w:t>
      </w:r>
      <w:r w:rsidR="00B45B5B">
        <w:rPr>
          <w:rFonts w:ascii="Times New Roman" w:eastAsia="Times New Roman" w:hAnsi="Times New Roman" w:cs="Times New Roman"/>
          <w:b/>
          <w:bCs/>
          <w:sz w:val="28"/>
          <w:szCs w:val="28"/>
          <w:lang w:eastAsia="ru-RU"/>
        </w:rPr>
        <w:t>8</w:t>
      </w:r>
      <w:r w:rsidRPr="006702F6">
        <w:rPr>
          <w:rFonts w:ascii="Times New Roman" w:eastAsia="Times New Roman" w:hAnsi="Times New Roman" w:cs="Times New Roman"/>
          <w:b/>
          <w:bCs/>
          <w:sz w:val="28"/>
          <w:szCs w:val="28"/>
          <w:lang w:eastAsia="ru-RU"/>
        </w:rPr>
        <w:t xml:space="preserve"> «Современная музыка: основные жанры и направления»:</w:t>
      </w:r>
    </w:p>
    <w:p w14:paraId="2922D490"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определять и характеризовать стили, направления и жанры современной музыки;</w:t>
      </w:r>
    </w:p>
    <w:p w14:paraId="38415DFF"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различать и определять на слух виды оркестров, ансамблей, тембры музыкальных инструментов, входящих в их состав, при необходимости, используя визуальную поддержку;</w:t>
      </w:r>
    </w:p>
    <w:p w14:paraId="3EBFD6A1"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исполнять современные музыкальные произведения в разных видах деятельности.</w:t>
      </w:r>
    </w:p>
    <w:p w14:paraId="6099B3E8" w14:textId="77777777" w:rsidR="00B45B5B" w:rsidRPr="006702F6" w:rsidRDefault="00B45B5B" w:rsidP="00B45B5B">
      <w:pPr>
        <w:spacing w:after="0" w:line="240" w:lineRule="auto"/>
        <w:ind w:firstLine="709"/>
        <w:jc w:val="both"/>
        <w:rPr>
          <w:rFonts w:ascii="Times New Roman" w:eastAsia="Times New Roman" w:hAnsi="Times New Roman" w:cs="Times New Roman"/>
          <w:b/>
          <w:bCs/>
          <w:sz w:val="28"/>
          <w:szCs w:val="28"/>
          <w:lang w:eastAsia="ru-RU"/>
        </w:rPr>
      </w:pPr>
      <w:r w:rsidRPr="006702F6">
        <w:rPr>
          <w:rFonts w:ascii="Times New Roman" w:eastAsia="Times New Roman" w:hAnsi="Times New Roman" w:cs="Times New Roman"/>
          <w:b/>
          <w:bCs/>
          <w:sz w:val="28"/>
          <w:szCs w:val="28"/>
          <w:lang w:eastAsia="ru-RU"/>
        </w:rPr>
        <w:t xml:space="preserve">Модуль № </w:t>
      </w:r>
      <w:r>
        <w:rPr>
          <w:rFonts w:ascii="Times New Roman" w:eastAsia="Times New Roman" w:hAnsi="Times New Roman" w:cs="Times New Roman"/>
          <w:b/>
          <w:bCs/>
          <w:sz w:val="28"/>
          <w:szCs w:val="28"/>
          <w:lang w:eastAsia="ru-RU"/>
        </w:rPr>
        <w:t>9</w:t>
      </w:r>
      <w:r w:rsidRPr="006702F6">
        <w:rPr>
          <w:rFonts w:ascii="Times New Roman" w:eastAsia="Times New Roman" w:hAnsi="Times New Roman" w:cs="Times New Roman"/>
          <w:b/>
          <w:bCs/>
          <w:sz w:val="28"/>
          <w:szCs w:val="28"/>
          <w:lang w:eastAsia="ru-RU"/>
        </w:rPr>
        <w:t xml:space="preserve"> «Связь музыки с другими видами искусства»:</w:t>
      </w:r>
    </w:p>
    <w:p w14:paraId="0397A7D2" w14:textId="77777777" w:rsidR="00B45B5B" w:rsidRDefault="00B45B5B" w:rsidP="00B45B5B">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высказывать суждения об основной идее, средствах её воплощения, интонационных особенностях, жанре, исполнителях музыкального произведения, при не</w:t>
      </w:r>
      <w:r>
        <w:rPr>
          <w:rFonts w:ascii="Times New Roman" w:eastAsia="Times New Roman" w:hAnsi="Times New Roman" w:cs="Times New Roman"/>
          <w:sz w:val="28"/>
          <w:szCs w:val="28"/>
          <w:lang w:eastAsia="ru-RU"/>
        </w:rPr>
        <w:t>обходимости по опросному плану.</w:t>
      </w:r>
    </w:p>
    <w:p w14:paraId="6C0DE347"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Обучающиеся с ЗПР:</w:t>
      </w:r>
    </w:p>
    <w:p w14:paraId="6BD4F94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bookmarkStart w:id="25" w:name="_Hlk96023296"/>
      <w:r w:rsidRPr="006702F6">
        <w:rPr>
          <w:rFonts w:ascii="Times New Roman" w:eastAsia="Times New Roman" w:hAnsi="Times New Roman" w:cs="Times New Roman"/>
          <w:sz w:val="28"/>
          <w:szCs w:val="28"/>
          <w:lang w:eastAsia="ru-RU"/>
        </w:rPr>
        <w:t>научатся</w:t>
      </w:r>
      <w:bookmarkEnd w:id="25"/>
      <w:r w:rsidRPr="006702F6">
        <w:rPr>
          <w:rFonts w:ascii="Times New Roman" w:eastAsia="Times New Roman" w:hAnsi="Times New Roman" w:cs="Times New Roman"/>
          <w:sz w:val="28"/>
          <w:szCs w:val="28"/>
          <w:lang w:eastAsia="ru-RU"/>
        </w:rPr>
        <w:t xml:space="preserve"> различать жанры вокальной (в том числе песня, романс, ария) и театральной музыки (в том числе опера, балет, мюзикл и оперетта), симфонической музыки;</w:t>
      </w:r>
    </w:p>
    <w:p w14:paraId="646BF494"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смогут называть основные жанры светской музыки малой (баллада, ноктюрн, романс, этюд и т.п.) и крупной формы (соната, симфония, концерт и т.п.) с использованием справочной информации; </w:t>
      </w:r>
    </w:p>
    <w:p w14:paraId="1C92BF3D"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будут иметь представление о терминах и понятиях (в том числе духовная музыка, знаменный распев);</w:t>
      </w:r>
    </w:p>
    <w:p w14:paraId="44BF4919"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lastRenderedPageBreak/>
        <w:t>научатся различать особенности тембрового звучания различных певческих голосов (детских, женских, мужских), хоров (детских, женских, мужских, смешанных);</w:t>
      </w:r>
    </w:p>
    <w:p w14:paraId="796417EC"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будут называть и определять на слух мужские (тенор, баритон, бас) и женские (сопрано, альт, меццо-сопрано, контральто) певческие голоса по визуальной опоре;</w:t>
      </w:r>
    </w:p>
    <w:p w14:paraId="0FF6C2C1"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определять разновидности хоровых коллективов по стилю (манере) исполнения: народные, академические;</w:t>
      </w:r>
    </w:p>
    <w:p w14:paraId="089A3012"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определять произведения русских композиторов-классиков (в том числе П.И. Чайковского, Н.А. Римского-Корсакова, М.И. Глинки) с использованием справочной информации;</w:t>
      </w:r>
    </w:p>
    <w:p w14:paraId="1E32E0BB"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узнавать формы построения музыки (двухчастную, трехчастную, вариации, рондо) с использованием визуальной опоры;</w:t>
      </w:r>
    </w:p>
    <w:p w14:paraId="20E436A2"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владеть музыкальными терминами в пределах изучаемой темы с использованием справочной информации;</w:t>
      </w:r>
    </w:p>
    <w:p w14:paraId="6E10B060"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понимать существование в музыкальном произведении основной идеи, иметь представление о средствах воплощения основной идеи, интонационных особенностях, жанре, исполнителях музыкального произведения;</w:t>
      </w:r>
    </w:p>
    <w:p w14:paraId="114B56AD"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с использованием справочной информации;</w:t>
      </w:r>
    </w:p>
    <w:p w14:paraId="1248F1CF"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перечислять характерные признаки современной популярной, джазовой и рок-музыки с использованием справочной информации;</w:t>
      </w:r>
    </w:p>
    <w:p w14:paraId="13714634"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эмоционально-образно воспринимать музыкальные произведения;</w:t>
      </w:r>
    </w:p>
    <w:p w14:paraId="7B9EEE9C"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будут иметь представление об особенности интерпретации одной и той же художественной идеи, сюжета в творчестве различных композиторов;</w:t>
      </w:r>
    </w:p>
    <w:p w14:paraId="1B34DFF1"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будут иметь представление об интерпретации классической музыки в современных обработках;</w:t>
      </w:r>
    </w:p>
    <w:p w14:paraId="567FF16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определять характерные признаки современной популярной музыки с использованием справочной информации;</w:t>
      </w:r>
    </w:p>
    <w:p w14:paraId="055CAF86"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 xml:space="preserve">научатся называть стили рок-музыки и ее отдельных направлений: рок-оперы, рок-н-ролла и др. с использованием справочной информации; </w:t>
      </w:r>
    </w:p>
    <w:p w14:paraId="4FC65682"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творчески интерпретировать содержание музыкального произведения в пении;</w:t>
      </w:r>
    </w:p>
    <w:p w14:paraId="06F1A73A"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будут участвовать в коллективной исполнительской деятельности, используя различные формы индивидуального и группового музицирования;</w:t>
      </w:r>
    </w:p>
    <w:p w14:paraId="7FA9020E"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применять современные информационно-коммуникационные технологии для записи и воспроизведения музыки;</w:t>
      </w:r>
    </w:p>
    <w:p w14:paraId="11C0D6D0"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обосновывать собственные предпочтения, касающиеся музыкальных произведений различных стилей и жанров;</w:t>
      </w:r>
    </w:p>
    <w:p w14:paraId="2DFDA9A1"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научатся использовать знания о музыке и музыкантах, полученные на занятиях, при составлении домашней фонотеки, видеотеки;</w:t>
      </w:r>
    </w:p>
    <w:p w14:paraId="77614493"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lastRenderedPageBreak/>
        <w:t>научатся использовать приобретенные знания и умения в практической деятельности и повседневной жизни (в том числе в творческой и сценической).</w:t>
      </w:r>
    </w:p>
    <w:p w14:paraId="6990B95B"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p>
    <w:p w14:paraId="7023BEEF" w14:textId="77777777" w:rsidR="006702F6" w:rsidRPr="00A4436F" w:rsidRDefault="006702F6" w:rsidP="00A4436F">
      <w:pPr>
        <w:pStyle w:val="4"/>
        <w:rPr>
          <w:rFonts w:eastAsia="Times New Roman"/>
          <w:caps/>
          <w:lang w:eastAsia="ru-RU"/>
        </w:rPr>
      </w:pPr>
      <w:bookmarkStart w:id="26" w:name="_Toc151640685"/>
      <w:r w:rsidRPr="00A4436F">
        <w:rPr>
          <w:rFonts w:eastAsia="Times New Roman"/>
          <w:caps/>
          <w:lang w:eastAsia="ru-RU"/>
        </w:rPr>
        <w:t>8 КЛАСС</w:t>
      </w:r>
      <w:bookmarkEnd w:id="26"/>
    </w:p>
    <w:p w14:paraId="2660BFBA" w14:textId="77777777" w:rsidR="006702F6" w:rsidRPr="006702F6" w:rsidRDefault="006702F6" w:rsidP="006702F6">
      <w:pPr>
        <w:spacing w:after="0" w:line="240" w:lineRule="auto"/>
        <w:ind w:firstLine="709"/>
        <w:jc w:val="both"/>
        <w:rPr>
          <w:rFonts w:ascii="Times New Roman" w:eastAsia="Times New Roman" w:hAnsi="Times New Roman" w:cs="Times New Roman"/>
          <w:sz w:val="28"/>
          <w:szCs w:val="28"/>
          <w:lang w:eastAsia="ru-RU"/>
        </w:rPr>
      </w:pPr>
      <w:r w:rsidRPr="006702F6">
        <w:rPr>
          <w:rFonts w:ascii="Times New Roman" w:eastAsia="Times New Roman" w:hAnsi="Times New Roman" w:cs="Times New Roman"/>
          <w:sz w:val="28"/>
          <w:szCs w:val="28"/>
          <w:lang w:eastAsia="ru-RU"/>
        </w:rPr>
        <w:t>Обучающиеся с ЗПР будут активно и самостоятельно использовать полученные знания и умения в процессе учебной деятельности и в повседневной жизни.</w:t>
      </w:r>
    </w:p>
    <w:bookmarkEnd w:id="24"/>
    <w:p w14:paraId="68A8016F" w14:textId="77777777" w:rsidR="006702F6" w:rsidRPr="006702F6" w:rsidRDefault="006702F6" w:rsidP="006702F6">
      <w:pPr>
        <w:spacing w:after="0" w:line="240" w:lineRule="auto"/>
        <w:ind w:firstLine="709"/>
        <w:rPr>
          <w:rFonts w:ascii="Times New Roman" w:eastAsiaTheme="minorEastAsia" w:hAnsi="Times New Roman" w:cs="Times New Roman"/>
          <w:b/>
          <w:caps/>
          <w:sz w:val="28"/>
          <w:szCs w:val="28"/>
          <w:lang w:eastAsia="ru-RU"/>
        </w:rPr>
      </w:pPr>
    </w:p>
    <w:p w14:paraId="104BE860" w14:textId="77777777" w:rsidR="00DE7B64" w:rsidRDefault="006702F6" w:rsidP="006702F6">
      <w:pPr>
        <w:rPr>
          <w:rFonts w:ascii="Times New Roman" w:eastAsiaTheme="minorEastAsia" w:hAnsi="Times New Roman" w:cs="Times New Roman"/>
          <w:b/>
          <w:sz w:val="28"/>
          <w:szCs w:val="28"/>
          <w:lang w:eastAsia="ru-RU"/>
        </w:rPr>
        <w:sectPr w:rsidR="00DE7B64" w:rsidSect="000E6D1E">
          <w:footerReference w:type="default" r:id="rId8"/>
          <w:pgSz w:w="11906" w:h="16838"/>
          <w:pgMar w:top="1134" w:right="1134" w:bottom="1134" w:left="1134" w:header="708" w:footer="708" w:gutter="0"/>
          <w:cols w:space="708"/>
          <w:titlePg/>
          <w:docGrid w:linePitch="360"/>
        </w:sectPr>
      </w:pPr>
      <w:r w:rsidRPr="006702F6">
        <w:rPr>
          <w:rFonts w:ascii="Times New Roman" w:eastAsiaTheme="minorEastAsia" w:hAnsi="Times New Roman" w:cs="Times New Roman"/>
          <w:b/>
          <w:sz w:val="28"/>
          <w:szCs w:val="28"/>
          <w:lang w:eastAsia="ru-RU"/>
        </w:rPr>
        <w:br w:type="page"/>
      </w:r>
    </w:p>
    <w:p w14:paraId="4B1E77AD" w14:textId="77777777" w:rsidR="00DE7B64" w:rsidRPr="00A4436F" w:rsidRDefault="00DE7B64" w:rsidP="00A4436F">
      <w:pPr>
        <w:pStyle w:val="1"/>
        <w:rPr>
          <w:caps/>
        </w:rPr>
      </w:pPr>
      <w:r>
        <w:rPr>
          <w:rFonts w:cs="Times New Roman"/>
          <w:b/>
          <w:szCs w:val="28"/>
        </w:rPr>
        <w:lastRenderedPageBreak/>
        <w:t xml:space="preserve">                                                                  </w:t>
      </w:r>
      <w:bookmarkStart w:id="27" w:name="_Toc151640686"/>
      <w:r w:rsidRPr="00A4436F">
        <w:rPr>
          <w:caps/>
        </w:rPr>
        <w:t>Тематическое планирование</w:t>
      </w:r>
      <w:bookmarkEnd w:id="27"/>
    </w:p>
    <w:p w14:paraId="6AE208A7" w14:textId="77777777" w:rsidR="00DE7B64" w:rsidRPr="00E06C01" w:rsidRDefault="00DE7B64" w:rsidP="00DE7B64">
      <w:pPr>
        <w:rPr>
          <w:rFonts w:ascii="Times New Roman" w:hAnsi="Times New Roman" w:cs="Times New Roman"/>
          <w:b/>
          <w:sz w:val="28"/>
          <w:szCs w:val="28"/>
        </w:rPr>
      </w:pPr>
      <w:r w:rsidRPr="00E06C01">
        <w:rPr>
          <w:rFonts w:ascii="Times New Roman" w:hAnsi="Times New Roman" w:cs="Times New Roman"/>
          <w:b/>
          <w:sz w:val="28"/>
          <w:szCs w:val="28"/>
        </w:rPr>
        <w:t>5 класс</w:t>
      </w:r>
    </w:p>
    <w:p w14:paraId="7C72E294" w14:textId="77777777" w:rsidR="00DE7B64" w:rsidRDefault="00DE7B64" w:rsidP="00DE7B64">
      <w:pPr>
        <w:rPr>
          <w:rFonts w:ascii="Times New Roman" w:hAnsi="Times New Roman" w:cs="Times New Roman"/>
          <w:sz w:val="28"/>
          <w:szCs w:val="28"/>
        </w:rPr>
      </w:pPr>
      <w:r>
        <w:rPr>
          <w:rFonts w:ascii="Times New Roman" w:hAnsi="Times New Roman" w:cs="Times New Roman"/>
          <w:sz w:val="28"/>
          <w:szCs w:val="28"/>
        </w:rPr>
        <w:t>1 час в неделю, всего 34 часа в год.</w:t>
      </w:r>
    </w:p>
    <w:tbl>
      <w:tblPr>
        <w:tblStyle w:val="a6"/>
        <w:tblW w:w="0" w:type="auto"/>
        <w:tblLook w:val="04A0" w:firstRow="1" w:lastRow="0" w:firstColumn="1" w:lastColumn="0" w:noHBand="0" w:noVBand="1"/>
      </w:tblPr>
      <w:tblGrid>
        <w:gridCol w:w="4835"/>
        <w:gridCol w:w="4854"/>
        <w:gridCol w:w="4871"/>
      </w:tblGrid>
      <w:tr w:rsidR="00DE7B64" w:rsidRPr="00B80CFE" w14:paraId="5E2DCD55" w14:textId="77777777" w:rsidTr="005E791F">
        <w:tc>
          <w:tcPr>
            <w:tcW w:w="4835" w:type="dxa"/>
          </w:tcPr>
          <w:p w14:paraId="5E6B47F7" w14:textId="77777777" w:rsidR="00DE7B64" w:rsidRPr="00B80CFE" w:rsidRDefault="00DE7B64" w:rsidP="006243AA">
            <w:pPr>
              <w:rPr>
                <w:rFonts w:ascii="Times New Roman" w:hAnsi="Times New Roman" w:cs="Times New Roman"/>
                <w:b/>
                <w:sz w:val="24"/>
                <w:szCs w:val="24"/>
              </w:rPr>
            </w:pPr>
            <w:r>
              <w:rPr>
                <w:rFonts w:ascii="Times New Roman" w:hAnsi="Times New Roman" w:cs="Times New Roman"/>
                <w:b/>
                <w:sz w:val="24"/>
                <w:szCs w:val="24"/>
              </w:rPr>
              <w:t>Модуль и темы, раскрывающие данный модуль программы и количество часов на их изучение</w:t>
            </w:r>
          </w:p>
        </w:tc>
        <w:tc>
          <w:tcPr>
            <w:tcW w:w="4854" w:type="dxa"/>
          </w:tcPr>
          <w:p w14:paraId="54B4C6D7" w14:textId="77777777" w:rsidR="00DE7B64" w:rsidRPr="00E06C01" w:rsidRDefault="00DE7B64" w:rsidP="006243AA">
            <w:pPr>
              <w:rPr>
                <w:rFonts w:ascii="Times New Roman" w:hAnsi="Times New Roman" w:cs="Times New Roman"/>
                <w:b/>
                <w:sz w:val="24"/>
                <w:szCs w:val="24"/>
              </w:rPr>
            </w:pPr>
            <w:r>
              <w:rPr>
                <w:rFonts w:ascii="Times New Roman" w:hAnsi="Times New Roman" w:cs="Times New Roman"/>
                <w:b/>
                <w:sz w:val="24"/>
                <w:szCs w:val="24"/>
              </w:rPr>
              <w:t xml:space="preserve">              </w:t>
            </w:r>
            <w:r w:rsidRPr="00E06C01">
              <w:rPr>
                <w:rFonts w:ascii="Times New Roman" w:hAnsi="Times New Roman" w:cs="Times New Roman"/>
                <w:b/>
                <w:sz w:val="24"/>
                <w:szCs w:val="24"/>
              </w:rPr>
              <w:t>Учебное содержание</w:t>
            </w:r>
          </w:p>
        </w:tc>
        <w:tc>
          <w:tcPr>
            <w:tcW w:w="4871" w:type="dxa"/>
          </w:tcPr>
          <w:p w14:paraId="363D0677" w14:textId="77777777" w:rsidR="00DE7B64" w:rsidRPr="00BA7608" w:rsidRDefault="00DE7B64" w:rsidP="006243AA">
            <w:pPr>
              <w:rPr>
                <w:rFonts w:ascii="Times New Roman" w:hAnsi="Times New Roman" w:cs="Times New Roman"/>
                <w:b/>
                <w:sz w:val="24"/>
                <w:szCs w:val="24"/>
              </w:rPr>
            </w:pPr>
            <w:r w:rsidRPr="00BA7608">
              <w:rPr>
                <w:rFonts w:ascii="Times New Roman" w:hAnsi="Times New Roman" w:cs="Times New Roman"/>
                <w:b/>
                <w:sz w:val="24"/>
                <w:szCs w:val="24"/>
              </w:rPr>
              <w:t>Основные виды деятельности учащихся при изучении модуля и темы (на уровне учебных действий)</w:t>
            </w:r>
          </w:p>
        </w:tc>
      </w:tr>
      <w:tr w:rsidR="00DE7B64" w:rsidRPr="00B80CFE" w14:paraId="57F09219" w14:textId="77777777" w:rsidTr="005E791F">
        <w:tc>
          <w:tcPr>
            <w:tcW w:w="4835" w:type="dxa"/>
          </w:tcPr>
          <w:p w14:paraId="1E2B285F" w14:textId="77777777" w:rsidR="00DE7B64" w:rsidRDefault="00DE7B64" w:rsidP="006243AA">
            <w:pPr>
              <w:rPr>
                <w:rFonts w:ascii="Times New Roman" w:hAnsi="Times New Roman" w:cs="Times New Roman"/>
                <w:b/>
                <w:bCs/>
                <w:sz w:val="24"/>
                <w:szCs w:val="24"/>
              </w:rPr>
            </w:pPr>
            <w:r w:rsidRPr="0015581D">
              <w:rPr>
                <w:rFonts w:ascii="Times New Roman" w:hAnsi="Times New Roman" w:cs="Times New Roman"/>
                <w:b/>
                <w:bCs/>
                <w:sz w:val="24"/>
                <w:szCs w:val="24"/>
              </w:rPr>
              <w:t>Модуль № 1 «Музыка моего края»</w:t>
            </w:r>
          </w:p>
          <w:p w14:paraId="78B88CF7" w14:textId="77777777" w:rsidR="00BA7608" w:rsidRDefault="00DE7B64" w:rsidP="006243AA">
            <w:pPr>
              <w:rPr>
                <w:rFonts w:ascii="Times New Roman" w:hAnsi="Times New Roman" w:cs="Times New Roman"/>
                <w:bCs/>
                <w:sz w:val="24"/>
                <w:szCs w:val="24"/>
              </w:rPr>
            </w:pPr>
            <w:r>
              <w:rPr>
                <w:rFonts w:ascii="Times New Roman" w:hAnsi="Times New Roman" w:cs="Times New Roman"/>
                <w:bCs/>
                <w:sz w:val="24"/>
                <w:szCs w:val="24"/>
              </w:rPr>
              <w:t xml:space="preserve">Фольклор – народное творчество. </w:t>
            </w:r>
          </w:p>
          <w:p w14:paraId="5B04D25F" w14:textId="77777777" w:rsidR="00DE7B64" w:rsidRDefault="00DE7B64" w:rsidP="006243AA">
            <w:pPr>
              <w:rPr>
                <w:rFonts w:ascii="Times New Roman" w:hAnsi="Times New Roman" w:cs="Times New Roman"/>
                <w:bCs/>
                <w:sz w:val="24"/>
                <w:szCs w:val="24"/>
              </w:rPr>
            </w:pPr>
            <w:r>
              <w:rPr>
                <w:rFonts w:ascii="Times New Roman" w:hAnsi="Times New Roman" w:cs="Times New Roman"/>
                <w:bCs/>
                <w:sz w:val="24"/>
                <w:szCs w:val="24"/>
              </w:rPr>
              <w:t>1ч.</w:t>
            </w:r>
          </w:p>
          <w:p w14:paraId="63075D0D" w14:textId="77777777" w:rsidR="00DE7B64" w:rsidRDefault="00DE7B64" w:rsidP="006243AA">
            <w:pPr>
              <w:rPr>
                <w:rFonts w:ascii="Times New Roman" w:hAnsi="Times New Roman" w:cs="Times New Roman"/>
                <w:bCs/>
                <w:sz w:val="24"/>
                <w:szCs w:val="24"/>
              </w:rPr>
            </w:pPr>
          </w:p>
          <w:p w14:paraId="2C89B40F" w14:textId="77777777" w:rsidR="00DE7B64" w:rsidRDefault="00DE7B64" w:rsidP="006243AA">
            <w:pPr>
              <w:rPr>
                <w:rFonts w:ascii="Times New Roman" w:hAnsi="Times New Roman" w:cs="Times New Roman"/>
                <w:bCs/>
                <w:sz w:val="24"/>
                <w:szCs w:val="24"/>
              </w:rPr>
            </w:pPr>
          </w:p>
          <w:p w14:paraId="39CD7259" w14:textId="77777777" w:rsidR="00DE7B64" w:rsidRDefault="00DE7B64" w:rsidP="006243AA">
            <w:pPr>
              <w:rPr>
                <w:rFonts w:ascii="Times New Roman" w:hAnsi="Times New Roman" w:cs="Times New Roman"/>
                <w:bCs/>
                <w:sz w:val="24"/>
                <w:szCs w:val="24"/>
              </w:rPr>
            </w:pPr>
          </w:p>
          <w:p w14:paraId="19A8A470" w14:textId="77777777" w:rsidR="00DE7B64" w:rsidRDefault="00DE7B64" w:rsidP="006243AA">
            <w:pPr>
              <w:rPr>
                <w:rFonts w:ascii="Times New Roman" w:hAnsi="Times New Roman" w:cs="Times New Roman"/>
                <w:bCs/>
                <w:sz w:val="24"/>
                <w:szCs w:val="24"/>
              </w:rPr>
            </w:pPr>
          </w:p>
          <w:p w14:paraId="75B929F0" w14:textId="77777777" w:rsidR="00DE7B64" w:rsidRDefault="00DE7B64" w:rsidP="006243AA">
            <w:pPr>
              <w:rPr>
                <w:rFonts w:ascii="Times New Roman" w:hAnsi="Times New Roman" w:cs="Times New Roman"/>
                <w:bCs/>
                <w:sz w:val="24"/>
                <w:szCs w:val="24"/>
              </w:rPr>
            </w:pPr>
          </w:p>
          <w:p w14:paraId="5B8AC071" w14:textId="77777777" w:rsidR="00DE7B64" w:rsidRDefault="00DE7B64" w:rsidP="006243AA">
            <w:pPr>
              <w:rPr>
                <w:rFonts w:ascii="Times New Roman" w:hAnsi="Times New Roman" w:cs="Times New Roman"/>
                <w:bCs/>
                <w:sz w:val="24"/>
                <w:szCs w:val="24"/>
              </w:rPr>
            </w:pPr>
          </w:p>
          <w:p w14:paraId="75058A63" w14:textId="77777777" w:rsidR="00BA7608" w:rsidRDefault="00DE7B64" w:rsidP="006243AA">
            <w:pPr>
              <w:rPr>
                <w:rFonts w:ascii="Times New Roman" w:hAnsi="Times New Roman" w:cs="Times New Roman"/>
                <w:bCs/>
                <w:sz w:val="24"/>
                <w:szCs w:val="24"/>
              </w:rPr>
            </w:pPr>
            <w:r>
              <w:rPr>
                <w:rFonts w:ascii="Times New Roman" w:hAnsi="Times New Roman" w:cs="Times New Roman"/>
                <w:bCs/>
                <w:sz w:val="24"/>
                <w:szCs w:val="24"/>
              </w:rPr>
              <w:t xml:space="preserve">Календарный фольклор. </w:t>
            </w:r>
          </w:p>
          <w:p w14:paraId="709AE1E9" w14:textId="77777777" w:rsidR="00DE7B64" w:rsidRPr="00332D14" w:rsidRDefault="00DE7B64" w:rsidP="006243AA">
            <w:pPr>
              <w:rPr>
                <w:rFonts w:ascii="Times New Roman" w:hAnsi="Times New Roman" w:cs="Times New Roman"/>
                <w:bCs/>
                <w:sz w:val="24"/>
                <w:szCs w:val="24"/>
              </w:rPr>
            </w:pPr>
            <w:r>
              <w:rPr>
                <w:rFonts w:ascii="Times New Roman" w:hAnsi="Times New Roman" w:cs="Times New Roman"/>
                <w:bCs/>
                <w:sz w:val="24"/>
                <w:szCs w:val="24"/>
              </w:rPr>
              <w:t>2ч.</w:t>
            </w:r>
          </w:p>
          <w:p w14:paraId="00D9A1DB" w14:textId="77777777" w:rsidR="00DE7B64" w:rsidRPr="0015581D" w:rsidRDefault="00DE7B64" w:rsidP="006243AA">
            <w:pPr>
              <w:rPr>
                <w:rFonts w:ascii="Times New Roman" w:hAnsi="Times New Roman" w:cs="Times New Roman"/>
                <w:sz w:val="24"/>
                <w:szCs w:val="24"/>
              </w:rPr>
            </w:pPr>
          </w:p>
        </w:tc>
        <w:tc>
          <w:tcPr>
            <w:tcW w:w="4854" w:type="dxa"/>
          </w:tcPr>
          <w:p w14:paraId="38230BED" w14:textId="77777777" w:rsidR="00DE7B64" w:rsidRPr="00332D14" w:rsidRDefault="00DE7B64" w:rsidP="006243AA">
            <w:pPr>
              <w:pStyle w:val="a7"/>
              <w:rPr>
                <w:rFonts w:ascii="Times New Roman" w:hAnsi="Times New Roman" w:cs="Times New Roman"/>
                <w:sz w:val="24"/>
                <w:szCs w:val="24"/>
              </w:rPr>
            </w:pPr>
          </w:p>
          <w:p w14:paraId="338D53DF" w14:textId="77777777" w:rsidR="00DE7B64" w:rsidRPr="00332D14" w:rsidRDefault="00DE7B64" w:rsidP="006243AA">
            <w:pPr>
              <w:pStyle w:val="a7"/>
              <w:rPr>
                <w:rFonts w:ascii="Times New Roman" w:hAnsi="Times New Roman" w:cs="Times New Roman"/>
                <w:sz w:val="24"/>
                <w:szCs w:val="24"/>
              </w:rPr>
            </w:pPr>
            <w:r w:rsidRPr="00332D14">
              <w:rPr>
                <w:rFonts w:ascii="Times New Roman" w:hAnsi="Times New Roman" w:cs="Times New Roman"/>
                <w:sz w:val="24"/>
                <w:szCs w:val="24"/>
              </w:rPr>
              <w:t>Традиционная музыка — отражение жизни народа. Жанры детского и игрового фольклора (игры, пляски, хороводы и др.)</w:t>
            </w:r>
          </w:p>
          <w:p w14:paraId="4FD76FF9" w14:textId="77777777" w:rsidR="00DE7B64" w:rsidRPr="00332D14" w:rsidRDefault="00DE7B64" w:rsidP="006243AA">
            <w:pPr>
              <w:pStyle w:val="a7"/>
              <w:rPr>
                <w:rFonts w:ascii="Times New Roman" w:hAnsi="Times New Roman" w:cs="Times New Roman"/>
                <w:sz w:val="24"/>
                <w:szCs w:val="24"/>
              </w:rPr>
            </w:pPr>
          </w:p>
          <w:p w14:paraId="16EF74C2" w14:textId="77777777" w:rsidR="00DE7B64" w:rsidRPr="00332D14" w:rsidRDefault="00DE7B64" w:rsidP="006243AA">
            <w:pPr>
              <w:pStyle w:val="a7"/>
              <w:rPr>
                <w:rFonts w:ascii="Times New Roman" w:hAnsi="Times New Roman" w:cs="Times New Roman"/>
                <w:sz w:val="24"/>
                <w:szCs w:val="24"/>
              </w:rPr>
            </w:pPr>
          </w:p>
          <w:p w14:paraId="7B5EED05" w14:textId="77777777" w:rsidR="00DE7B64" w:rsidRDefault="00DE7B64" w:rsidP="006243AA">
            <w:pPr>
              <w:pStyle w:val="a7"/>
              <w:rPr>
                <w:rFonts w:ascii="Times New Roman" w:hAnsi="Times New Roman" w:cs="Times New Roman"/>
                <w:sz w:val="24"/>
                <w:szCs w:val="24"/>
              </w:rPr>
            </w:pPr>
          </w:p>
          <w:p w14:paraId="03B7E204" w14:textId="77777777" w:rsidR="00DE7B64" w:rsidRDefault="00DE7B64" w:rsidP="006243AA">
            <w:pPr>
              <w:pStyle w:val="a7"/>
              <w:rPr>
                <w:rFonts w:ascii="Times New Roman" w:hAnsi="Times New Roman" w:cs="Times New Roman"/>
                <w:sz w:val="24"/>
                <w:szCs w:val="24"/>
              </w:rPr>
            </w:pPr>
          </w:p>
          <w:p w14:paraId="4066570B" w14:textId="77777777" w:rsidR="00DE7B64" w:rsidRPr="00332D14" w:rsidRDefault="00DE7B64" w:rsidP="006243AA">
            <w:pPr>
              <w:pStyle w:val="a7"/>
              <w:rPr>
                <w:rFonts w:ascii="Times New Roman" w:hAnsi="Times New Roman" w:cs="Times New Roman"/>
                <w:sz w:val="24"/>
                <w:szCs w:val="24"/>
              </w:rPr>
            </w:pPr>
            <w:r w:rsidRPr="00332D14">
              <w:rPr>
                <w:rFonts w:ascii="Times New Roman" w:hAnsi="Times New Roman" w:cs="Times New Roman"/>
                <w:sz w:val="24"/>
                <w:szCs w:val="24"/>
              </w:rPr>
              <w:t>Календарные обряды, традиционные для данной местности (осенние, зимние, весенние — на выбор учителя)</w:t>
            </w:r>
          </w:p>
        </w:tc>
        <w:tc>
          <w:tcPr>
            <w:tcW w:w="4871" w:type="dxa"/>
          </w:tcPr>
          <w:p w14:paraId="3126258D" w14:textId="77777777" w:rsidR="00DE7B64" w:rsidRPr="00BA7608" w:rsidRDefault="00DE7B64" w:rsidP="006243AA">
            <w:pPr>
              <w:pStyle w:val="a7"/>
              <w:rPr>
                <w:rFonts w:ascii="Times New Roman" w:hAnsi="Times New Roman" w:cs="Times New Roman"/>
                <w:spacing w:val="-4"/>
                <w:sz w:val="24"/>
                <w:szCs w:val="24"/>
              </w:rPr>
            </w:pPr>
            <w:r w:rsidRPr="00BA7608">
              <w:rPr>
                <w:rFonts w:ascii="Times New Roman" w:hAnsi="Times New Roman" w:cs="Times New Roman"/>
                <w:sz w:val="24"/>
                <w:szCs w:val="24"/>
              </w:rPr>
              <w:t>З</w:t>
            </w:r>
            <w:r w:rsidRPr="00BA7608">
              <w:rPr>
                <w:rFonts w:ascii="Times New Roman" w:hAnsi="Times New Roman" w:cs="Times New Roman"/>
                <w:spacing w:val="-4"/>
                <w:sz w:val="24"/>
                <w:szCs w:val="24"/>
              </w:rPr>
              <w:t>накомство со звучанием фольклорных образцов в аудио- и видеозаписи. Определение на слух: </w:t>
            </w:r>
          </w:p>
          <w:p w14:paraId="1F7B62EC" w14:textId="77777777" w:rsidR="00DE7B64" w:rsidRPr="00BA7608" w:rsidRDefault="00DE7B64" w:rsidP="006243AA">
            <w:pPr>
              <w:pStyle w:val="a7"/>
              <w:rPr>
                <w:rFonts w:ascii="Times New Roman" w:hAnsi="Times New Roman" w:cs="Times New Roman"/>
                <w:spacing w:val="-4"/>
                <w:sz w:val="24"/>
                <w:szCs w:val="24"/>
              </w:rPr>
            </w:pPr>
            <w:r w:rsidRPr="00BA7608">
              <w:rPr>
                <w:rFonts w:ascii="Times New Roman" w:hAnsi="Times New Roman" w:cs="Times New Roman"/>
                <w:spacing w:val="-4"/>
                <w:sz w:val="24"/>
                <w:szCs w:val="24"/>
              </w:rPr>
              <w:t>— принадлежности к народной или композиторской музыке; </w:t>
            </w:r>
          </w:p>
          <w:p w14:paraId="5B8EC343" w14:textId="77777777" w:rsidR="00DE7B64" w:rsidRPr="00BA7608" w:rsidRDefault="00DE7B64" w:rsidP="006243AA">
            <w:pPr>
              <w:pStyle w:val="a7"/>
              <w:rPr>
                <w:rFonts w:ascii="Times New Roman" w:hAnsi="Times New Roman" w:cs="Times New Roman"/>
                <w:spacing w:val="-4"/>
                <w:sz w:val="24"/>
                <w:szCs w:val="24"/>
              </w:rPr>
            </w:pPr>
            <w:r w:rsidRPr="00BA7608">
              <w:rPr>
                <w:rFonts w:ascii="Times New Roman" w:hAnsi="Times New Roman" w:cs="Times New Roman"/>
                <w:spacing w:val="-4"/>
                <w:sz w:val="24"/>
                <w:szCs w:val="24"/>
              </w:rPr>
              <w:t>— исполнительского состава (вокального, инструментального, смешанного); </w:t>
            </w:r>
          </w:p>
          <w:p w14:paraId="0EE5BEC7" w14:textId="77777777" w:rsidR="00DE7B64" w:rsidRPr="00BA7608" w:rsidRDefault="00DE7B64" w:rsidP="006243AA">
            <w:pPr>
              <w:pStyle w:val="a7"/>
              <w:rPr>
                <w:rFonts w:ascii="Times New Roman" w:hAnsi="Times New Roman" w:cs="Times New Roman"/>
                <w:spacing w:val="-4"/>
                <w:sz w:val="24"/>
                <w:szCs w:val="24"/>
              </w:rPr>
            </w:pPr>
            <w:r w:rsidRPr="00BA7608">
              <w:rPr>
                <w:rFonts w:ascii="Times New Roman" w:hAnsi="Times New Roman" w:cs="Times New Roman"/>
                <w:spacing w:val="-4"/>
                <w:sz w:val="24"/>
                <w:szCs w:val="24"/>
              </w:rPr>
              <w:t>— жанра, основного настроения, характера музыки.</w:t>
            </w:r>
          </w:p>
          <w:p w14:paraId="1ED49F2D" w14:textId="77777777" w:rsidR="00DE7B64" w:rsidRPr="00BA7608" w:rsidRDefault="00DE7B64" w:rsidP="006243AA">
            <w:pPr>
              <w:pStyle w:val="a7"/>
              <w:rPr>
                <w:rFonts w:ascii="Times New Roman" w:hAnsi="Times New Roman" w:cs="Times New Roman"/>
                <w:spacing w:val="-4"/>
                <w:sz w:val="24"/>
                <w:szCs w:val="24"/>
              </w:rPr>
            </w:pPr>
            <w:r w:rsidRPr="00BA7608">
              <w:rPr>
                <w:rFonts w:ascii="Times New Roman" w:hAnsi="Times New Roman" w:cs="Times New Roman"/>
                <w:spacing w:val="-4"/>
                <w:sz w:val="24"/>
                <w:szCs w:val="24"/>
              </w:rPr>
              <w:t>Разучивание и исполнение народных песен, танцев, инструментальных наигрышей, фольклорных игр.</w:t>
            </w:r>
          </w:p>
          <w:p w14:paraId="5DEB54BE" w14:textId="77777777" w:rsidR="00DE7B64" w:rsidRPr="00BA7608" w:rsidRDefault="00DE7B64" w:rsidP="006243AA">
            <w:pPr>
              <w:pStyle w:val="a7"/>
              <w:rPr>
                <w:rFonts w:ascii="Times New Roman" w:hAnsi="Times New Roman" w:cs="Times New Roman"/>
                <w:sz w:val="24"/>
                <w:szCs w:val="24"/>
              </w:rPr>
            </w:pPr>
            <w:r w:rsidRPr="00BA7608">
              <w:rPr>
                <w:rFonts w:ascii="Times New Roman" w:hAnsi="Times New Roman" w:cs="Times New Roman"/>
                <w:sz w:val="24"/>
                <w:szCs w:val="24"/>
              </w:rPr>
              <w:t>Знакомство с символикой календарных обрядов, поиск информации о соответствующих фольклорных традициях.</w:t>
            </w:r>
          </w:p>
          <w:p w14:paraId="281EDD3C" w14:textId="77777777" w:rsidR="00DE7B64" w:rsidRPr="00BA7608" w:rsidRDefault="00BA7608" w:rsidP="006243AA">
            <w:pPr>
              <w:pStyle w:val="a7"/>
              <w:rPr>
                <w:rFonts w:ascii="Times New Roman" w:hAnsi="Times New Roman" w:cs="Times New Roman"/>
                <w:sz w:val="24"/>
                <w:szCs w:val="24"/>
              </w:rPr>
            </w:pPr>
            <w:r w:rsidRPr="00BA7608">
              <w:rPr>
                <w:rFonts w:ascii="Times New Roman" w:hAnsi="Times New Roman" w:cs="Times New Roman"/>
                <w:iCs/>
                <w:sz w:val="24"/>
                <w:szCs w:val="24"/>
              </w:rPr>
              <w:t>*</w:t>
            </w:r>
            <w:r w:rsidR="00DE7B64" w:rsidRPr="00BA7608">
              <w:rPr>
                <w:rFonts w:ascii="Times New Roman" w:hAnsi="Times New Roman" w:cs="Times New Roman"/>
                <w:iCs/>
                <w:sz w:val="24"/>
                <w:szCs w:val="24"/>
              </w:rPr>
              <w:t>На выбор или факультативно</w:t>
            </w:r>
            <w:r w:rsidR="00DE7B64" w:rsidRPr="00BA7608">
              <w:rPr>
                <w:rFonts w:ascii="Times New Roman" w:hAnsi="Times New Roman" w:cs="Times New Roman"/>
                <w:sz w:val="24"/>
                <w:szCs w:val="24"/>
              </w:rPr>
              <w:t>:</w:t>
            </w:r>
          </w:p>
          <w:p w14:paraId="431A02F7" w14:textId="77777777" w:rsidR="00DE7B64" w:rsidRPr="00BA7608" w:rsidRDefault="00DE7B64" w:rsidP="006243AA">
            <w:pPr>
              <w:pStyle w:val="a7"/>
              <w:rPr>
                <w:rFonts w:ascii="Times New Roman" w:hAnsi="Times New Roman" w:cs="Times New Roman"/>
                <w:sz w:val="24"/>
                <w:szCs w:val="24"/>
              </w:rPr>
            </w:pPr>
            <w:r w:rsidRPr="00BA7608">
              <w:rPr>
                <w:rFonts w:ascii="Times New Roman" w:hAnsi="Times New Roman" w:cs="Times New Roman"/>
                <w:sz w:val="24"/>
                <w:szCs w:val="24"/>
              </w:rPr>
              <w:t>Реконструкция фольклорного обряда или его фрагмента. Участие в народном гулянии, празднике на улицах своего города, посёлка</w:t>
            </w:r>
            <w:r w:rsidR="00BA7608" w:rsidRPr="00BA7608">
              <w:rPr>
                <w:rFonts w:ascii="Times New Roman" w:hAnsi="Times New Roman" w:cs="Times New Roman"/>
                <w:sz w:val="24"/>
                <w:szCs w:val="24"/>
              </w:rPr>
              <w:t>*</w:t>
            </w:r>
            <w:r w:rsidR="00BA7608" w:rsidRPr="00BA7608">
              <w:rPr>
                <w:rStyle w:val="a3"/>
                <w:rFonts w:ascii="Times New Roman" w:hAnsi="Times New Roman" w:cs="Times New Roman"/>
                <w:sz w:val="24"/>
                <w:szCs w:val="24"/>
              </w:rPr>
              <w:footnoteReference w:id="2"/>
            </w:r>
            <w:r w:rsidRPr="00BA7608">
              <w:rPr>
                <w:rFonts w:ascii="Times New Roman" w:hAnsi="Times New Roman" w:cs="Times New Roman"/>
                <w:sz w:val="24"/>
                <w:szCs w:val="24"/>
              </w:rPr>
              <w:t>.</w:t>
            </w:r>
          </w:p>
        </w:tc>
      </w:tr>
      <w:tr w:rsidR="00DE7B64" w:rsidRPr="00B80CFE" w14:paraId="6B604B47" w14:textId="77777777" w:rsidTr="005E791F">
        <w:tc>
          <w:tcPr>
            <w:tcW w:w="4835" w:type="dxa"/>
          </w:tcPr>
          <w:p w14:paraId="4321B727" w14:textId="77777777" w:rsidR="00DE7B64" w:rsidRDefault="00DE7B64" w:rsidP="006243AA">
            <w:pPr>
              <w:rPr>
                <w:rFonts w:ascii="Times New Roman" w:hAnsi="Times New Roman" w:cs="Times New Roman"/>
                <w:b/>
                <w:bCs/>
                <w:sz w:val="24"/>
                <w:szCs w:val="24"/>
              </w:rPr>
            </w:pPr>
            <w:r w:rsidRPr="0015581D">
              <w:rPr>
                <w:rFonts w:ascii="Times New Roman" w:hAnsi="Times New Roman" w:cs="Times New Roman"/>
                <w:b/>
                <w:bCs/>
                <w:sz w:val="24"/>
                <w:szCs w:val="24"/>
              </w:rPr>
              <w:t>Модуль № 2 «Народное музыкальное творчество России»</w:t>
            </w:r>
            <w:r>
              <w:rPr>
                <w:rFonts w:ascii="Times New Roman" w:hAnsi="Times New Roman" w:cs="Times New Roman"/>
                <w:b/>
                <w:bCs/>
                <w:sz w:val="24"/>
                <w:szCs w:val="24"/>
              </w:rPr>
              <w:t>.</w:t>
            </w:r>
          </w:p>
          <w:p w14:paraId="7F7C267C" w14:textId="77777777" w:rsidR="00BA7608" w:rsidRDefault="00DE7B64" w:rsidP="006243AA">
            <w:pPr>
              <w:rPr>
                <w:rFonts w:ascii="Times New Roman" w:hAnsi="Times New Roman" w:cs="Times New Roman"/>
                <w:bCs/>
                <w:sz w:val="24"/>
                <w:szCs w:val="24"/>
              </w:rPr>
            </w:pPr>
            <w:r>
              <w:rPr>
                <w:rFonts w:ascii="Times New Roman" w:hAnsi="Times New Roman" w:cs="Times New Roman"/>
                <w:bCs/>
                <w:sz w:val="24"/>
                <w:szCs w:val="24"/>
              </w:rPr>
              <w:t>Россия-наш общий дом.</w:t>
            </w:r>
          </w:p>
          <w:p w14:paraId="58DD62A6" w14:textId="77777777" w:rsidR="00DE7B64" w:rsidRDefault="00DE7B64" w:rsidP="006243AA">
            <w:pPr>
              <w:rPr>
                <w:rFonts w:ascii="Times New Roman" w:hAnsi="Times New Roman" w:cs="Times New Roman"/>
                <w:bCs/>
                <w:sz w:val="24"/>
                <w:szCs w:val="24"/>
              </w:rPr>
            </w:pPr>
            <w:r>
              <w:rPr>
                <w:rFonts w:ascii="Times New Roman" w:hAnsi="Times New Roman" w:cs="Times New Roman"/>
                <w:bCs/>
                <w:sz w:val="24"/>
                <w:szCs w:val="24"/>
              </w:rPr>
              <w:t>2ч</w:t>
            </w:r>
          </w:p>
          <w:p w14:paraId="401E6108" w14:textId="77777777" w:rsidR="00DE7B64" w:rsidRDefault="00DE7B64" w:rsidP="006243AA">
            <w:pPr>
              <w:rPr>
                <w:rFonts w:ascii="Times New Roman" w:hAnsi="Times New Roman" w:cs="Times New Roman"/>
                <w:bCs/>
                <w:sz w:val="24"/>
                <w:szCs w:val="24"/>
              </w:rPr>
            </w:pPr>
          </w:p>
          <w:p w14:paraId="687D4ADE" w14:textId="77777777" w:rsidR="00DE7B64" w:rsidRDefault="00DE7B64" w:rsidP="006243AA">
            <w:pPr>
              <w:rPr>
                <w:rFonts w:ascii="Times New Roman" w:hAnsi="Times New Roman" w:cs="Times New Roman"/>
                <w:bCs/>
                <w:sz w:val="24"/>
                <w:szCs w:val="24"/>
              </w:rPr>
            </w:pPr>
          </w:p>
          <w:p w14:paraId="29AE141F" w14:textId="77777777" w:rsidR="00DE7B64" w:rsidRDefault="00DE7B64" w:rsidP="006243AA">
            <w:pPr>
              <w:rPr>
                <w:rFonts w:ascii="Times New Roman" w:hAnsi="Times New Roman" w:cs="Times New Roman"/>
                <w:bCs/>
                <w:sz w:val="24"/>
                <w:szCs w:val="24"/>
              </w:rPr>
            </w:pPr>
          </w:p>
          <w:p w14:paraId="1646AB34" w14:textId="77777777" w:rsidR="00DE7B64" w:rsidRDefault="00DE7B64" w:rsidP="006243AA">
            <w:pPr>
              <w:rPr>
                <w:rFonts w:ascii="Times New Roman" w:hAnsi="Times New Roman" w:cs="Times New Roman"/>
                <w:bCs/>
                <w:sz w:val="24"/>
                <w:szCs w:val="24"/>
              </w:rPr>
            </w:pPr>
          </w:p>
          <w:p w14:paraId="30229760" w14:textId="77777777" w:rsidR="00DE7B64" w:rsidRDefault="00DE7B64" w:rsidP="006243AA">
            <w:pPr>
              <w:rPr>
                <w:rFonts w:ascii="Times New Roman" w:hAnsi="Times New Roman" w:cs="Times New Roman"/>
                <w:bCs/>
                <w:sz w:val="24"/>
                <w:szCs w:val="24"/>
              </w:rPr>
            </w:pPr>
          </w:p>
          <w:p w14:paraId="3A15FB2B" w14:textId="77777777" w:rsidR="00DE7B64" w:rsidRDefault="00DE7B64" w:rsidP="006243AA">
            <w:pPr>
              <w:rPr>
                <w:rFonts w:ascii="Times New Roman" w:hAnsi="Times New Roman" w:cs="Times New Roman"/>
                <w:bCs/>
                <w:sz w:val="24"/>
                <w:szCs w:val="24"/>
              </w:rPr>
            </w:pPr>
          </w:p>
          <w:p w14:paraId="78516A6C" w14:textId="77777777" w:rsidR="00DE7B64" w:rsidRDefault="00DE7B64" w:rsidP="006243AA">
            <w:pPr>
              <w:rPr>
                <w:rFonts w:ascii="Times New Roman" w:hAnsi="Times New Roman" w:cs="Times New Roman"/>
                <w:bCs/>
                <w:sz w:val="24"/>
                <w:szCs w:val="24"/>
              </w:rPr>
            </w:pPr>
          </w:p>
          <w:p w14:paraId="666CAE36" w14:textId="77777777" w:rsidR="00DE7B64" w:rsidRDefault="00DE7B64" w:rsidP="006243AA">
            <w:pPr>
              <w:rPr>
                <w:rFonts w:ascii="Times New Roman" w:hAnsi="Times New Roman" w:cs="Times New Roman"/>
                <w:bCs/>
                <w:sz w:val="24"/>
                <w:szCs w:val="24"/>
              </w:rPr>
            </w:pPr>
          </w:p>
          <w:p w14:paraId="72644CEB" w14:textId="77777777" w:rsidR="00DE7B64" w:rsidRDefault="00DE7B64" w:rsidP="006243AA">
            <w:pPr>
              <w:rPr>
                <w:rFonts w:ascii="Times New Roman" w:hAnsi="Times New Roman" w:cs="Times New Roman"/>
                <w:bCs/>
                <w:sz w:val="24"/>
                <w:szCs w:val="24"/>
              </w:rPr>
            </w:pPr>
          </w:p>
          <w:p w14:paraId="0CE7C484" w14:textId="77777777" w:rsidR="00BA7608" w:rsidRDefault="00DE7B64" w:rsidP="006243AA">
            <w:pPr>
              <w:rPr>
                <w:rFonts w:ascii="Times New Roman" w:hAnsi="Times New Roman" w:cs="Times New Roman"/>
                <w:bCs/>
                <w:sz w:val="24"/>
                <w:szCs w:val="24"/>
              </w:rPr>
            </w:pPr>
            <w:r>
              <w:rPr>
                <w:rFonts w:ascii="Times New Roman" w:hAnsi="Times New Roman" w:cs="Times New Roman"/>
                <w:bCs/>
                <w:sz w:val="24"/>
                <w:szCs w:val="24"/>
              </w:rPr>
              <w:t>Фольклорные жанры.</w:t>
            </w:r>
          </w:p>
          <w:p w14:paraId="326ABA38" w14:textId="77777777" w:rsidR="00DE7B64" w:rsidRPr="00753276" w:rsidRDefault="00DE7B64" w:rsidP="006243AA">
            <w:pPr>
              <w:rPr>
                <w:rFonts w:ascii="Times New Roman" w:hAnsi="Times New Roman" w:cs="Times New Roman"/>
                <w:bCs/>
                <w:sz w:val="24"/>
                <w:szCs w:val="24"/>
              </w:rPr>
            </w:pPr>
            <w:r>
              <w:rPr>
                <w:rFonts w:ascii="Times New Roman" w:hAnsi="Times New Roman" w:cs="Times New Roman"/>
                <w:bCs/>
                <w:sz w:val="24"/>
                <w:szCs w:val="24"/>
              </w:rPr>
              <w:t>1ч.</w:t>
            </w:r>
          </w:p>
          <w:p w14:paraId="4376CE03" w14:textId="77777777" w:rsidR="00DE7B64" w:rsidRPr="0015581D" w:rsidRDefault="00DE7B64" w:rsidP="006243AA">
            <w:pPr>
              <w:rPr>
                <w:rFonts w:ascii="Times New Roman" w:hAnsi="Times New Roman" w:cs="Times New Roman"/>
                <w:sz w:val="24"/>
                <w:szCs w:val="24"/>
              </w:rPr>
            </w:pPr>
          </w:p>
        </w:tc>
        <w:tc>
          <w:tcPr>
            <w:tcW w:w="4854" w:type="dxa"/>
          </w:tcPr>
          <w:p w14:paraId="3FCA107F" w14:textId="77777777" w:rsidR="00DE7B64" w:rsidRPr="00753276" w:rsidRDefault="00DE7B64" w:rsidP="006243AA">
            <w:pPr>
              <w:rPr>
                <w:rFonts w:ascii="Times New Roman" w:hAnsi="Times New Roman" w:cs="Times New Roman"/>
                <w:sz w:val="24"/>
                <w:szCs w:val="24"/>
              </w:rPr>
            </w:pPr>
            <w:r w:rsidRPr="00753276">
              <w:rPr>
                <w:rFonts w:ascii="Times New Roman" w:hAnsi="Times New Roman" w:cs="Times New Roman"/>
                <w:sz w:val="24"/>
                <w:szCs w:val="24"/>
              </w:rPr>
              <w:lastRenderedPageBreak/>
              <w:t xml:space="preserve">Богатство и разнообразие фольклорных традиций народов нашей страны. Музыка наших </w:t>
            </w:r>
            <w:r>
              <w:rPr>
                <w:rFonts w:ascii="Times New Roman" w:hAnsi="Times New Roman" w:cs="Times New Roman"/>
                <w:sz w:val="24"/>
                <w:szCs w:val="24"/>
              </w:rPr>
              <w:t>соседей, музыка других регионов.</w:t>
            </w:r>
          </w:p>
          <w:p w14:paraId="45E7B5F2" w14:textId="77777777" w:rsidR="00DE7B64" w:rsidRDefault="00DE7B64" w:rsidP="006243AA">
            <w:pPr>
              <w:rPr>
                <w:rFonts w:ascii="Times New Roman" w:hAnsi="Times New Roman" w:cs="Times New Roman"/>
                <w:sz w:val="24"/>
                <w:szCs w:val="24"/>
              </w:rPr>
            </w:pPr>
          </w:p>
          <w:p w14:paraId="653BEEA3" w14:textId="77777777" w:rsidR="00DE7B64" w:rsidRDefault="00DE7B64" w:rsidP="006243AA">
            <w:pPr>
              <w:rPr>
                <w:rFonts w:ascii="Times New Roman" w:hAnsi="Times New Roman" w:cs="Times New Roman"/>
                <w:sz w:val="24"/>
                <w:szCs w:val="24"/>
              </w:rPr>
            </w:pPr>
          </w:p>
          <w:p w14:paraId="473EC85E" w14:textId="77777777" w:rsidR="00DE7B64" w:rsidRDefault="00DE7B64" w:rsidP="006243AA">
            <w:pPr>
              <w:rPr>
                <w:rFonts w:ascii="Times New Roman" w:hAnsi="Times New Roman" w:cs="Times New Roman"/>
                <w:sz w:val="24"/>
                <w:szCs w:val="24"/>
              </w:rPr>
            </w:pPr>
          </w:p>
          <w:p w14:paraId="4E99A03B" w14:textId="77777777" w:rsidR="00DE7B64" w:rsidRDefault="00DE7B64" w:rsidP="006243AA">
            <w:pPr>
              <w:rPr>
                <w:rFonts w:ascii="Times New Roman" w:hAnsi="Times New Roman" w:cs="Times New Roman"/>
                <w:sz w:val="24"/>
                <w:szCs w:val="24"/>
              </w:rPr>
            </w:pPr>
          </w:p>
          <w:p w14:paraId="76A4C85A" w14:textId="77777777" w:rsidR="00DE7B64" w:rsidRDefault="00DE7B64" w:rsidP="006243AA">
            <w:pPr>
              <w:rPr>
                <w:rFonts w:ascii="Times New Roman" w:hAnsi="Times New Roman" w:cs="Times New Roman"/>
                <w:sz w:val="24"/>
                <w:szCs w:val="24"/>
              </w:rPr>
            </w:pPr>
          </w:p>
          <w:p w14:paraId="2AA72B7E" w14:textId="77777777" w:rsidR="00DE7B64" w:rsidRDefault="00DE7B64" w:rsidP="006243AA">
            <w:pPr>
              <w:rPr>
                <w:rFonts w:ascii="Times New Roman" w:hAnsi="Times New Roman" w:cs="Times New Roman"/>
                <w:sz w:val="24"/>
                <w:szCs w:val="24"/>
              </w:rPr>
            </w:pPr>
          </w:p>
          <w:p w14:paraId="6A3C51EB" w14:textId="77777777" w:rsidR="00DE7B64" w:rsidRDefault="00DE7B64" w:rsidP="006243AA">
            <w:pPr>
              <w:rPr>
                <w:rFonts w:ascii="Times New Roman" w:hAnsi="Times New Roman" w:cs="Times New Roman"/>
                <w:sz w:val="24"/>
                <w:szCs w:val="24"/>
              </w:rPr>
            </w:pPr>
          </w:p>
          <w:p w14:paraId="271F99B6" w14:textId="77777777" w:rsidR="00DE7B64" w:rsidRDefault="00DE7B64" w:rsidP="006243AA">
            <w:pPr>
              <w:rPr>
                <w:rFonts w:ascii="Times New Roman" w:hAnsi="Times New Roman" w:cs="Times New Roman"/>
                <w:sz w:val="24"/>
                <w:szCs w:val="24"/>
              </w:rPr>
            </w:pPr>
          </w:p>
          <w:p w14:paraId="02589FD5" w14:textId="77777777" w:rsidR="00DE7B64" w:rsidRDefault="00DE7B64" w:rsidP="006243AA">
            <w:pPr>
              <w:rPr>
                <w:rFonts w:ascii="Times New Roman" w:hAnsi="Times New Roman" w:cs="Times New Roman"/>
                <w:sz w:val="24"/>
                <w:szCs w:val="24"/>
              </w:rPr>
            </w:pPr>
          </w:p>
          <w:p w14:paraId="1CF85126" w14:textId="77777777" w:rsidR="00DE7B64" w:rsidRPr="0015581D" w:rsidRDefault="00DE7B64" w:rsidP="006243AA">
            <w:pPr>
              <w:rPr>
                <w:rFonts w:ascii="Times New Roman" w:hAnsi="Times New Roman" w:cs="Times New Roman"/>
                <w:sz w:val="24"/>
                <w:szCs w:val="24"/>
              </w:rPr>
            </w:pPr>
            <w:r w:rsidRPr="00753276">
              <w:rPr>
                <w:rFonts w:ascii="Times New Roman" w:hAnsi="Times New Roman" w:cs="Times New Roman"/>
                <w:sz w:val="24"/>
                <w:szCs w:val="24"/>
              </w:rPr>
              <w:t>Общее и особенное в фольклоре народов России: лирика, эпос, танец</w:t>
            </w:r>
            <w:r>
              <w:rPr>
                <w:rFonts w:ascii="Times New Roman" w:hAnsi="Times New Roman" w:cs="Times New Roman"/>
                <w:sz w:val="24"/>
                <w:szCs w:val="24"/>
              </w:rPr>
              <w:t>.</w:t>
            </w:r>
          </w:p>
        </w:tc>
        <w:tc>
          <w:tcPr>
            <w:tcW w:w="4871" w:type="dxa"/>
          </w:tcPr>
          <w:p w14:paraId="7D4DDD12"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lastRenderedPageBreak/>
              <w:t>Знакомство со звучанием фольклорных образцов близких и далёких регионов в аудио- и видеозаписи. Определение на слух:</w:t>
            </w:r>
          </w:p>
          <w:p w14:paraId="2F26EA36"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lastRenderedPageBreak/>
              <w:t>— принадлежности к народной или композиторской музыке;</w:t>
            </w:r>
          </w:p>
          <w:p w14:paraId="02F3D809"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исполнительского состава (вокального, инструментального, смешанного);</w:t>
            </w:r>
          </w:p>
          <w:p w14:paraId="5FB39082"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жанра, характера музыки.</w:t>
            </w:r>
          </w:p>
          <w:p w14:paraId="06BBB0C3"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Разучивание и исполнение народных песен, танцев, инструментальных наигрышей, фольклорных игр разных народов России.</w:t>
            </w:r>
          </w:p>
          <w:p w14:paraId="6978D1AC"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Знакомство со звучанием фольклора разных регионов России в аудио- и видеозаписи. Аутентичная манера исполнения. Выявление характерных интонаций и ритмов в звучании традиционной музыки разных народов.</w:t>
            </w:r>
          </w:p>
          <w:p w14:paraId="5B10B376"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Выявление общего и особенного при сравнении танцевальных, лирических и эпических песенных образцов фольклора разных народов России.</w:t>
            </w:r>
          </w:p>
          <w:p w14:paraId="2AC19900"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Разучивание и исполнение народных песен, танцев.</w:t>
            </w:r>
            <w:r w:rsidRPr="00BA7608">
              <w:rPr>
                <w:rFonts w:ascii="Times New Roman" w:hAnsi="Times New Roman" w:cs="Times New Roman"/>
                <w:color w:val="FF0000"/>
                <w:sz w:val="24"/>
                <w:szCs w:val="24"/>
              </w:rPr>
              <w:t xml:space="preserve"> </w:t>
            </w:r>
            <w:r w:rsidRPr="00BA7608">
              <w:rPr>
                <w:rFonts w:ascii="Times New Roman" w:hAnsi="Times New Roman" w:cs="Times New Roman"/>
                <w:sz w:val="24"/>
                <w:szCs w:val="24"/>
              </w:rPr>
              <w:t xml:space="preserve">Двигательная, ритмическая, </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интонационная импровизация</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 xml:space="preserve"> в характере изученных народных танцев и песен.</w:t>
            </w:r>
          </w:p>
          <w:p w14:paraId="60175463"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xml:space="preserve">На выбор или факультативно: </w:t>
            </w:r>
          </w:p>
          <w:p w14:paraId="7A0D4D6D" w14:textId="77777777" w:rsidR="00DE7B64" w:rsidRPr="00BA7608" w:rsidRDefault="00BA7608" w:rsidP="006243AA">
            <w:pPr>
              <w:rPr>
                <w:rFonts w:ascii="Times New Roman" w:hAnsi="Times New Roman" w:cs="Times New Roman"/>
                <w:sz w:val="24"/>
                <w:szCs w:val="24"/>
              </w:rPr>
            </w:pPr>
            <w:r w:rsidRPr="00BA7608">
              <w:rPr>
                <w:rFonts w:ascii="Times New Roman" w:hAnsi="Times New Roman" w:cs="Times New Roman"/>
                <w:sz w:val="24"/>
                <w:szCs w:val="24"/>
              </w:rPr>
              <w:t>*</w:t>
            </w:r>
            <w:r w:rsidR="00DE7B64" w:rsidRPr="00BA7608">
              <w:rPr>
                <w:rFonts w:ascii="Times New Roman" w:hAnsi="Times New Roman" w:cs="Times New Roman"/>
                <w:sz w:val="24"/>
                <w:szCs w:val="24"/>
              </w:rPr>
              <w:t>Исследовательские проекты, посвящённые музыке разных народов России. Музыкальный фестиваль «Народы России»</w:t>
            </w:r>
            <w:r w:rsidRPr="00BA7608">
              <w:rPr>
                <w:rFonts w:ascii="Times New Roman" w:hAnsi="Times New Roman" w:cs="Times New Roman"/>
                <w:sz w:val="24"/>
                <w:szCs w:val="24"/>
              </w:rPr>
              <w:t>*</w:t>
            </w:r>
            <w:r w:rsidR="00DE7B64" w:rsidRPr="00BA7608">
              <w:rPr>
                <w:rFonts w:ascii="Times New Roman" w:hAnsi="Times New Roman" w:cs="Times New Roman"/>
                <w:sz w:val="24"/>
                <w:szCs w:val="24"/>
              </w:rPr>
              <w:t>.</w:t>
            </w:r>
          </w:p>
        </w:tc>
      </w:tr>
      <w:tr w:rsidR="005E791F" w:rsidRPr="00B80CFE" w14:paraId="77EFFE61" w14:textId="77777777" w:rsidTr="005E791F">
        <w:tc>
          <w:tcPr>
            <w:tcW w:w="4835" w:type="dxa"/>
          </w:tcPr>
          <w:p w14:paraId="6834C638" w14:textId="77777777" w:rsidR="005E791F" w:rsidRDefault="005E791F" w:rsidP="005E791F">
            <w:pPr>
              <w:rPr>
                <w:rFonts w:ascii="Times New Roman" w:hAnsi="Times New Roman" w:cs="Times New Roman"/>
                <w:b/>
                <w:sz w:val="24"/>
                <w:szCs w:val="24"/>
              </w:rPr>
            </w:pPr>
            <w:r w:rsidRPr="0015581D">
              <w:rPr>
                <w:rFonts w:ascii="Times New Roman" w:hAnsi="Times New Roman" w:cs="Times New Roman"/>
                <w:b/>
                <w:sz w:val="24"/>
                <w:szCs w:val="24"/>
              </w:rPr>
              <w:t xml:space="preserve">Модуль № </w:t>
            </w:r>
            <w:r>
              <w:rPr>
                <w:rFonts w:ascii="Times New Roman" w:hAnsi="Times New Roman" w:cs="Times New Roman"/>
                <w:b/>
                <w:sz w:val="24"/>
                <w:szCs w:val="24"/>
              </w:rPr>
              <w:t>3</w:t>
            </w:r>
            <w:r w:rsidRPr="0015581D">
              <w:rPr>
                <w:rFonts w:ascii="Times New Roman" w:hAnsi="Times New Roman" w:cs="Times New Roman"/>
                <w:b/>
                <w:sz w:val="24"/>
                <w:szCs w:val="24"/>
              </w:rPr>
              <w:t xml:space="preserve"> «Русская классическая музыка»</w:t>
            </w:r>
            <w:r>
              <w:rPr>
                <w:rFonts w:ascii="Times New Roman" w:hAnsi="Times New Roman" w:cs="Times New Roman"/>
                <w:b/>
                <w:sz w:val="24"/>
                <w:szCs w:val="24"/>
              </w:rPr>
              <w:t>.</w:t>
            </w:r>
          </w:p>
          <w:p w14:paraId="4BA5540B" w14:textId="77777777" w:rsidR="00BA7608" w:rsidRDefault="005E791F" w:rsidP="005E791F">
            <w:pPr>
              <w:rPr>
                <w:rFonts w:ascii="Times New Roman" w:hAnsi="Times New Roman" w:cs="Times New Roman"/>
                <w:sz w:val="24"/>
                <w:szCs w:val="24"/>
              </w:rPr>
            </w:pPr>
            <w:r w:rsidRPr="00C07A2F">
              <w:rPr>
                <w:rFonts w:ascii="Times New Roman" w:hAnsi="Times New Roman" w:cs="Times New Roman"/>
                <w:sz w:val="24"/>
                <w:szCs w:val="24"/>
              </w:rPr>
              <w:t>Образы родной земли.</w:t>
            </w:r>
          </w:p>
          <w:p w14:paraId="209613F2" w14:textId="77777777" w:rsidR="005E791F" w:rsidRPr="00C07A2F" w:rsidRDefault="005E791F" w:rsidP="005E791F">
            <w:pPr>
              <w:rPr>
                <w:rFonts w:ascii="Times New Roman" w:hAnsi="Times New Roman" w:cs="Times New Roman"/>
                <w:sz w:val="24"/>
                <w:szCs w:val="24"/>
              </w:rPr>
            </w:pPr>
            <w:r>
              <w:rPr>
                <w:rFonts w:ascii="Times New Roman" w:hAnsi="Times New Roman" w:cs="Times New Roman"/>
                <w:sz w:val="24"/>
                <w:szCs w:val="24"/>
              </w:rPr>
              <w:t>3ч.</w:t>
            </w:r>
          </w:p>
        </w:tc>
        <w:tc>
          <w:tcPr>
            <w:tcW w:w="4854" w:type="dxa"/>
          </w:tcPr>
          <w:p w14:paraId="3887FE9C" w14:textId="77777777" w:rsidR="005E791F" w:rsidRPr="0015581D" w:rsidRDefault="005E791F" w:rsidP="005E791F">
            <w:pPr>
              <w:rPr>
                <w:rFonts w:ascii="Times New Roman" w:hAnsi="Times New Roman" w:cs="Times New Roman"/>
                <w:sz w:val="24"/>
                <w:szCs w:val="24"/>
              </w:rPr>
            </w:pPr>
            <w:r w:rsidRPr="00C07A2F">
              <w:rPr>
                <w:rFonts w:ascii="Times New Roman" w:hAnsi="Times New Roman" w:cs="Times New Roman"/>
                <w:sz w:val="24"/>
                <w:szCs w:val="24"/>
              </w:rPr>
              <w:t>Вокальная музыка на стихи русских поэтов, программные инструментальные произведения, посвящённые картинам русской природы, народного быта, сказкам, легендам (на примере творчества М. И. Глинки, С. В. Рахманинова, В. А. Гаврилина и др.)</w:t>
            </w:r>
          </w:p>
        </w:tc>
        <w:tc>
          <w:tcPr>
            <w:tcW w:w="4871" w:type="dxa"/>
          </w:tcPr>
          <w:p w14:paraId="543F7C64"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 xml:space="preserve">Повторение, обобщение опыта слушания, проживания, анализа музыки русских композиторов, полученного </w:t>
            </w:r>
          </w:p>
          <w:p w14:paraId="2293DA60"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в начальных классах. Выявление мелодичности, широты дыхания, интонационной близости русскому фольк­лору.</w:t>
            </w:r>
          </w:p>
          <w:p w14:paraId="1D2D6ABF"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lastRenderedPageBreak/>
              <w:t>Разучивание, исполнение не менее одного вокального произведения, сочинённого русским композитором-классиком.</w:t>
            </w:r>
          </w:p>
          <w:p w14:paraId="7264DB01"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Музыкальная викторина на знание музыки, названий и авторов изученных произведений.</w:t>
            </w:r>
          </w:p>
          <w:p w14:paraId="2232A95B"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На выбор или факультативно:</w:t>
            </w:r>
          </w:p>
          <w:p w14:paraId="0C97C26E"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Рисование по мотивам прослушанных музыкальных произведений.</w:t>
            </w:r>
          </w:p>
          <w:p w14:paraId="350ABC8B"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Посещение концерта классической музыки, в программу которого входят произведения русских композиторов.</w:t>
            </w:r>
          </w:p>
        </w:tc>
      </w:tr>
      <w:tr w:rsidR="005E791F" w:rsidRPr="00B80CFE" w14:paraId="482980E1" w14:textId="77777777" w:rsidTr="00C61095">
        <w:tc>
          <w:tcPr>
            <w:tcW w:w="4835" w:type="dxa"/>
          </w:tcPr>
          <w:p w14:paraId="4CFEBFEE" w14:textId="77777777" w:rsidR="005E791F" w:rsidRDefault="005E791F" w:rsidP="00C61095">
            <w:pPr>
              <w:rPr>
                <w:rFonts w:ascii="Times New Roman" w:hAnsi="Times New Roman" w:cs="Times New Roman"/>
                <w:b/>
                <w:sz w:val="24"/>
                <w:szCs w:val="24"/>
              </w:rPr>
            </w:pPr>
            <w:r w:rsidRPr="0015581D">
              <w:rPr>
                <w:rFonts w:ascii="Times New Roman" w:hAnsi="Times New Roman" w:cs="Times New Roman"/>
                <w:b/>
                <w:sz w:val="24"/>
                <w:szCs w:val="24"/>
              </w:rPr>
              <w:t xml:space="preserve">Модуль № </w:t>
            </w:r>
            <w:r>
              <w:rPr>
                <w:rFonts w:ascii="Times New Roman" w:hAnsi="Times New Roman" w:cs="Times New Roman"/>
                <w:b/>
                <w:sz w:val="24"/>
                <w:szCs w:val="24"/>
              </w:rPr>
              <w:t>4</w:t>
            </w:r>
            <w:r w:rsidRPr="0015581D">
              <w:rPr>
                <w:rFonts w:ascii="Times New Roman" w:hAnsi="Times New Roman" w:cs="Times New Roman"/>
                <w:b/>
                <w:sz w:val="24"/>
                <w:szCs w:val="24"/>
              </w:rPr>
              <w:t xml:space="preserve"> «Жанры музыкального искусства»</w:t>
            </w:r>
            <w:r>
              <w:rPr>
                <w:rFonts w:ascii="Times New Roman" w:hAnsi="Times New Roman" w:cs="Times New Roman"/>
                <w:b/>
                <w:sz w:val="24"/>
                <w:szCs w:val="24"/>
              </w:rPr>
              <w:t>.</w:t>
            </w:r>
          </w:p>
          <w:p w14:paraId="6415EE7E" w14:textId="77777777" w:rsidR="00BA7608" w:rsidRDefault="005E791F" w:rsidP="00C61095">
            <w:pPr>
              <w:rPr>
                <w:rFonts w:ascii="Times New Roman" w:hAnsi="Times New Roman" w:cs="Times New Roman"/>
                <w:sz w:val="24"/>
                <w:szCs w:val="24"/>
              </w:rPr>
            </w:pPr>
            <w:r w:rsidRPr="009A3EC6">
              <w:rPr>
                <w:rFonts w:ascii="Times New Roman" w:hAnsi="Times New Roman" w:cs="Times New Roman"/>
                <w:sz w:val="24"/>
                <w:szCs w:val="24"/>
              </w:rPr>
              <w:t>Камерная музыка.</w:t>
            </w:r>
          </w:p>
          <w:p w14:paraId="386B3A3B" w14:textId="77777777" w:rsidR="005E791F" w:rsidRPr="009A3EC6" w:rsidRDefault="005E791F" w:rsidP="00C61095">
            <w:pPr>
              <w:rPr>
                <w:rFonts w:ascii="Times New Roman" w:hAnsi="Times New Roman" w:cs="Times New Roman"/>
                <w:sz w:val="24"/>
                <w:szCs w:val="24"/>
              </w:rPr>
            </w:pPr>
            <w:r>
              <w:rPr>
                <w:rFonts w:ascii="Times New Roman" w:hAnsi="Times New Roman" w:cs="Times New Roman"/>
                <w:sz w:val="24"/>
                <w:szCs w:val="24"/>
              </w:rPr>
              <w:t>5ч.</w:t>
            </w:r>
          </w:p>
        </w:tc>
        <w:tc>
          <w:tcPr>
            <w:tcW w:w="4854" w:type="dxa"/>
          </w:tcPr>
          <w:p w14:paraId="04A5B6D7" w14:textId="77777777" w:rsidR="005E791F" w:rsidRPr="009A3EC6" w:rsidRDefault="005E791F" w:rsidP="00C61095">
            <w:pPr>
              <w:rPr>
                <w:rFonts w:ascii="Times New Roman" w:hAnsi="Times New Roman" w:cs="Times New Roman"/>
                <w:sz w:val="24"/>
                <w:szCs w:val="24"/>
              </w:rPr>
            </w:pPr>
            <w:r w:rsidRPr="009A3EC6">
              <w:rPr>
                <w:rFonts w:ascii="Times New Roman" w:hAnsi="Times New Roman" w:cs="Times New Roman"/>
                <w:sz w:val="24"/>
                <w:szCs w:val="24"/>
              </w:rPr>
              <w:t>Жанры камерной вокальной музыки (песня, романс, вокализ и</w:t>
            </w:r>
          </w:p>
          <w:p w14:paraId="6463FB91" w14:textId="77777777" w:rsidR="005E791F" w:rsidRPr="009A3EC6" w:rsidRDefault="005E791F" w:rsidP="00C61095">
            <w:pPr>
              <w:rPr>
                <w:rFonts w:ascii="Times New Roman" w:hAnsi="Times New Roman" w:cs="Times New Roman"/>
                <w:sz w:val="24"/>
                <w:szCs w:val="24"/>
              </w:rPr>
            </w:pPr>
            <w:r w:rsidRPr="009A3EC6">
              <w:rPr>
                <w:rFonts w:ascii="Times New Roman" w:hAnsi="Times New Roman" w:cs="Times New Roman"/>
                <w:sz w:val="24"/>
                <w:szCs w:val="24"/>
              </w:rPr>
              <w:t>др.). Инструментальная миниатюра (вальс, ноктюрн, прелюдия, каприс и др.).</w:t>
            </w:r>
          </w:p>
          <w:p w14:paraId="6AB6E2FB" w14:textId="77777777" w:rsidR="005E791F" w:rsidRPr="0015581D" w:rsidRDefault="005E791F" w:rsidP="00C61095">
            <w:pPr>
              <w:rPr>
                <w:rFonts w:ascii="Times New Roman" w:hAnsi="Times New Roman" w:cs="Times New Roman"/>
                <w:sz w:val="24"/>
                <w:szCs w:val="24"/>
              </w:rPr>
            </w:pPr>
            <w:r w:rsidRPr="009A3EC6">
              <w:rPr>
                <w:rFonts w:ascii="Times New Roman" w:hAnsi="Times New Roman" w:cs="Times New Roman"/>
                <w:sz w:val="24"/>
                <w:szCs w:val="24"/>
              </w:rPr>
              <w:t>Одночастная, двухчастная, трёхчастная репризная форма. Куплетная форма</w:t>
            </w:r>
            <w:r>
              <w:rPr>
                <w:rFonts w:ascii="Times New Roman" w:hAnsi="Times New Roman" w:cs="Times New Roman"/>
                <w:sz w:val="24"/>
                <w:szCs w:val="24"/>
              </w:rPr>
              <w:t>.</w:t>
            </w:r>
          </w:p>
        </w:tc>
        <w:tc>
          <w:tcPr>
            <w:tcW w:w="4871" w:type="dxa"/>
          </w:tcPr>
          <w:p w14:paraId="052EBA50"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Слушание музыкальных произведений изучаемых жанров, (зарубежных и русских композиторов); анализ выразительных средств, характеристика музыкального образа.</w:t>
            </w:r>
          </w:p>
          <w:p w14:paraId="6CAE3D97"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Определение на слух музыкальной формы и составление её буквенной наглядной схемы с помощью учителя.</w:t>
            </w:r>
          </w:p>
          <w:p w14:paraId="737DC256"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Разучивание и исполнение произведений вокальных и инструментальных жанров.</w:t>
            </w:r>
          </w:p>
          <w:p w14:paraId="3A956071" w14:textId="77777777" w:rsidR="005E791F"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t>*</w:t>
            </w:r>
            <w:r w:rsidR="005E791F" w:rsidRPr="00BA7608">
              <w:rPr>
                <w:rFonts w:ascii="Times New Roman" w:hAnsi="Times New Roman" w:cs="Times New Roman"/>
                <w:sz w:val="24"/>
                <w:szCs w:val="24"/>
              </w:rPr>
              <w:t>На выбор или факультативно:</w:t>
            </w:r>
          </w:p>
          <w:p w14:paraId="0FA1AAFE"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Выражение музыкального образа камерной миниатюры через устный или письменный текст, рисунок, пластический этюд</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tc>
      </w:tr>
      <w:tr w:rsidR="005E791F" w:rsidRPr="00B80CFE" w14:paraId="77A7E42C" w14:textId="77777777" w:rsidTr="005E791F">
        <w:tc>
          <w:tcPr>
            <w:tcW w:w="4835" w:type="dxa"/>
          </w:tcPr>
          <w:p w14:paraId="7B4210D3" w14:textId="77777777" w:rsidR="005E791F" w:rsidRDefault="005E791F" w:rsidP="005E791F">
            <w:pPr>
              <w:pStyle w:val="3a"/>
              <w:rPr>
                <w:rFonts w:ascii="Times New Roman" w:hAnsi="Times New Roman" w:cs="Times New Roman"/>
                <w:sz w:val="24"/>
                <w:szCs w:val="24"/>
              </w:rPr>
            </w:pPr>
            <w:r w:rsidRPr="0015581D">
              <w:rPr>
                <w:rFonts w:ascii="Times New Roman" w:hAnsi="Times New Roman" w:cs="Times New Roman"/>
                <w:sz w:val="24"/>
                <w:szCs w:val="24"/>
              </w:rPr>
              <w:t xml:space="preserve">Модуль № </w:t>
            </w:r>
            <w:r>
              <w:rPr>
                <w:rFonts w:ascii="Times New Roman" w:hAnsi="Times New Roman" w:cs="Times New Roman"/>
                <w:sz w:val="24"/>
                <w:szCs w:val="24"/>
              </w:rPr>
              <w:t>5</w:t>
            </w:r>
            <w:r w:rsidRPr="0015581D">
              <w:rPr>
                <w:rFonts w:ascii="Times New Roman" w:hAnsi="Times New Roman" w:cs="Times New Roman"/>
                <w:sz w:val="24"/>
                <w:szCs w:val="24"/>
              </w:rPr>
              <w:t xml:space="preserve"> «Музыка народов мира»</w:t>
            </w:r>
          </w:p>
          <w:p w14:paraId="308C6DBB" w14:textId="77777777" w:rsidR="00BA7608" w:rsidRDefault="005E791F" w:rsidP="005E791F">
            <w:pPr>
              <w:pStyle w:val="3a"/>
              <w:rPr>
                <w:rFonts w:ascii="Times New Roman" w:hAnsi="Times New Roman" w:cs="Times New Roman"/>
                <w:b w:val="0"/>
                <w:sz w:val="24"/>
                <w:szCs w:val="24"/>
              </w:rPr>
            </w:pPr>
            <w:r w:rsidRPr="00931C9C">
              <w:rPr>
                <w:rFonts w:ascii="Times New Roman" w:hAnsi="Times New Roman" w:cs="Times New Roman"/>
                <w:b w:val="0"/>
                <w:sz w:val="24"/>
                <w:szCs w:val="24"/>
              </w:rPr>
              <w:t>Музыка – древнейший язык человечества.</w:t>
            </w:r>
          </w:p>
          <w:p w14:paraId="165A7B2C" w14:textId="77777777" w:rsidR="005E791F" w:rsidRDefault="005E791F" w:rsidP="005E791F">
            <w:pPr>
              <w:pStyle w:val="3a"/>
              <w:rPr>
                <w:rFonts w:ascii="Times New Roman" w:hAnsi="Times New Roman" w:cs="Times New Roman"/>
                <w:b w:val="0"/>
                <w:sz w:val="24"/>
                <w:szCs w:val="24"/>
              </w:rPr>
            </w:pPr>
            <w:r>
              <w:rPr>
                <w:rFonts w:ascii="Times New Roman" w:hAnsi="Times New Roman" w:cs="Times New Roman"/>
                <w:b w:val="0"/>
                <w:sz w:val="24"/>
                <w:szCs w:val="24"/>
              </w:rPr>
              <w:t>2ч.</w:t>
            </w:r>
          </w:p>
          <w:p w14:paraId="28341177" w14:textId="77777777" w:rsidR="005E791F" w:rsidRDefault="005E791F" w:rsidP="005E791F">
            <w:pPr>
              <w:pStyle w:val="3a"/>
              <w:rPr>
                <w:rFonts w:ascii="Times New Roman" w:hAnsi="Times New Roman" w:cs="Times New Roman"/>
                <w:b w:val="0"/>
                <w:sz w:val="24"/>
                <w:szCs w:val="24"/>
              </w:rPr>
            </w:pPr>
          </w:p>
          <w:p w14:paraId="708ECAD5" w14:textId="77777777" w:rsidR="005E791F" w:rsidRDefault="005E791F" w:rsidP="005E791F">
            <w:pPr>
              <w:pStyle w:val="3a"/>
              <w:rPr>
                <w:rFonts w:ascii="Times New Roman" w:hAnsi="Times New Roman" w:cs="Times New Roman"/>
                <w:b w:val="0"/>
                <w:sz w:val="24"/>
                <w:szCs w:val="24"/>
              </w:rPr>
            </w:pPr>
          </w:p>
          <w:p w14:paraId="31084DF5" w14:textId="77777777" w:rsidR="005E791F" w:rsidRDefault="005E791F" w:rsidP="005E791F">
            <w:pPr>
              <w:pStyle w:val="3a"/>
              <w:rPr>
                <w:rFonts w:ascii="Times New Roman" w:hAnsi="Times New Roman" w:cs="Times New Roman"/>
                <w:b w:val="0"/>
                <w:sz w:val="24"/>
                <w:szCs w:val="24"/>
              </w:rPr>
            </w:pPr>
          </w:p>
          <w:p w14:paraId="26A37E28" w14:textId="77777777" w:rsidR="005E791F" w:rsidRPr="0015581D" w:rsidRDefault="005E791F" w:rsidP="005E791F">
            <w:pPr>
              <w:pStyle w:val="3a"/>
              <w:rPr>
                <w:rFonts w:ascii="Times New Roman" w:hAnsi="Times New Roman" w:cs="Times New Roman"/>
                <w:sz w:val="24"/>
                <w:szCs w:val="24"/>
              </w:rPr>
            </w:pPr>
          </w:p>
        </w:tc>
        <w:tc>
          <w:tcPr>
            <w:tcW w:w="4854" w:type="dxa"/>
          </w:tcPr>
          <w:p w14:paraId="692B8950" w14:textId="77777777" w:rsidR="005E791F" w:rsidRPr="00931C9C" w:rsidRDefault="005E791F" w:rsidP="005E791F">
            <w:pPr>
              <w:rPr>
                <w:rFonts w:ascii="Times New Roman" w:hAnsi="Times New Roman" w:cs="Times New Roman"/>
                <w:sz w:val="24"/>
                <w:szCs w:val="24"/>
              </w:rPr>
            </w:pPr>
            <w:r w:rsidRPr="00931C9C">
              <w:rPr>
                <w:rFonts w:ascii="Times New Roman" w:hAnsi="Times New Roman" w:cs="Times New Roman"/>
                <w:sz w:val="24"/>
                <w:szCs w:val="24"/>
              </w:rPr>
              <w:lastRenderedPageBreak/>
              <w:t>Археологические находки, легенды и сказания о музыке древних.</w:t>
            </w:r>
          </w:p>
          <w:p w14:paraId="463FB886" w14:textId="77777777" w:rsidR="005E791F" w:rsidRDefault="005E791F" w:rsidP="005E791F">
            <w:pPr>
              <w:rPr>
                <w:rFonts w:ascii="Times New Roman" w:hAnsi="Times New Roman" w:cs="Times New Roman"/>
                <w:sz w:val="24"/>
                <w:szCs w:val="24"/>
              </w:rPr>
            </w:pPr>
            <w:r w:rsidRPr="00931C9C">
              <w:rPr>
                <w:rFonts w:ascii="Times New Roman" w:hAnsi="Times New Roman" w:cs="Times New Roman"/>
                <w:sz w:val="24"/>
                <w:szCs w:val="24"/>
              </w:rPr>
              <w:t>Др</w:t>
            </w:r>
            <w:r>
              <w:rPr>
                <w:rFonts w:ascii="Times New Roman" w:hAnsi="Times New Roman" w:cs="Times New Roman"/>
                <w:sz w:val="24"/>
                <w:szCs w:val="24"/>
              </w:rPr>
              <w:t>евняя Греция — колыбель европейской культуры (те</w:t>
            </w:r>
            <w:r w:rsidRPr="00931C9C">
              <w:rPr>
                <w:rFonts w:ascii="Times New Roman" w:hAnsi="Times New Roman" w:cs="Times New Roman"/>
                <w:sz w:val="24"/>
                <w:szCs w:val="24"/>
              </w:rPr>
              <w:t>атр, х</w:t>
            </w:r>
            <w:r>
              <w:rPr>
                <w:rFonts w:ascii="Times New Roman" w:hAnsi="Times New Roman" w:cs="Times New Roman"/>
                <w:sz w:val="24"/>
                <w:szCs w:val="24"/>
              </w:rPr>
              <w:t>ор, оркестр, лады, учение о гар</w:t>
            </w:r>
            <w:r w:rsidRPr="00931C9C">
              <w:rPr>
                <w:rFonts w:ascii="Times New Roman" w:hAnsi="Times New Roman" w:cs="Times New Roman"/>
                <w:sz w:val="24"/>
                <w:szCs w:val="24"/>
              </w:rPr>
              <w:t>монии и др.)</w:t>
            </w:r>
          </w:p>
          <w:p w14:paraId="1596CD31" w14:textId="77777777" w:rsidR="005E791F" w:rsidRDefault="005E791F" w:rsidP="005E791F">
            <w:pPr>
              <w:rPr>
                <w:rFonts w:ascii="Times New Roman" w:hAnsi="Times New Roman" w:cs="Times New Roman"/>
                <w:sz w:val="24"/>
                <w:szCs w:val="24"/>
              </w:rPr>
            </w:pPr>
          </w:p>
          <w:p w14:paraId="554A827A" w14:textId="77777777" w:rsidR="005E791F" w:rsidRDefault="005E791F" w:rsidP="005E791F">
            <w:pPr>
              <w:rPr>
                <w:rFonts w:ascii="Times New Roman" w:hAnsi="Times New Roman" w:cs="Times New Roman"/>
                <w:sz w:val="24"/>
                <w:szCs w:val="24"/>
              </w:rPr>
            </w:pPr>
          </w:p>
          <w:p w14:paraId="267C6C92" w14:textId="77777777" w:rsidR="005E791F" w:rsidRDefault="005E791F" w:rsidP="005E791F">
            <w:pPr>
              <w:rPr>
                <w:rFonts w:ascii="Times New Roman" w:hAnsi="Times New Roman" w:cs="Times New Roman"/>
                <w:sz w:val="24"/>
                <w:szCs w:val="24"/>
              </w:rPr>
            </w:pPr>
          </w:p>
          <w:p w14:paraId="0E5DE63F" w14:textId="77777777" w:rsidR="005E791F" w:rsidRDefault="005E791F" w:rsidP="005E791F">
            <w:pPr>
              <w:rPr>
                <w:rFonts w:ascii="Times New Roman" w:hAnsi="Times New Roman" w:cs="Times New Roman"/>
                <w:sz w:val="24"/>
                <w:szCs w:val="24"/>
              </w:rPr>
            </w:pPr>
          </w:p>
          <w:p w14:paraId="4356C41F" w14:textId="77777777" w:rsidR="005E791F" w:rsidRDefault="005E791F" w:rsidP="005E791F">
            <w:pPr>
              <w:rPr>
                <w:rFonts w:ascii="Times New Roman" w:hAnsi="Times New Roman" w:cs="Times New Roman"/>
                <w:sz w:val="24"/>
                <w:szCs w:val="24"/>
              </w:rPr>
            </w:pPr>
          </w:p>
          <w:p w14:paraId="72AEACCE" w14:textId="77777777" w:rsidR="005E791F" w:rsidRDefault="005E791F" w:rsidP="005E791F">
            <w:pPr>
              <w:rPr>
                <w:rFonts w:ascii="Times New Roman" w:hAnsi="Times New Roman" w:cs="Times New Roman"/>
                <w:sz w:val="24"/>
                <w:szCs w:val="24"/>
              </w:rPr>
            </w:pPr>
          </w:p>
          <w:p w14:paraId="322848FB" w14:textId="77777777" w:rsidR="005E791F" w:rsidRDefault="005E791F" w:rsidP="005E791F">
            <w:pPr>
              <w:rPr>
                <w:rFonts w:ascii="Times New Roman" w:hAnsi="Times New Roman" w:cs="Times New Roman"/>
                <w:sz w:val="24"/>
                <w:szCs w:val="24"/>
              </w:rPr>
            </w:pPr>
          </w:p>
          <w:p w14:paraId="4E849F9F" w14:textId="77777777" w:rsidR="005E791F" w:rsidRDefault="005E791F" w:rsidP="005E791F">
            <w:pPr>
              <w:rPr>
                <w:rFonts w:ascii="Times New Roman" w:hAnsi="Times New Roman" w:cs="Times New Roman"/>
                <w:sz w:val="24"/>
                <w:szCs w:val="24"/>
              </w:rPr>
            </w:pPr>
          </w:p>
          <w:p w14:paraId="50EC79D1" w14:textId="77777777" w:rsidR="005E791F" w:rsidRPr="0015581D" w:rsidRDefault="005E791F" w:rsidP="005E791F">
            <w:pPr>
              <w:rPr>
                <w:rFonts w:ascii="Times New Roman" w:hAnsi="Times New Roman" w:cs="Times New Roman"/>
                <w:sz w:val="24"/>
                <w:szCs w:val="24"/>
              </w:rPr>
            </w:pPr>
          </w:p>
        </w:tc>
        <w:tc>
          <w:tcPr>
            <w:tcW w:w="4871" w:type="dxa"/>
          </w:tcPr>
          <w:p w14:paraId="1B0A25B6"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lastRenderedPageBreak/>
              <w:t>Экскурсия в музей (реальный или виртуальный) с экспозицией музыкальных артефактов древности, последующий пересказ полученной информации по подробному вопросному плану.</w:t>
            </w:r>
          </w:p>
          <w:p w14:paraId="6F558856"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Импровизация в духе древнего обряда (вызывание дождя, поклонение тотемному животному и т. п.).</w:t>
            </w:r>
          </w:p>
          <w:p w14:paraId="3F5C478C"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lastRenderedPageBreak/>
              <w:t>Озвучивание, театрализация легенды/мифа о музыке с помощью учителя.</w:t>
            </w:r>
          </w:p>
          <w:p w14:paraId="5231ACE3" w14:textId="77777777" w:rsidR="005E791F" w:rsidRPr="00BA7608" w:rsidRDefault="00BA7608" w:rsidP="005E791F">
            <w:pPr>
              <w:rPr>
                <w:rFonts w:ascii="Times New Roman" w:hAnsi="Times New Roman" w:cs="Times New Roman"/>
                <w:sz w:val="24"/>
                <w:szCs w:val="24"/>
              </w:rPr>
            </w:pPr>
            <w:r w:rsidRPr="00BA7608">
              <w:rPr>
                <w:rFonts w:ascii="Times New Roman" w:hAnsi="Times New Roman" w:cs="Times New Roman"/>
                <w:sz w:val="24"/>
                <w:szCs w:val="24"/>
              </w:rPr>
              <w:t>*</w:t>
            </w:r>
            <w:r w:rsidR="005E791F" w:rsidRPr="00BA7608">
              <w:rPr>
                <w:rFonts w:ascii="Times New Roman" w:hAnsi="Times New Roman" w:cs="Times New Roman"/>
                <w:sz w:val="24"/>
                <w:szCs w:val="24"/>
              </w:rPr>
              <w:t>На выбор или факультативно:</w:t>
            </w:r>
          </w:p>
          <w:p w14:paraId="56C250F0"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Квесты, викторины, интеллектуальные игры. Исследовательские проекты в рамках тематики «Мифы Древней Греции в музыкальном искусстве XVII—XX веков»</w:t>
            </w:r>
            <w:r w:rsidR="00BA7608" w:rsidRPr="00BA7608">
              <w:rPr>
                <w:rFonts w:ascii="Times New Roman" w:hAnsi="Times New Roman" w:cs="Times New Roman"/>
                <w:sz w:val="24"/>
                <w:szCs w:val="24"/>
              </w:rPr>
              <w:t>*.</w:t>
            </w:r>
          </w:p>
        </w:tc>
      </w:tr>
      <w:tr w:rsidR="005E791F" w:rsidRPr="00B80CFE" w14:paraId="1A5F9D57" w14:textId="77777777" w:rsidTr="005E791F">
        <w:tc>
          <w:tcPr>
            <w:tcW w:w="4835" w:type="dxa"/>
          </w:tcPr>
          <w:p w14:paraId="7EE955C8" w14:textId="77777777" w:rsidR="005E791F" w:rsidRDefault="005E791F" w:rsidP="005E791F">
            <w:pPr>
              <w:rPr>
                <w:rFonts w:ascii="Times New Roman" w:hAnsi="Times New Roman" w:cs="Times New Roman"/>
                <w:b/>
                <w:sz w:val="24"/>
                <w:szCs w:val="24"/>
              </w:rPr>
            </w:pPr>
            <w:r w:rsidRPr="0015581D">
              <w:rPr>
                <w:rFonts w:ascii="Times New Roman" w:hAnsi="Times New Roman" w:cs="Times New Roman"/>
                <w:b/>
                <w:sz w:val="24"/>
                <w:szCs w:val="24"/>
              </w:rPr>
              <w:t xml:space="preserve">Модуль № </w:t>
            </w:r>
            <w:r>
              <w:rPr>
                <w:rFonts w:ascii="Times New Roman" w:hAnsi="Times New Roman" w:cs="Times New Roman"/>
                <w:b/>
                <w:sz w:val="24"/>
                <w:szCs w:val="24"/>
              </w:rPr>
              <w:t>6</w:t>
            </w:r>
            <w:r w:rsidRPr="0015581D">
              <w:rPr>
                <w:rFonts w:ascii="Times New Roman" w:hAnsi="Times New Roman" w:cs="Times New Roman"/>
                <w:b/>
                <w:sz w:val="24"/>
                <w:szCs w:val="24"/>
              </w:rPr>
              <w:t xml:space="preserve"> «Европейская классическая музыка»</w:t>
            </w:r>
          </w:p>
          <w:p w14:paraId="588CC5C7" w14:textId="77777777" w:rsidR="00BA7608" w:rsidRDefault="005E791F" w:rsidP="005E791F">
            <w:pPr>
              <w:rPr>
                <w:rFonts w:ascii="Times New Roman" w:hAnsi="Times New Roman" w:cs="Times New Roman"/>
                <w:sz w:val="24"/>
                <w:szCs w:val="24"/>
              </w:rPr>
            </w:pPr>
            <w:r w:rsidRPr="003E0E83">
              <w:rPr>
                <w:rFonts w:ascii="Times New Roman" w:hAnsi="Times New Roman" w:cs="Times New Roman"/>
                <w:sz w:val="24"/>
                <w:szCs w:val="24"/>
              </w:rPr>
              <w:t>Национальные истоки классиче</w:t>
            </w:r>
            <w:r>
              <w:rPr>
                <w:rFonts w:ascii="Times New Roman" w:hAnsi="Times New Roman" w:cs="Times New Roman"/>
                <w:sz w:val="24"/>
                <w:szCs w:val="24"/>
              </w:rPr>
              <w:t>ской му</w:t>
            </w:r>
            <w:r w:rsidRPr="003E0E83">
              <w:rPr>
                <w:rFonts w:ascii="Times New Roman" w:hAnsi="Times New Roman" w:cs="Times New Roman"/>
                <w:sz w:val="24"/>
                <w:szCs w:val="24"/>
              </w:rPr>
              <w:t>зыки</w:t>
            </w:r>
            <w:r>
              <w:rPr>
                <w:rFonts w:ascii="Times New Roman" w:hAnsi="Times New Roman" w:cs="Times New Roman"/>
                <w:sz w:val="24"/>
                <w:szCs w:val="24"/>
              </w:rPr>
              <w:t>.</w:t>
            </w:r>
          </w:p>
          <w:p w14:paraId="2B8C4154" w14:textId="77777777" w:rsidR="005E791F" w:rsidRDefault="005E791F" w:rsidP="005E791F">
            <w:pPr>
              <w:rPr>
                <w:rFonts w:ascii="Times New Roman" w:hAnsi="Times New Roman" w:cs="Times New Roman"/>
                <w:sz w:val="24"/>
                <w:szCs w:val="24"/>
              </w:rPr>
            </w:pPr>
            <w:r>
              <w:rPr>
                <w:rFonts w:ascii="Times New Roman" w:hAnsi="Times New Roman" w:cs="Times New Roman"/>
                <w:sz w:val="24"/>
                <w:szCs w:val="24"/>
              </w:rPr>
              <w:t>2ч.</w:t>
            </w:r>
          </w:p>
          <w:p w14:paraId="3EB30BC8" w14:textId="77777777" w:rsidR="005E791F" w:rsidRDefault="005E791F" w:rsidP="005E791F">
            <w:pPr>
              <w:rPr>
                <w:rFonts w:ascii="Times New Roman" w:hAnsi="Times New Roman" w:cs="Times New Roman"/>
                <w:sz w:val="24"/>
                <w:szCs w:val="24"/>
              </w:rPr>
            </w:pPr>
          </w:p>
          <w:p w14:paraId="75D7D071" w14:textId="77777777" w:rsidR="005E791F" w:rsidRDefault="005E791F" w:rsidP="005E791F">
            <w:pPr>
              <w:rPr>
                <w:rFonts w:ascii="Times New Roman" w:hAnsi="Times New Roman" w:cs="Times New Roman"/>
                <w:sz w:val="24"/>
                <w:szCs w:val="24"/>
              </w:rPr>
            </w:pPr>
          </w:p>
          <w:p w14:paraId="7364889E" w14:textId="77777777" w:rsidR="005E791F" w:rsidRDefault="005E791F" w:rsidP="005E791F">
            <w:pPr>
              <w:rPr>
                <w:rFonts w:ascii="Times New Roman" w:hAnsi="Times New Roman" w:cs="Times New Roman"/>
                <w:sz w:val="24"/>
                <w:szCs w:val="24"/>
              </w:rPr>
            </w:pPr>
          </w:p>
          <w:p w14:paraId="72DA021E" w14:textId="77777777" w:rsidR="005E791F" w:rsidRDefault="005E791F" w:rsidP="005E791F">
            <w:pPr>
              <w:rPr>
                <w:rFonts w:ascii="Times New Roman" w:hAnsi="Times New Roman" w:cs="Times New Roman"/>
                <w:sz w:val="24"/>
                <w:szCs w:val="24"/>
              </w:rPr>
            </w:pPr>
          </w:p>
          <w:p w14:paraId="30902851" w14:textId="77777777" w:rsidR="005E791F" w:rsidRDefault="005E791F" w:rsidP="005E791F">
            <w:pPr>
              <w:rPr>
                <w:rFonts w:ascii="Times New Roman" w:hAnsi="Times New Roman" w:cs="Times New Roman"/>
                <w:sz w:val="24"/>
                <w:szCs w:val="24"/>
              </w:rPr>
            </w:pPr>
          </w:p>
          <w:p w14:paraId="2567892A" w14:textId="77777777" w:rsidR="005E791F" w:rsidRDefault="005E791F" w:rsidP="005E791F">
            <w:pPr>
              <w:rPr>
                <w:rFonts w:ascii="Times New Roman" w:hAnsi="Times New Roman" w:cs="Times New Roman"/>
                <w:sz w:val="24"/>
                <w:szCs w:val="24"/>
              </w:rPr>
            </w:pPr>
          </w:p>
          <w:p w14:paraId="1005CCA7" w14:textId="77777777" w:rsidR="005E791F" w:rsidRDefault="005E791F" w:rsidP="005E791F">
            <w:pPr>
              <w:rPr>
                <w:rFonts w:ascii="Times New Roman" w:hAnsi="Times New Roman" w:cs="Times New Roman"/>
                <w:sz w:val="24"/>
                <w:szCs w:val="24"/>
              </w:rPr>
            </w:pPr>
          </w:p>
          <w:p w14:paraId="4988E594" w14:textId="77777777" w:rsidR="005E791F" w:rsidRDefault="005E791F" w:rsidP="005E791F">
            <w:pPr>
              <w:rPr>
                <w:rFonts w:ascii="Times New Roman" w:hAnsi="Times New Roman" w:cs="Times New Roman"/>
                <w:sz w:val="24"/>
                <w:szCs w:val="24"/>
              </w:rPr>
            </w:pPr>
          </w:p>
          <w:p w14:paraId="23DC4079" w14:textId="77777777" w:rsidR="005E791F" w:rsidRDefault="005E791F" w:rsidP="005E791F">
            <w:pPr>
              <w:rPr>
                <w:rFonts w:ascii="Times New Roman" w:hAnsi="Times New Roman" w:cs="Times New Roman"/>
                <w:sz w:val="24"/>
                <w:szCs w:val="24"/>
              </w:rPr>
            </w:pPr>
          </w:p>
          <w:p w14:paraId="53A23666" w14:textId="77777777" w:rsidR="005E791F" w:rsidRDefault="005E791F" w:rsidP="005E791F">
            <w:pPr>
              <w:rPr>
                <w:rFonts w:ascii="Times New Roman" w:hAnsi="Times New Roman" w:cs="Times New Roman"/>
                <w:sz w:val="24"/>
                <w:szCs w:val="24"/>
              </w:rPr>
            </w:pPr>
          </w:p>
          <w:p w14:paraId="110DDC19" w14:textId="77777777" w:rsidR="005E791F" w:rsidRDefault="005E791F" w:rsidP="005E791F">
            <w:pPr>
              <w:rPr>
                <w:rFonts w:ascii="Times New Roman" w:hAnsi="Times New Roman" w:cs="Times New Roman"/>
                <w:sz w:val="24"/>
                <w:szCs w:val="24"/>
              </w:rPr>
            </w:pPr>
          </w:p>
          <w:p w14:paraId="5BC153EB" w14:textId="77777777" w:rsidR="005E791F" w:rsidRDefault="005E791F" w:rsidP="005E791F">
            <w:pPr>
              <w:rPr>
                <w:rFonts w:ascii="Times New Roman" w:hAnsi="Times New Roman" w:cs="Times New Roman"/>
                <w:sz w:val="24"/>
                <w:szCs w:val="24"/>
              </w:rPr>
            </w:pPr>
          </w:p>
          <w:p w14:paraId="22BD37FD" w14:textId="77777777" w:rsidR="005E791F" w:rsidRDefault="005E791F" w:rsidP="005E791F">
            <w:pPr>
              <w:rPr>
                <w:rFonts w:ascii="Times New Roman" w:hAnsi="Times New Roman" w:cs="Times New Roman"/>
                <w:sz w:val="24"/>
                <w:szCs w:val="24"/>
              </w:rPr>
            </w:pPr>
          </w:p>
          <w:p w14:paraId="5019A1AD" w14:textId="77777777" w:rsidR="005E791F" w:rsidRDefault="005E791F" w:rsidP="005E791F">
            <w:pPr>
              <w:rPr>
                <w:rFonts w:ascii="Times New Roman" w:hAnsi="Times New Roman" w:cs="Times New Roman"/>
                <w:sz w:val="24"/>
                <w:szCs w:val="24"/>
              </w:rPr>
            </w:pPr>
          </w:p>
          <w:p w14:paraId="025C4F9B" w14:textId="77777777" w:rsidR="005E791F" w:rsidRDefault="005E791F" w:rsidP="005E791F">
            <w:pPr>
              <w:rPr>
                <w:rFonts w:ascii="Times New Roman" w:hAnsi="Times New Roman" w:cs="Times New Roman"/>
                <w:sz w:val="24"/>
                <w:szCs w:val="24"/>
              </w:rPr>
            </w:pPr>
          </w:p>
          <w:p w14:paraId="2A66940C" w14:textId="77777777" w:rsidR="005E791F" w:rsidRDefault="005E791F" w:rsidP="005E791F">
            <w:pPr>
              <w:rPr>
                <w:rFonts w:ascii="Times New Roman" w:hAnsi="Times New Roman" w:cs="Times New Roman"/>
                <w:sz w:val="24"/>
                <w:szCs w:val="24"/>
              </w:rPr>
            </w:pPr>
          </w:p>
          <w:p w14:paraId="3C4A66AE" w14:textId="77777777" w:rsidR="005E791F" w:rsidRDefault="005E791F" w:rsidP="005E791F">
            <w:pPr>
              <w:rPr>
                <w:rFonts w:ascii="Times New Roman" w:hAnsi="Times New Roman" w:cs="Times New Roman"/>
                <w:sz w:val="24"/>
                <w:szCs w:val="24"/>
              </w:rPr>
            </w:pPr>
          </w:p>
          <w:p w14:paraId="0D51F549" w14:textId="77777777" w:rsidR="005E791F" w:rsidRDefault="005E791F" w:rsidP="005E791F">
            <w:pPr>
              <w:rPr>
                <w:rFonts w:ascii="Times New Roman" w:hAnsi="Times New Roman" w:cs="Times New Roman"/>
                <w:sz w:val="24"/>
                <w:szCs w:val="24"/>
              </w:rPr>
            </w:pPr>
          </w:p>
          <w:p w14:paraId="1C3B9D5B" w14:textId="77777777" w:rsidR="005E791F" w:rsidRDefault="005E791F" w:rsidP="005E791F">
            <w:pPr>
              <w:rPr>
                <w:rFonts w:ascii="Times New Roman" w:hAnsi="Times New Roman" w:cs="Times New Roman"/>
                <w:sz w:val="24"/>
                <w:szCs w:val="24"/>
              </w:rPr>
            </w:pPr>
          </w:p>
          <w:p w14:paraId="36106980" w14:textId="77777777" w:rsidR="005E791F" w:rsidRDefault="005E791F" w:rsidP="005E791F">
            <w:pPr>
              <w:rPr>
                <w:rFonts w:ascii="Times New Roman" w:hAnsi="Times New Roman" w:cs="Times New Roman"/>
                <w:sz w:val="24"/>
                <w:szCs w:val="24"/>
              </w:rPr>
            </w:pPr>
          </w:p>
          <w:p w14:paraId="2EAC2B3E" w14:textId="77777777" w:rsidR="005E791F" w:rsidRDefault="005E791F" w:rsidP="005E791F">
            <w:pPr>
              <w:rPr>
                <w:rFonts w:ascii="Times New Roman" w:hAnsi="Times New Roman" w:cs="Times New Roman"/>
                <w:sz w:val="24"/>
                <w:szCs w:val="24"/>
              </w:rPr>
            </w:pPr>
          </w:p>
          <w:p w14:paraId="1E03B7E7" w14:textId="77777777" w:rsidR="005E791F" w:rsidRDefault="005E791F" w:rsidP="005E791F">
            <w:pPr>
              <w:rPr>
                <w:rFonts w:ascii="Times New Roman" w:hAnsi="Times New Roman" w:cs="Times New Roman"/>
                <w:sz w:val="24"/>
                <w:szCs w:val="24"/>
              </w:rPr>
            </w:pPr>
          </w:p>
          <w:p w14:paraId="0FB2CC3F" w14:textId="77777777" w:rsidR="005E791F" w:rsidRDefault="005E791F" w:rsidP="005E791F">
            <w:pPr>
              <w:rPr>
                <w:rFonts w:ascii="Times New Roman" w:hAnsi="Times New Roman" w:cs="Times New Roman"/>
                <w:sz w:val="24"/>
                <w:szCs w:val="24"/>
              </w:rPr>
            </w:pPr>
          </w:p>
          <w:p w14:paraId="5952509F" w14:textId="77777777" w:rsidR="005E791F" w:rsidRDefault="005E791F" w:rsidP="005E791F">
            <w:pPr>
              <w:rPr>
                <w:rFonts w:ascii="Times New Roman" w:hAnsi="Times New Roman" w:cs="Times New Roman"/>
                <w:sz w:val="24"/>
                <w:szCs w:val="24"/>
              </w:rPr>
            </w:pPr>
          </w:p>
          <w:p w14:paraId="45EBC565" w14:textId="77777777" w:rsidR="00BA7608" w:rsidRDefault="005E791F" w:rsidP="005E791F">
            <w:pPr>
              <w:rPr>
                <w:rFonts w:ascii="Times New Roman" w:hAnsi="Times New Roman" w:cs="Times New Roman"/>
                <w:sz w:val="24"/>
                <w:szCs w:val="24"/>
              </w:rPr>
            </w:pPr>
            <w:r>
              <w:rPr>
                <w:rFonts w:ascii="Times New Roman" w:hAnsi="Times New Roman" w:cs="Times New Roman"/>
                <w:sz w:val="24"/>
                <w:szCs w:val="24"/>
              </w:rPr>
              <w:t xml:space="preserve">Музыкант и публика. </w:t>
            </w:r>
          </w:p>
          <w:p w14:paraId="0100812C" w14:textId="77777777" w:rsidR="005E791F" w:rsidRPr="003E0E83" w:rsidRDefault="005E791F" w:rsidP="005E791F">
            <w:pPr>
              <w:rPr>
                <w:rFonts w:ascii="Times New Roman" w:hAnsi="Times New Roman" w:cs="Times New Roman"/>
                <w:sz w:val="24"/>
                <w:szCs w:val="24"/>
              </w:rPr>
            </w:pPr>
            <w:r>
              <w:rPr>
                <w:rFonts w:ascii="Times New Roman" w:hAnsi="Times New Roman" w:cs="Times New Roman"/>
                <w:sz w:val="24"/>
                <w:szCs w:val="24"/>
              </w:rPr>
              <w:t>2ч.</w:t>
            </w:r>
          </w:p>
        </w:tc>
        <w:tc>
          <w:tcPr>
            <w:tcW w:w="4854" w:type="dxa"/>
          </w:tcPr>
          <w:p w14:paraId="0B68216C" w14:textId="77777777" w:rsidR="005E791F" w:rsidRPr="003E0E83" w:rsidRDefault="005E791F" w:rsidP="005E791F">
            <w:pPr>
              <w:rPr>
                <w:rFonts w:ascii="Times New Roman" w:hAnsi="Times New Roman" w:cs="Times New Roman"/>
                <w:sz w:val="24"/>
                <w:szCs w:val="24"/>
              </w:rPr>
            </w:pPr>
            <w:r w:rsidRPr="003E0E83">
              <w:rPr>
                <w:rFonts w:ascii="Times New Roman" w:hAnsi="Times New Roman" w:cs="Times New Roman"/>
                <w:sz w:val="24"/>
                <w:szCs w:val="24"/>
              </w:rPr>
              <w:lastRenderedPageBreak/>
              <w:t>Национальный музыкальный стиль на примере творчества Ф. Шопена, Э. Грига и др.</w:t>
            </w:r>
          </w:p>
          <w:p w14:paraId="34D6D4B3" w14:textId="77777777" w:rsidR="005E791F" w:rsidRPr="003E0E83" w:rsidRDefault="005E791F" w:rsidP="005E791F">
            <w:pPr>
              <w:rPr>
                <w:rFonts w:ascii="Times New Roman" w:hAnsi="Times New Roman" w:cs="Times New Roman"/>
                <w:sz w:val="24"/>
                <w:szCs w:val="24"/>
              </w:rPr>
            </w:pPr>
            <w:r w:rsidRPr="003E0E83">
              <w:rPr>
                <w:rFonts w:ascii="Times New Roman" w:hAnsi="Times New Roman" w:cs="Times New Roman"/>
                <w:sz w:val="24"/>
                <w:szCs w:val="24"/>
              </w:rPr>
              <w:t>Значение и роль композитора — основоположника национальной классической музыки.</w:t>
            </w:r>
          </w:p>
          <w:p w14:paraId="30AA994D" w14:textId="77777777" w:rsidR="005E791F" w:rsidRPr="003E0E83" w:rsidRDefault="005E791F" w:rsidP="005E791F">
            <w:pPr>
              <w:rPr>
                <w:rFonts w:ascii="Times New Roman" w:hAnsi="Times New Roman" w:cs="Times New Roman"/>
                <w:sz w:val="24"/>
                <w:szCs w:val="24"/>
              </w:rPr>
            </w:pPr>
            <w:r w:rsidRPr="003E0E83">
              <w:rPr>
                <w:rFonts w:ascii="Times New Roman" w:hAnsi="Times New Roman" w:cs="Times New Roman"/>
                <w:sz w:val="24"/>
                <w:szCs w:val="24"/>
              </w:rPr>
              <w:t>Характерные жанры, образы, элементы музыкального языка</w:t>
            </w:r>
            <w:r>
              <w:rPr>
                <w:rFonts w:ascii="Times New Roman" w:hAnsi="Times New Roman" w:cs="Times New Roman"/>
                <w:sz w:val="24"/>
                <w:szCs w:val="24"/>
              </w:rPr>
              <w:t>.</w:t>
            </w:r>
          </w:p>
          <w:p w14:paraId="1BC7FEFF" w14:textId="77777777" w:rsidR="005E791F" w:rsidRDefault="005E791F" w:rsidP="005E791F">
            <w:pPr>
              <w:rPr>
                <w:rFonts w:ascii="Times New Roman" w:hAnsi="Times New Roman" w:cs="Times New Roman"/>
                <w:sz w:val="24"/>
                <w:szCs w:val="24"/>
              </w:rPr>
            </w:pPr>
          </w:p>
          <w:p w14:paraId="628E3A90" w14:textId="77777777" w:rsidR="005E791F" w:rsidRDefault="005E791F" w:rsidP="005E791F">
            <w:pPr>
              <w:rPr>
                <w:rFonts w:ascii="Times New Roman" w:hAnsi="Times New Roman" w:cs="Times New Roman"/>
                <w:sz w:val="24"/>
                <w:szCs w:val="24"/>
              </w:rPr>
            </w:pPr>
          </w:p>
          <w:p w14:paraId="0569982C" w14:textId="77777777" w:rsidR="005E791F" w:rsidRDefault="005E791F" w:rsidP="005E791F">
            <w:pPr>
              <w:rPr>
                <w:rFonts w:ascii="Times New Roman" w:hAnsi="Times New Roman" w:cs="Times New Roman"/>
                <w:sz w:val="24"/>
                <w:szCs w:val="24"/>
              </w:rPr>
            </w:pPr>
          </w:p>
          <w:p w14:paraId="3EFF705B" w14:textId="77777777" w:rsidR="005E791F" w:rsidRDefault="005E791F" w:rsidP="005E791F">
            <w:pPr>
              <w:rPr>
                <w:rFonts w:ascii="Times New Roman" w:hAnsi="Times New Roman" w:cs="Times New Roman"/>
                <w:sz w:val="24"/>
                <w:szCs w:val="24"/>
              </w:rPr>
            </w:pPr>
          </w:p>
          <w:p w14:paraId="68861884" w14:textId="77777777" w:rsidR="005E791F" w:rsidRDefault="005E791F" w:rsidP="005E791F">
            <w:pPr>
              <w:rPr>
                <w:rFonts w:ascii="Times New Roman" w:hAnsi="Times New Roman" w:cs="Times New Roman"/>
                <w:sz w:val="24"/>
                <w:szCs w:val="24"/>
              </w:rPr>
            </w:pPr>
          </w:p>
          <w:p w14:paraId="7B676866" w14:textId="77777777" w:rsidR="005E791F" w:rsidRDefault="005E791F" w:rsidP="005E791F">
            <w:pPr>
              <w:rPr>
                <w:rFonts w:ascii="Times New Roman" w:hAnsi="Times New Roman" w:cs="Times New Roman"/>
                <w:sz w:val="24"/>
                <w:szCs w:val="24"/>
              </w:rPr>
            </w:pPr>
          </w:p>
          <w:p w14:paraId="491D1933" w14:textId="77777777" w:rsidR="005E791F" w:rsidRDefault="005E791F" w:rsidP="005E791F">
            <w:pPr>
              <w:rPr>
                <w:rFonts w:ascii="Times New Roman" w:hAnsi="Times New Roman" w:cs="Times New Roman"/>
                <w:sz w:val="24"/>
                <w:szCs w:val="24"/>
              </w:rPr>
            </w:pPr>
          </w:p>
          <w:p w14:paraId="7C5C9503" w14:textId="77777777" w:rsidR="005E791F" w:rsidRDefault="005E791F" w:rsidP="005E791F">
            <w:pPr>
              <w:rPr>
                <w:rFonts w:ascii="Times New Roman" w:hAnsi="Times New Roman" w:cs="Times New Roman"/>
                <w:sz w:val="24"/>
                <w:szCs w:val="24"/>
              </w:rPr>
            </w:pPr>
          </w:p>
          <w:p w14:paraId="06CD8BFB" w14:textId="77777777" w:rsidR="005E791F" w:rsidRDefault="005E791F" w:rsidP="005E791F">
            <w:pPr>
              <w:rPr>
                <w:rFonts w:ascii="Times New Roman" w:hAnsi="Times New Roman" w:cs="Times New Roman"/>
                <w:sz w:val="24"/>
                <w:szCs w:val="24"/>
              </w:rPr>
            </w:pPr>
          </w:p>
          <w:p w14:paraId="167FC147" w14:textId="77777777" w:rsidR="005E791F" w:rsidRDefault="005E791F" w:rsidP="005E791F">
            <w:pPr>
              <w:rPr>
                <w:rFonts w:ascii="Times New Roman" w:hAnsi="Times New Roman" w:cs="Times New Roman"/>
                <w:sz w:val="24"/>
                <w:szCs w:val="24"/>
              </w:rPr>
            </w:pPr>
          </w:p>
          <w:p w14:paraId="3E2670E6" w14:textId="77777777" w:rsidR="005E791F" w:rsidRDefault="005E791F" w:rsidP="005E791F">
            <w:pPr>
              <w:rPr>
                <w:rFonts w:ascii="Times New Roman" w:hAnsi="Times New Roman" w:cs="Times New Roman"/>
                <w:sz w:val="24"/>
                <w:szCs w:val="24"/>
              </w:rPr>
            </w:pPr>
          </w:p>
          <w:p w14:paraId="63C5F28E" w14:textId="77777777" w:rsidR="005E791F" w:rsidRDefault="005E791F" w:rsidP="005E791F">
            <w:pPr>
              <w:rPr>
                <w:rFonts w:ascii="Times New Roman" w:hAnsi="Times New Roman" w:cs="Times New Roman"/>
                <w:sz w:val="24"/>
                <w:szCs w:val="24"/>
              </w:rPr>
            </w:pPr>
          </w:p>
          <w:p w14:paraId="3BF72AF8" w14:textId="77777777" w:rsidR="005E791F" w:rsidRDefault="005E791F" w:rsidP="005E791F">
            <w:pPr>
              <w:rPr>
                <w:rFonts w:ascii="Times New Roman" w:hAnsi="Times New Roman" w:cs="Times New Roman"/>
                <w:sz w:val="24"/>
                <w:szCs w:val="24"/>
              </w:rPr>
            </w:pPr>
          </w:p>
          <w:p w14:paraId="14384FD4" w14:textId="77777777" w:rsidR="005E791F" w:rsidRDefault="005E791F" w:rsidP="005E791F">
            <w:pPr>
              <w:rPr>
                <w:rFonts w:ascii="Times New Roman" w:hAnsi="Times New Roman" w:cs="Times New Roman"/>
                <w:sz w:val="24"/>
                <w:szCs w:val="24"/>
              </w:rPr>
            </w:pPr>
          </w:p>
          <w:p w14:paraId="4F5B226D" w14:textId="77777777" w:rsidR="005E791F" w:rsidRDefault="005E791F" w:rsidP="005E791F">
            <w:pPr>
              <w:rPr>
                <w:rFonts w:ascii="Times New Roman" w:hAnsi="Times New Roman" w:cs="Times New Roman"/>
                <w:sz w:val="24"/>
                <w:szCs w:val="24"/>
              </w:rPr>
            </w:pPr>
          </w:p>
          <w:p w14:paraId="76448217" w14:textId="77777777" w:rsidR="005E791F" w:rsidRDefault="005E791F" w:rsidP="005E791F">
            <w:pPr>
              <w:rPr>
                <w:rFonts w:ascii="Times New Roman" w:hAnsi="Times New Roman" w:cs="Times New Roman"/>
                <w:sz w:val="24"/>
                <w:szCs w:val="24"/>
              </w:rPr>
            </w:pPr>
          </w:p>
          <w:p w14:paraId="3D3FAC09" w14:textId="77777777" w:rsidR="005E791F" w:rsidRDefault="005E791F" w:rsidP="005E791F">
            <w:pPr>
              <w:rPr>
                <w:rFonts w:ascii="Times New Roman" w:hAnsi="Times New Roman" w:cs="Times New Roman"/>
                <w:sz w:val="24"/>
                <w:szCs w:val="24"/>
              </w:rPr>
            </w:pPr>
          </w:p>
          <w:p w14:paraId="4EB79C87" w14:textId="77777777" w:rsidR="005E791F" w:rsidRDefault="005E791F" w:rsidP="005E791F">
            <w:pPr>
              <w:rPr>
                <w:rFonts w:ascii="Times New Roman" w:hAnsi="Times New Roman" w:cs="Times New Roman"/>
                <w:sz w:val="24"/>
                <w:szCs w:val="24"/>
              </w:rPr>
            </w:pPr>
          </w:p>
          <w:p w14:paraId="74FCB6EA" w14:textId="77777777" w:rsidR="005E791F" w:rsidRDefault="005E791F" w:rsidP="005E791F">
            <w:pPr>
              <w:rPr>
                <w:rFonts w:ascii="Times New Roman" w:hAnsi="Times New Roman" w:cs="Times New Roman"/>
                <w:sz w:val="24"/>
                <w:szCs w:val="24"/>
              </w:rPr>
            </w:pPr>
          </w:p>
          <w:p w14:paraId="1E0220FA" w14:textId="77777777" w:rsidR="005E791F" w:rsidRPr="003E0E83" w:rsidRDefault="005E791F" w:rsidP="005E791F">
            <w:pPr>
              <w:rPr>
                <w:rFonts w:ascii="Times New Roman" w:hAnsi="Times New Roman" w:cs="Times New Roman"/>
                <w:sz w:val="24"/>
                <w:szCs w:val="24"/>
              </w:rPr>
            </w:pPr>
            <w:r w:rsidRPr="003E0E83">
              <w:rPr>
                <w:rFonts w:ascii="Times New Roman" w:hAnsi="Times New Roman" w:cs="Times New Roman"/>
                <w:sz w:val="24"/>
                <w:szCs w:val="24"/>
              </w:rPr>
              <w:t>Кумиры публики (на примере творчества В. А. Моцарта, Н. Паганини, Ф. Листа и др.). Виртуозность. Талант, труд, миссия композитора, исполнителя. При-</w:t>
            </w:r>
          </w:p>
          <w:p w14:paraId="52B7D4EF" w14:textId="77777777" w:rsidR="005E791F" w:rsidRPr="0015581D" w:rsidRDefault="005E791F" w:rsidP="005E791F">
            <w:pPr>
              <w:rPr>
                <w:rFonts w:ascii="Times New Roman" w:hAnsi="Times New Roman" w:cs="Times New Roman"/>
                <w:sz w:val="24"/>
                <w:szCs w:val="24"/>
              </w:rPr>
            </w:pPr>
            <w:r w:rsidRPr="003E0E83">
              <w:rPr>
                <w:rFonts w:ascii="Times New Roman" w:hAnsi="Times New Roman" w:cs="Times New Roman"/>
                <w:sz w:val="24"/>
                <w:szCs w:val="24"/>
              </w:rPr>
              <w:t>знание публики. Культура слушателя. Традиции слушания музыки в прошлые века и сегодня</w:t>
            </w:r>
            <w:r>
              <w:rPr>
                <w:rFonts w:ascii="Times New Roman" w:hAnsi="Times New Roman" w:cs="Times New Roman"/>
                <w:sz w:val="24"/>
                <w:szCs w:val="24"/>
              </w:rPr>
              <w:t>.</w:t>
            </w:r>
          </w:p>
        </w:tc>
        <w:tc>
          <w:tcPr>
            <w:tcW w:w="4871" w:type="dxa"/>
          </w:tcPr>
          <w:p w14:paraId="7170C4EA"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lastRenderedPageBreak/>
              <w:t>Знакомство с образцами музыки разных жанров, типичных для рассматриваемых национальных стилей, творчества изучаемых композиторов.</w:t>
            </w:r>
          </w:p>
          <w:p w14:paraId="0E3F3B06"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 с помощью учителя.</w:t>
            </w:r>
          </w:p>
          <w:p w14:paraId="2AC80BF4"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Разучивание, исполнение не менее одного вокального произведения, сочинённого композитором-классиком (из числа изучаемых в данном разделе).</w:t>
            </w:r>
          </w:p>
          <w:p w14:paraId="577F6103"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Музыкальная викторина на знание музыки, названий и авторов изученных произведений с использованием дополнительной визуализации.</w:t>
            </w:r>
          </w:p>
          <w:p w14:paraId="4CB993F8" w14:textId="77777777" w:rsidR="005E791F" w:rsidRPr="00BA7608" w:rsidRDefault="00BA7608" w:rsidP="005E791F">
            <w:pPr>
              <w:rPr>
                <w:rFonts w:ascii="Times New Roman" w:hAnsi="Times New Roman" w:cs="Times New Roman"/>
                <w:sz w:val="24"/>
                <w:szCs w:val="24"/>
              </w:rPr>
            </w:pPr>
            <w:r w:rsidRPr="00BA7608">
              <w:rPr>
                <w:rFonts w:ascii="Times New Roman" w:hAnsi="Times New Roman" w:cs="Times New Roman"/>
                <w:sz w:val="24"/>
                <w:szCs w:val="24"/>
              </w:rPr>
              <w:t>*</w:t>
            </w:r>
            <w:r w:rsidR="005E791F" w:rsidRPr="00BA7608">
              <w:rPr>
                <w:rFonts w:ascii="Times New Roman" w:hAnsi="Times New Roman" w:cs="Times New Roman"/>
                <w:sz w:val="24"/>
                <w:szCs w:val="24"/>
              </w:rPr>
              <w:t>На выбор или факультативно:</w:t>
            </w:r>
          </w:p>
          <w:p w14:paraId="066E6FCF"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Исследовательские проекты о творчестве европейских композиторов-классиков, представителей национальных школ.</w:t>
            </w:r>
          </w:p>
          <w:p w14:paraId="55C3FC17"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Просмотр художественных и документальных фильмов о творчестве выдающих европейских композиторов с последующим обсуждением в классе.</w:t>
            </w:r>
            <w:r w:rsidR="00BA7608" w:rsidRPr="00BA7608">
              <w:rPr>
                <w:rFonts w:ascii="Times New Roman" w:hAnsi="Times New Roman" w:cs="Times New Roman"/>
                <w:sz w:val="24"/>
                <w:szCs w:val="24"/>
              </w:rPr>
              <w:t>*</w:t>
            </w:r>
          </w:p>
          <w:p w14:paraId="5AAAD86B" w14:textId="77777777" w:rsidR="005E791F" w:rsidRPr="00BA7608" w:rsidRDefault="00BA7608" w:rsidP="005E791F">
            <w:pPr>
              <w:rPr>
                <w:rFonts w:ascii="Times New Roman" w:hAnsi="Times New Roman" w:cs="Times New Roman"/>
                <w:sz w:val="24"/>
                <w:szCs w:val="24"/>
              </w:rPr>
            </w:pPr>
            <w:r w:rsidRPr="00BA7608">
              <w:rPr>
                <w:rFonts w:ascii="Times New Roman" w:hAnsi="Times New Roman" w:cs="Times New Roman"/>
                <w:sz w:val="24"/>
                <w:szCs w:val="24"/>
              </w:rPr>
              <w:lastRenderedPageBreak/>
              <w:t>*</w:t>
            </w:r>
            <w:r w:rsidR="005E791F" w:rsidRPr="00BA7608">
              <w:rPr>
                <w:rFonts w:ascii="Times New Roman" w:hAnsi="Times New Roman" w:cs="Times New Roman"/>
                <w:sz w:val="24"/>
                <w:szCs w:val="24"/>
              </w:rPr>
              <w:t>Посещение концерта классической музыки, балета, драматического спектакля</w:t>
            </w:r>
            <w:r w:rsidRPr="00BA7608">
              <w:rPr>
                <w:rFonts w:ascii="Times New Roman" w:hAnsi="Times New Roman" w:cs="Times New Roman"/>
                <w:sz w:val="24"/>
                <w:szCs w:val="24"/>
              </w:rPr>
              <w:t>*</w:t>
            </w:r>
            <w:r w:rsidR="005E791F" w:rsidRPr="00BA7608">
              <w:rPr>
                <w:rFonts w:ascii="Times New Roman" w:hAnsi="Times New Roman" w:cs="Times New Roman"/>
                <w:sz w:val="24"/>
                <w:szCs w:val="24"/>
              </w:rPr>
              <w:t>.</w:t>
            </w:r>
          </w:p>
          <w:p w14:paraId="673D6772"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Знакомство с образцами виртуозной музыки. Размышление над фактами биографий великих музыкантов — как любимцев публики, так и непóнятых современниками.</w:t>
            </w:r>
          </w:p>
          <w:p w14:paraId="39B673CE"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 xml:space="preserve">Определение на слух мелодий, интонаций, ритмов, элементов музыкального языка изучаемых классических произведений, </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умение напеть их наиболее яркие ритмо-интонации</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p w14:paraId="27857530"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Музыкальная викторина на знание музыки, названий и авторов изученных произведений.</w:t>
            </w:r>
          </w:p>
          <w:p w14:paraId="45ED73A0"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Знание и соблюдение общепринятых норм слушания музыки, правил поведения в концертном зале, театре оперы и балета.</w:t>
            </w:r>
          </w:p>
          <w:p w14:paraId="41799C03" w14:textId="77777777" w:rsidR="005E791F" w:rsidRPr="00BA7608" w:rsidRDefault="00BA7608" w:rsidP="005E791F">
            <w:pPr>
              <w:rPr>
                <w:rFonts w:ascii="Times New Roman" w:hAnsi="Times New Roman" w:cs="Times New Roman"/>
                <w:sz w:val="24"/>
                <w:szCs w:val="24"/>
              </w:rPr>
            </w:pPr>
            <w:r w:rsidRPr="00BA7608">
              <w:rPr>
                <w:rFonts w:ascii="Times New Roman" w:hAnsi="Times New Roman" w:cs="Times New Roman"/>
                <w:sz w:val="24"/>
                <w:szCs w:val="24"/>
              </w:rPr>
              <w:t>*</w:t>
            </w:r>
            <w:r w:rsidR="005E791F" w:rsidRPr="00BA7608">
              <w:rPr>
                <w:rFonts w:ascii="Times New Roman" w:hAnsi="Times New Roman" w:cs="Times New Roman"/>
                <w:sz w:val="24"/>
                <w:szCs w:val="24"/>
              </w:rPr>
              <w:t>На выбор или факультативно:</w:t>
            </w:r>
          </w:p>
          <w:p w14:paraId="71630597"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 xml:space="preserve">Посещение концерта классической музыки с </w:t>
            </w:r>
            <w:r w:rsidR="00BA7608" w:rsidRPr="00BA7608">
              <w:rPr>
                <w:rFonts w:ascii="Times New Roman" w:hAnsi="Times New Roman" w:cs="Times New Roman"/>
                <w:sz w:val="24"/>
                <w:szCs w:val="24"/>
              </w:rPr>
              <w:t>последующим обсуждением в класс*</w:t>
            </w:r>
            <w:r w:rsidRPr="00BA7608">
              <w:rPr>
                <w:rFonts w:ascii="Times New Roman" w:hAnsi="Times New Roman" w:cs="Times New Roman"/>
                <w:sz w:val="24"/>
                <w:szCs w:val="24"/>
              </w:rPr>
              <w:t>.</w:t>
            </w:r>
          </w:p>
          <w:p w14:paraId="7EDA5E46"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Создание тематической подборки музыкальных произведений для домашнего прослушивания</w:t>
            </w:r>
          </w:p>
        </w:tc>
      </w:tr>
      <w:tr w:rsidR="005E791F" w:rsidRPr="00B80CFE" w14:paraId="5F67DA64" w14:textId="77777777" w:rsidTr="005E791F">
        <w:tc>
          <w:tcPr>
            <w:tcW w:w="4835" w:type="dxa"/>
          </w:tcPr>
          <w:p w14:paraId="6123DA76" w14:textId="77777777" w:rsidR="005E791F" w:rsidRDefault="005E791F" w:rsidP="005E791F">
            <w:pPr>
              <w:rPr>
                <w:rFonts w:ascii="Times New Roman" w:hAnsi="Times New Roman" w:cs="Times New Roman"/>
                <w:b/>
                <w:sz w:val="24"/>
                <w:szCs w:val="24"/>
              </w:rPr>
            </w:pPr>
            <w:r w:rsidRPr="0015581D">
              <w:rPr>
                <w:rFonts w:ascii="Times New Roman" w:hAnsi="Times New Roman" w:cs="Times New Roman"/>
                <w:b/>
                <w:sz w:val="24"/>
                <w:szCs w:val="24"/>
              </w:rPr>
              <w:t xml:space="preserve">Модуль № </w:t>
            </w:r>
            <w:r>
              <w:rPr>
                <w:rFonts w:ascii="Times New Roman" w:hAnsi="Times New Roman" w:cs="Times New Roman"/>
                <w:b/>
                <w:sz w:val="24"/>
                <w:szCs w:val="24"/>
              </w:rPr>
              <w:t>7 «Д</w:t>
            </w:r>
            <w:r w:rsidRPr="0015581D">
              <w:rPr>
                <w:rFonts w:ascii="Times New Roman" w:hAnsi="Times New Roman" w:cs="Times New Roman"/>
                <w:b/>
                <w:sz w:val="24"/>
                <w:szCs w:val="24"/>
              </w:rPr>
              <w:t>уховн</w:t>
            </w:r>
            <w:r>
              <w:rPr>
                <w:rFonts w:ascii="Times New Roman" w:hAnsi="Times New Roman" w:cs="Times New Roman"/>
                <w:b/>
                <w:sz w:val="24"/>
                <w:szCs w:val="24"/>
              </w:rPr>
              <w:t>ая музыка</w:t>
            </w:r>
            <w:r w:rsidRPr="0015581D">
              <w:rPr>
                <w:rFonts w:ascii="Times New Roman" w:hAnsi="Times New Roman" w:cs="Times New Roman"/>
                <w:b/>
                <w:sz w:val="24"/>
                <w:szCs w:val="24"/>
              </w:rPr>
              <w:t>»</w:t>
            </w:r>
            <w:r>
              <w:rPr>
                <w:rFonts w:ascii="Times New Roman" w:hAnsi="Times New Roman" w:cs="Times New Roman"/>
                <w:b/>
                <w:sz w:val="24"/>
                <w:szCs w:val="24"/>
              </w:rPr>
              <w:t>.</w:t>
            </w:r>
          </w:p>
          <w:p w14:paraId="3780C220" w14:textId="77777777" w:rsidR="00BA7608" w:rsidRDefault="005E791F" w:rsidP="005E791F">
            <w:pPr>
              <w:rPr>
                <w:rFonts w:ascii="Times New Roman" w:hAnsi="Times New Roman" w:cs="Times New Roman"/>
                <w:sz w:val="24"/>
                <w:szCs w:val="24"/>
              </w:rPr>
            </w:pPr>
            <w:r w:rsidRPr="00A438EE">
              <w:rPr>
                <w:rFonts w:ascii="Times New Roman" w:hAnsi="Times New Roman" w:cs="Times New Roman"/>
                <w:sz w:val="24"/>
                <w:szCs w:val="24"/>
              </w:rPr>
              <w:t>Храмовый синтез искусств</w:t>
            </w:r>
            <w:r w:rsidR="00BA7608">
              <w:rPr>
                <w:rFonts w:ascii="Times New Roman" w:hAnsi="Times New Roman" w:cs="Times New Roman"/>
                <w:sz w:val="24"/>
                <w:szCs w:val="24"/>
              </w:rPr>
              <w:t>.</w:t>
            </w:r>
          </w:p>
          <w:p w14:paraId="61A4169F" w14:textId="77777777" w:rsidR="005E791F" w:rsidRPr="00A438EE" w:rsidRDefault="005E791F" w:rsidP="005E791F">
            <w:pPr>
              <w:rPr>
                <w:rFonts w:ascii="Times New Roman" w:hAnsi="Times New Roman" w:cs="Times New Roman"/>
                <w:sz w:val="24"/>
                <w:szCs w:val="24"/>
              </w:rPr>
            </w:pPr>
            <w:r>
              <w:rPr>
                <w:rFonts w:ascii="Times New Roman" w:hAnsi="Times New Roman" w:cs="Times New Roman"/>
                <w:sz w:val="24"/>
                <w:szCs w:val="24"/>
              </w:rPr>
              <w:t>5ч.</w:t>
            </w:r>
          </w:p>
        </w:tc>
        <w:tc>
          <w:tcPr>
            <w:tcW w:w="4854" w:type="dxa"/>
          </w:tcPr>
          <w:p w14:paraId="6F04B929" w14:textId="77777777" w:rsidR="005E791F" w:rsidRPr="0015581D" w:rsidRDefault="005E791F" w:rsidP="005E791F">
            <w:pPr>
              <w:rPr>
                <w:rFonts w:ascii="Times New Roman" w:hAnsi="Times New Roman" w:cs="Times New Roman"/>
                <w:sz w:val="24"/>
                <w:szCs w:val="24"/>
              </w:rPr>
            </w:pPr>
            <w:r w:rsidRPr="00A438EE">
              <w:rPr>
                <w:rFonts w:ascii="Times New Roman" w:hAnsi="Times New Roman" w:cs="Times New Roman"/>
                <w:sz w:val="24"/>
                <w:szCs w:val="24"/>
              </w:rPr>
              <w:t>Музыка православного и католического богослужения (колокола, пение a capella / пение в</w:t>
            </w:r>
            <w:r>
              <w:rPr>
                <w:rFonts w:ascii="Times New Roman" w:hAnsi="Times New Roman" w:cs="Times New Roman"/>
                <w:sz w:val="24"/>
                <w:szCs w:val="24"/>
              </w:rPr>
              <w:t xml:space="preserve"> </w:t>
            </w:r>
            <w:r w:rsidRPr="00A438EE">
              <w:rPr>
                <w:rFonts w:ascii="Times New Roman" w:hAnsi="Times New Roman" w:cs="Times New Roman"/>
                <w:sz w:val="24"/>
                <w:szCs w:val="24"/>
              </w:rPr>
              <w:t>сопровождении органа). Основные жанры, традиции. Образы Христа, Богородицы, Рождества, Воскресения</w:t>
            </w:r>
            <w:r>
              <w:rPr>
                <w:rFonts w:ascii="Times New Roman" w:hAnsi="Times New Roman" w:cs="Times New Roman"/>
                <w:sz w:val="24"/>
                <w:szCs w:val="24"/>
              </w:rPr>
              <w:t>.</w:t>
            </w:r>
          </w:p>
        </w:tc>
        <w:tc>
          <w:tcPr>
            <w:tcW w:w="4871" w:type="dxa"/>
          </w:tcPr>
          <w:p w14:paraId="23404D36"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Повторение, обобщение и систематизация знаний о христианской культуре западноевропейской традиции и русского православия, полученных на уроках музыки и ОРКСЭ в начальной школе. Осознание единства музыки со словом, живописью, скульптурой, архитектурой как сочетания разных проявлений единого</w:t>
            </w:r>
          </w:p>
          <w:p w14:paraId="74DED912"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мировоззрения, основной идеи христианства.</w:t>
            </w:r>
          </w:p>
          <w:p w14:paraId="243A7A2E"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lastRenderedPageBreak/>
              <w:t>Определение сходства и различия элементов разных видов искусства (музыки, живописи, архитектуры), относящихся:</w:t>
            </w:r>
          </w:p>
          <w:p w14:paraId="726E0D40"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 к русской православной традиции;</w:t>
            </w:r>
          </w:p>
          <w:p w14:paraId="02FF4897"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 западноевропейской христианской традиции;</w:t>
            </w:r>
          </w:p>
          <w:p w14:paraId="1690718B"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 другим конфессиям (по выбору учителя).</w:t>
            </w:r>
          </w:p>
          <w:p w14:paraId="3E60AD2D" w14:textId="77777777" w:rsidR="005E791F" w:rsidRPr="00BA7608" w:rsidRDefault="00BA7608" w:rsidP="005E791F">
            <w:pPr>
              <w:rPr>
                <w:rFonts w:ascii="Times New Roman" w:hAnsi="Times New Roman" w:cs="Times New Roman"/>
                <w:sz w:val="24"/>
                <w:szCs w:val="24"/>
              </w:rPr>
            </w:pPr>
            <w:r w:rsidRPr="00BA7608">
              <w:rPr>
                <w:rFonts w:ascii="Times New Roman" w:hAnsi="Times New Roman" w:cs="Times New Roman"/>
                <w:sz w:val="24"/>
                <w:szCs w:val="24"/>
              </w:rPr>
              <w:t>*</w:t>
            </w:r>
            <w:r w:rsidR="005E791F" w:rsidRPr="00BA7608">
              <w:rPr>
                <w:rFonts w:ascii="Times New Roman" w:hAnsi="Times New Roman" w:cs="Times New Roman"/>
                <w:sz w:val="24"/>
                <w:szCs w:val="24"/>
              </w:rPr>
              <w:t>Исполнение вокальных произведений, связанных с религиозной традицией, перекликающихся с ней по тематике.</w:t>
            </w:r>
          </w:p>
          <w:p w14:paraId="1DE0735D"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 xml:space="preserve">На выбор или факультативно: </w:t>
            </w:r>
          </w:p>
          <w:p w14:paraId="46B66C5C"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Посещение концерта духовной музыки</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tc>
      </w:tr>
      <w:tr w:rsidR="005E791F" w:rsidRPr="00B80CFE" w14:paraId="3C72F9D2" w14:textId="77777777" w:rsidTr="005E791F">
        <w:tc>
          <w:tcPr>
            <w:tcW w:w="4835" w:type="dxa"/>
          </w:tcPr>
          <w:p w14:paraId="2E32076B" w14:textId="77777777" w:rsidR="005E791F" w:rsidRDefault="005E791F" w:rsidP="005E791F">
            <w:pPr>
              <w:rPr>
                <w:rFonts w:ascii="Times New Roman" w:hAnsi="Times New Roman" w:cs="Times New Roman"/>
                <w:b/>
                <w:bCs/>
                <w:sz w:val="24"/>
                <w:szCs w:val="24"/>
              </w:rPr>
            </w:pPr>
            <w:r w:rsidRPr="0015581D">
              <w:rPr>
                <w:rFonts w:ascii="Times New Roman" w:hAnsi="Times New Roman" w:cs="Times New Roman"/>
                <w:b/>
                <w:bCs/>
                <w:sz w:val="24"/>
                <w:szCs w:val="24"/>
              </w:rPr>
              <w:t xml:space="preserve">Модуль № </w:t>
            </w:r>
            <w:r>
              <w:rPr>
                <w:rFonts w:ascii="Times New Roman" w:hAnsi="Times New Roman" w:cs="Times New Roman"/>
                <w:b/>
                <w:bCs/>
                <w:sz w:val="24"/>
                <w:szCs w:val="24"/>
              </w:rPr>
              <w:t>8</w:t>
            </w:r>
            <w:r w:rsidRPr="0015581D">
              <w:rPr>
                <w:rFonts w:ascii="Times New Roman" w:hAnsi="Times New Roman" w:cs="Times New Roman"/>
                <w:b/>
                <w:bCs/>
                <w:sz w:val="24"/>
                <w:szCs w:val="24"/>
              </w:rPr>
              <w:t xml:space="preserve"> «Современная музыка: основные жанры и направления»</w:t>
            </w:r>
            <w:r>
              <w:rPr>
                <w:rFonts w:ascii="Times New Roman" w:hAnsi="Times New Roman" w:cs="Times New Roman"/>
                <w:b/>
                <w:bCs/>
                <w:sz w:val="24"/>
                <w:szCs w:val="24"/>
              </w:rPr>
              <w:t>.</w:t>
            </w:r>
          </w:p>
          <w:p w14:paraId="50536C96" w14:textId="77777777" w:rsidR="00BA7608" w:rsidRDefault="005E791F" w:rsidP="005E791F">
            <w:pPr>
              <w:rPr>
                <w:rFonts w:ascii="Times New Roman" w:hAnsi="Times New Roman" w:cs="Times New Roman"/>
                <w:bCs/>
                <w:sz w:val="24"/>
                <w:szCs w:val="24"/>
              </w:rPr>
            </w:pPr>
            <w:r w:rsidRPr="00353A81">
              <w:rPr>
                <w:rFonts w:ascii="Times New Roman" w:hAnsi="Times New Roman" w:cs="Times New Roman"/>
                <w:bCs/>
                <w:sz w:val="24"/>
                <w:szCs w:val="24"/>
              </w:rPr>
              <w:t>Джаз.</w:t>
            </w:r>
          </w:p>
          <w:p w14:paraId="2B7992BB" w14:textId="77777777" w:rsidR="005E791F" w:rsidRPr="00353A81" w:rsidRDefault="005E791F" w:rsidP="005E791F">
            <w:pPr>
              <w:rPr>
                <w:rFonts w:ascii="Times New Roman" w:hAnsi="Times New Roman" w:cs="Times New Roman"/>
                <w:bCs/>
                <w:sz w:val="24"/>
                <w:szCs w:val="24"/>
              </w:rPr>
            </w:pPr>
            <w:r>
              <w:rPr>
                <w:rFonts w:ascii="Times New Roman" w:hAnsi="Times New Roman" w:cs="Times New Roman"/>
                <w:bCs/>
                <w:sz w:val="24"/>
                <w:szCs w:val="24"/>
              </w:rPr>
              <w:t>3ч.</w:t>
            </w:r>
          </w:p>
          <w:p w14:paraId="71FEDA69" w14:textId="77777777" w:rsidR="005E791F" w:rsidRPr="0015581D" w:rsidRDefault="005E791F" w:rsidP="005E791F">
            <w:pPr>
              <w:rPr>
                <w:rFonts w:ascii="Times New Roman" w:hAnsi="Times New Roman" w:cs="Times New Roman"/>
                <w:sz w:val="24"/>
                <w:szCs w:val="24"/>
              </w:rPr>
            </w:pPr>
          </w:p>
        </w:tc>
        <w:tc>
          <w:tcPr>
            <w:tcW w:w="4854" w:type="dxa"/>
          </w:tcPr>
          <w:p w14:paraId="590DDD1D" w14:textId="77777777" w:rsidR="005E791F" w:rsidRPr="0015581D" w:rsidRDefault="005E791F" w:rsidP="005E791F">
            <w:pPr>
              <w:rPr>
                <w:rFonts w:ascii="Times New Roman" w:hAnsi="Times New Roman" w:cs="Times New Roman"/>
                <w:sz w:val="24"/>
                <w:szCs w:val="24"/>
              </w:rPr>
            </w:pPr>
            <w:r w:rsidRPr="00353A81">
              <w:rPr>
                <w:rFonts w:ascii="Times New Roman" w:hAnsi="Times New Roman" w:cs="Times New Roman"/>
                <w:sz w:val="24"/>
                <w:szCs w:val="24"/>
              </w:rPr>
              <w:t>Джаз — основа популярной музыки XX века. Особенности джазового языка и стиля (свинг, синкопы, ударные и духовые инструменты, вопросо-ответная структура мотивов, гармоническая сетка, импровизация)</w:t>
            </w:r>
          </w:p>
        </w:tc>
        <w:tc>
          <w:tcPr>
            <w:tcW w:w="4871" w:type="dxa"/>
          </w:tcPr>
          <w:p w14:paraId="03E87BD4"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Знакомство с различными джазовыми музыкальными композициями и направлениями (регтайм, биг-бэнд, блюз).</w:t>
            </w:r>
          </w:p>
          <w:p w14:paraId="08E322C6"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 xml:space="preserve">Определение на слух: </w:t>
            </w:r>
          </w:p>
          <w:p w14:paraId="0CB9C699"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 xml:space="preserve">— принадлежности к джазовой или классической музыке; </w:t>
            </w:r>
          </w:p>
          <w:p w14:paraId="4E0485B1"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 xml:space="preserve">— исполнительского состава (манера пения, состав инструментов) с использованием дополнительной визуализации. </w:t>
            </w:r>
          </w:p>
          <w:p w14:paraId="1E89B44A" w14:textId="77777777" w:rsidR="005E791F" w:rsidRPr="00BA7608" w:rsidRDefault="005E791F" w:rsidP="005E791F">
            <w:pPr>
              <w:rPr>
                <w:rFonts w:ascii="Times New Roman" w:hAnsi="Times New Roman" w:cs="Times New Roman"/>
                <w:color w:val="FF0000"/>
                <w:sz w:val="24"/>
                <w:szCs w:val="24"/>
              </w:rPr>
            </w:pPr>
            <w:r w:rsidRPr="00BA7608">
              <w:rPr>
                <w:rFonts w:ascii="Times New Roman" w:hAnsi="Times New Roman" w:cs="Times New Roman"/>
                <w:sz w:val="24"/>
                <w:szCs w:val="24"/>
              </w:rPr>
              <w:t xml:space="preserve">Разучивание, исполнение одной из «вечнозелёных» джазовых тем. </w:t>
            </w:r>
          </w:p>
          <w:p w14:paraId="23D63E52" w14:textId="77777777" w:rsidR="005E791F" w:rsidRPr="00BA7608" w:rsidRDefault="00BA7608" w:rsidP="005E791F">
            <w:pPr>
              <w:rPr>
                <w:rFonts w:ascii="Times New Roman" w:hAnsi="Times New Roman" w:cs="Times New Roman"/>
                <w:sz w:val="24"/>
                <w:szCs w:val="24"/>
              </w:rPr>
            </w:pPr>
            <w:r w:rsidRPr="00BA7608">
              <w:rPr>
                <w:rFonts w:ascii="Times New Roman" w:hAnsi="Times New Roman" w:cs="Times New Roman"/>
                <w:sz w:val="24"/>
                <w:szCs w:val="24"/>
              </w:rPr>
              <w:t>*</w:t>
            </w:r>
            <w:r w:rsidR="005E791F" w:rsidRPr="00BA7608">
              <w:rPr>
                <w:rFonts w:ascii="Times New Roman" w:hAnsi="Times New Roman" w:cs="Times New Roman"/>
                <w:sz w:val="24"/>
                <w:szCs w:val="24"/>
              </w:rPr>
              <w:t>На выбор или факультативно:</w:t>
            </w:r>
          </w:p>
          <w:p w14:paraId="6D21958B" w14:textId="77777777" w:rsidR="005E791F" w:rsidRPr="00BA7608" w:rsidRDefault="005E791F" w:rsidP="005E791F">
            <w:pPr>
              <w:rPr>
                <w:rFonts w:ascii="Times New Roman" w:hAnsi="Times New Roman" w:cs="Times New Roman"/>
                <w:sz w:val="24"/>
                <w:szCs w:val="24"/>
              </w:rPr>
            </w:pPr>
            <w:r w:rsidRPr="00BA7608">
              <w:rPr>
                <w:rFonts w:ascii="Times New Roman" w:hAnsi="Times New Roman" w:cs="Times New Roman"/>
                <w:sz w:val="24"/>
                <w:szCs w:val="24"/>
              </w:rPr>
              <w:t>Посещение концерта джазовой музыки</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tc>
      </w:tr>
      <w:tr w:rsidR="005E791F" w:rsidRPr="00B80CFE" w14:paraId="4D3FB672" w14:textId="77777777" w:rsidTr="005E791F">
        <w:tc>
          <w:tcPr>
            <w:tcW w:w="4835" w:type="dxa"/>
          </w:tcPr>
          <w:p w14:paraId="21E6BEBD" w14:textId="77777777" w:rsidR="005E791F" w:rsidRDefault="005E791F" w:rsidP="00C61095">
            <w:pPr>
              <w:rPr>
                <w:rFonts w:ascii="Times New Roman" w:hAnsi="Times New Roman" w:cs="Times New Roman"/>
                <w:b/>
                <w:bCs/>
                <w:sz w:val="24"/>
                <w:szCs w:val="24"/>
              </w:rPr>
            </w:pPr>
            <w:r w:rsidRPr="0015581D">
              <w:rPr>
                <w:rFonts w:ascii="Times New Roman" w:hAnsi="Times New Roman" w:cs="Times New Roman"/>
                <w:b/>
                <w:bCs/>
                <w:sz w:val="24"/>
                <w:szCs w:val="24"/>
              </w:rPr>
              <w:t xml:space="preserve">Модуль № </w:t>
            </w:r>
            <w:r>
              <w:rPr>
                <w:rFonts w:ascii="Times New Roman" w:hAnsi="Times New Roman" w:cs="Times New Roman"/>
                <w:b/>
                <w:bCs/>
                <w:sz w:val="24"/>
                <w:szCs w:val="24"/>
              </w:rPr>
              <w:t>9</w:t>
            </w:r>
            <w:r w:rsidRPr="0015581D">
              <w:rPr>
                <w:rFonts w:ascii="Times New Roman" w:hAnsi="Times New Roman" w:cs="Times New Roman"/>
                <w:b/>
                <w:bCs/>
                <w:sz w:val="24"/>
                <w:szCs w:val="24"/>
              </w:rPr>
              <w:t xml:space="preserve"> «Связь музыки с другими видами искусства»</w:t>
            </w:r>
            <w:r>
              <w:rPr>
                <w:rFonts w:ascii="Times New Roman" w:hAnsi="Times New Roman" w:cs="Times New Roman"/>
                <w:b/>
                <w:bCs/>
                <w:sz w:val="24"/>
                <w:szCs w:val="24"/>
              </w:rPr>
              <w:t>.</w:t>
            </w:r>
          </w:p>
          <w:p w14:paraId="2C301D25" w14:textId="77777777" w:rsidR="00BA7608" w:rsidRDefault="005E791F" w:rsidP="00C61095">
            <w:pPr>
              <w:rPr>
                <w:rFonts w:ascii="Times New Roman" w:hAnsi="Times New Roman" w:cs="Times New Roman"/>
                <w:bCs/>
                <w:sz w:val="24"/>
                <w:szCs w:val="24"/>
              </w:rPr>
            </w:pPr>
            <w:r w:rsidRPr="00AC1A9A">
              <w:rPr>
                <w:rFonts w:ascii="Times New Roman" w:hAnsi="Times New Roman" w:cs="Times New Roman"/>
                <w:bCs/>
                <w:sz w:val="24"/>
                <w:szCs w:val="24"/>
              </w:rPr>
              <w:t xml:space="preserve">Музыка и литература. </w:t>
            </w:r>
          </w:p>
          <w:p w14:paraId="4CDAEF07" w14:textId="77777777" w:rsidR="005E791F" w:rsidRDefault="005E791F" w:rsidP="00C61095">
            <w:pPr>
              <w:rPr>
                <w:rFonts w:ascii="Times New Roman" w:hAnsi="Times New Roman" w:cs="Times New Roman"/>
                <w:bCs/>
                <w:sz w:val="24"/>
                <w:szCs w:val="24"/>
              </w:rPr>
            </w:pPr>
            <w:r>
              <w:rPr>
                <w:rFonts w:ascii="Times New Roman" w:hAnsi="Times New Roman" w:cs="Times New Roman"/>
                <w:bCs/>
                <w:sz w:val="24"/>
                <w:szCs w:val="24"/>
              </w:rPr>
              <w:t>3ч.</w:t>
            </w:r>
          </w:p>
          <w:p w14:paraId="0610D08A" w14:textId="77777777" w:rsidR="005E791F" w:rsidRDefault="005E791F" w:rsidP="00C61095">
            <w:pPr>
              <w:rPr>
                <w:rFonts w:ascii="Times New Roman" w:hAnsi="Times New Roman" w:cs="Times New Roman"/>
                <w:bCs/>
                <w:sz w:val="24"/>
                <w:szCs w:val="24"/>
              </w:rPr>
            </w:pPr>
          </w:p>
          <w:p w14:paraId="4E1CEE50" w14:textId="77777777" w:rsidR="005E791F" w:rsidRDefault="005E791F" w:rsidP="00C61095">
            <w:pPr>
              <w:rPr>
                <w:rFonts w:ascii="Times New Roman" w:hAnsi="Times New Roman" w:cs="Times New Roman"/>
                <w:bCs/>
                <w:sz w:val="24"/>
                <w:szCs w:val="24"/>
              </w:rPr>
            </w:pPr>
          </w:p>
          <w:p w14:paraId="46EF4509" w14:textId="77777777" w:rsidR="005E791F" w:rsidRDefault="005E791F" w:rsidP="00C61095">
            <w:pPr>
              <w:rPr>
                <w:rFonts w:ascii="Times New Roman" w:hAnsi="Times New Roman" w:cs="Times New Roman"/>
                <w:bCs/>
                <w:sz w:val="24"/>
                <w:szCs w:val="24"/>
              </w:rPr>
            </w:pPr>
          </w:p>
          <w:p w14:paraId="6438392B" w14:textId="77777777" w:rsidR="005E791F" w:rsidRDefault="005E791F" w:rsidP="00C61095">
            <w:pPr>
              <w:rPr>
                <w:rFonts w:ascii="Times New Roman" w:hAnsi="Times New Roman" w:cs="Times New Roman"/>
                <w:bCs/>
                <w:sz w:val="24"/>
                <w:szCs w:val="24"/>
              </w:rPr>
            </w:pPr>
          </w:p>
          <w:p w14:paraId="5BF60AB9" w14:textId="77777777" w:rsidR="005E791F" w:rsidRDefault="005E791F" w:rsidP="00C61095">
            <w:pPr>
              <w:rPr>
                <w:rFonts w:ascii="Times New Roman" w:hAnsi="Times New Roman" w:cs="Times New Roman"/>
                <w:bCs/>
                <w:sz w:val="24"/>
                <w:szCs w:val="24"/>
              </w:rPr>
            </w:pPr>
          </w:p>
          <w:p w14:paraId="09064ED3" w14:textId="77777777" w:rsidR="005E791F" w:rsidRDefault="005E791F" w:rsidP="00C61095">
            <w:pPr>
              <w:rPr>
                <w:rFonts w:ascii="Times New Roman" w:hAnsi="Times New Roman" w:cs="Times New Roman"/>
                <w:bCs/>
                <w:sz w:val="24"/>
                <w:szCs w:val="24"/>
              </w:rPr>
            </w:pPr>
          </w:p>
          <w:p w14:paraId="520AB28B" w14:textId="77777777" w:rsidR="005E791F" w:rsidRDefault="005E791F" w:rsidP="00C61095">
            <w:pPr>
              <w:rPr>
                <w:rFonts w:ascii="Times New Roman" w:hAnsi="Times New Roman" w:cs="Times New Roman"/>
                <w:bCs/>
                <w:sz w:val="24"/>
                <w:szCs w:val="24"/>
              </w:rPr>
            </w:pPr>
          </w:p>
          <w:p w14:paraId="7F7059AE" w14:textId="77777777" w:rsidR="005E791F" w:rsidRDefault="005E791F" w:rsidP="00C61095">
            <w:pPr>
              <w:rPr>
                <w:rFonts w:ascii="Times New Roman" w:hAnsi="Times New Roman" w:cs="Times New Roman"/>
                <w:bCs/>
                <w:sz w:val="24"/>
                <w:szCs w:val="24"/>
              </w:rPr>
            </w:pPr>
          </w:p>
          <w:p w14:paraId="142D6A97" w14:textId="77777777" w:rsidR="005E791F" w:rsidRDefault="005E791F" w:rsidP="00C61095">
            <w:pPr>
              <w:rPr>
                <w:rFonts w:ascii="Times New Roman" w:hAnsi="Times New Roman" w:cs="Times New Roman"/>
                <w:bCs/>
                <w:sz w:val="24"/>
                <w:szCs w:val="24"/>
              </w:rPr>
            </w:pPr>
          </w:p>
          <w:p w14:paraId="2D5ED86E" w14:textId="77777777" w:rsidR="005E791F" w:rsidRDefault="005E791F" w:rsidP="00C61095">
            <w:pPr>
              <w:rPr>
                <w:rFonts w:ascii="Times New Roman" w:hAnsi="Times New Roman" w:cs="Times New Roman"/>
                <w:bCs/>
                <w:sz w:val="24"/>
                <w:szCs w:val="24"/>
              </w:rPr>
            </w:pPr>
          </w:p>
          <w:p w14:paraId="2AA1C8EE" w14:textId="77777777" w:rsidR="005E791F" w:rsidRDefault="005E791F" w:rsidP="00C61095">
            <w:pPr>
              <w:rPr>
                <w:rFonts w:ascii="Times New Roman" w:hAnsi="Times New Roman" w:cs="Times New Roman"/>
                <w:bCs/>
                <w:sz w:val="24"/>
                <w:szCs w:val="24"/>
              </w:rPr>
            </w:pPr>
          </w:p>
          <w:p w14:paraId="1BA62B8E" w14:textId="77777777" w:rsidR="005E791F" w:rsidRDefault="005E791F" w:rsidP="00C61095">
            <w:pPr>
              <w:rPr>
                <w:rFonts w:ascii="Times New Roman" w:hAnsi="Times New Roman" w:cs="Times New Roman"/>
                <w:bCs/>
                <w:sz w:val="24"/>
                <w:szCs w:val="24"/>
              </w:rPr>
            </w:pPr>
          </w:p>
          <w:p w14:paraId="50E198F0" w14:textId="77777777" w:rsidR="005E791F" w:rsidRDefault="005E791F" w:rsidP="00C61095">
            <w:pPr>
              <w:rPr>
                <w:rFonts w:ascii="Times New Roman" w:hAnsi="Times New Roman" w:cs="Times New Roman"/>
                <w:bCs/>
                <w:sz w:val="24"/>
                <w:szCs w:val="24"/>
              </w:rPr>
            </w:pPr>
          </w:p>
          <w:p w14:paraId="79B50B6C" w14:textId="77777777" w:rsidR="005E791F" w:rsidRDefault="005E791F" w:rsidP="00C61095">
            <w:pPr>
              <w:rPr>
                <w:rFonts w:ascii="Times New Roman" w:hAnsi="Times New Roman" w:cs="Times New Roman"/>
                <w:bCs/>
                <w:sz w:val="24"/>
                <w:szCs w:val="24"/>
              </w:rPr>
            </w:pPr>
          </w:p>
          <w:p w14:paraId="31841F14" w14:textId="77777777" w:rsidR="005E791F" w:rsidRPr="00AC1A9A" w:rsidRDefault="005E791F" w:rsidP="00C61095">
            <w:pPr>
              <w:rPr>
                <w:rFonts w:ascii="Times New Roman" w:hAnsi="Times New Roman" w:cs="Times New Roman"/>
                <w:bCs/>
                <w:sz w:val="24"/>
                <w:szCs w:val="24"/>
              </w:rPr>
            </w:pPr>
            <w:r w:rsidRPr="00AC1A9A">
              <w:rPr>
                <w:rFonts w:ascii="Times New Roman" w:hAnsi="Times New Roman" w:cs="Times New Roman"/>
                <w:bCs/>
                <w:sz w:val="24"/>
                <w:szCs w:val="24"/>
              </w:rPr>
              <w:t>Музыка и живопись.</w:t>
            </w:r>
            <w:r w:rsidR="00BA7608">
              <w:rPr>
                <w:rFonts w:ascii="Times New Roman" w:hAnsi="Times New Roman" w:cs="Times New Roman"/>
                <w:bCs/>
                <w:sz w:val="24"/>
                <w:szCs w:val="24"/>
              </w:rPr>
              <w:t xml:space="preserve"> </w:t>
            </w:r>
            <w:r>
              <w:rPr>
                <w:rFonts w:ascii="Times New Roman" w:hAnsi="Times New Roman" w:cs="Times New Roman"/>
                <w:bCs/>
                <w:sz w:val="24"/>
                <w:szCs w:val="24"/>
              </w:rPr>
              <w:t>3ч.</w:t>
            </w:r>
          </w:p>
        </w:tc>
        <w:tc>
          <w:tcPr>
            <w:tcW w:w="4854" w:type="dxa"/>
          </w:tcPr>
          <w:p w14:paraId="34A90B06" w14:textId="77777777" w:rsidR="005E791F" w:rsidRPr="00AC1A9A" w:rsidRDefault="005E791F" w:rsidP="00C61095">
            <w:pPr>
              <w:rPr>
                <w:rFonts w:ascii="Times New Roman" w:hAnsi="Times New Roman" w:cs="Times New Roman"/>
                <w:sz w:val="24"/>
                <w:szCs w:val="24"/>
              </w:rPr>
            </w:pPr>
            <w:r w:rsidRPr="00AC1A9A">
              <w:rPr>
                <w:rFonts w:ascii="Times New Roman" w:hAnsi="Times New Roman" w:cs="Times New Roman"/>
                <w:sz w:val="24"/>
                <w:szCs w:val="24"/>
              </w:rPr>
              <w:lastRenderedPageBreak/>
              <w:t>Единство слова и музыки в вокальных жанрах (песня, романс, кантата, ноктюрн, баркарола, былина и др.).</w:t>
            </w:r>
          </w:p>
          <w:p w14:paraId="5418A6F7" w14:textId="77777777" w:rsidR="005E791F" w:rsidRPr="00AC1A9A" w:rsidRDefault="005E791F" w:rsidP="00C61095">
            <w:pPr>
              <w:rPr>
                <w:rFonts w:ascii="Times New Roman" w:hAnsi="Times New Roman" w:cs="Times New Roman"/>
                <w:sz w:val="24"/>
                <w:szCs w:val="24"/>
              </w:rPr>
            </w:pPr>
            <w:r w:rsidRPr="00AC1A9A">
              <w:rPr>
                <w:rFonts w:ascii="Times New Roman" w:hAnsi="Times New Roman" w:cs="Times New Roman"/>
                <w:sz w:val="24"/>
                <w:szCs w:val="24"/>
              </w:rPr>
              <w:t>Интонации рассказа, п</w:t>
            </w:r>
            <w:r>
              <w:rPr>
                <w:rFonts w:ascii="Times New Roman" w:hAnsi="Times New Roman" w:cs="Times New Roman"/>
                <w:sz w:val="24"/>
                <w:szCs w:val="24"/>
              </w:rPr>
              <w:t xml:space="preserve">овествования в инструментальной </w:t>
            </w:r>
            <w:r w:rsidRPr="00AC1A9A">
              <w:rPr>
                <w:rFonts w:ascii="Times New Roman" w:hAnsi="Times New Roman" w:cs="Times New Roman"/>
                <w:sz w:val="24"/>
                <w:szCs w:val="24"/>
              </w:rPr>
              <w:t>музыке (поэма, баллада и др.).</w:t>
            </w:r>
          </w:p>
          <w:p w14:paraId="50CA3E00" w14:textId="77777777" w:rsidR="005E791F" w:rsidRDefault="005E791F" w:rsidP="00C61095">
            <w:pPr>
              <w:rPr>
                <w:rFonts w:ascii="Times New Roman" w:hAnsi="Times New Roman" w:cs="Times New Roman"/>
                <w:sz w:val="24"/>
                <w:szCs w:val="24"/>
              </w:rPr>
            </w:pPr>
            <w:r w:rsidRPr="00AC1A9A">
              <w:rPr>
                <w:rFonts w:ascii="Times New Roman" w:hAnsi="Times New Roman" w:cs="Times New Roman"/>
                <w:sz w:val="24"/>
                <w:szCs w:val="24"/>
              </w:rPr>
              <w:t>Программная музыка</w:t>
            </w:r>
            <w:r>
              <w:rPr>
                <w:rFonts w:ascii="Times New Roman" w:hAnsi="Times New Roman" w:cs="Times New Roman"/>
                <w:sz w:val="24"/>
                <w:szCs w:val="24"/>
              </w:rPr>
              <w:t>.</w:t>
            </w:r>
          </w:p>
          <w:p w14:paraId="79B971E5" w14:textId="77777777" w:rsidR="005E791F" w:rsidRDefault="005E791F" w:rsidP="00C61095">
            <w:pPr>
              <w:rPr>
                <w:rFonts w:ascii="Times New Roman" w:hAnsi="Times New Roman" w:cs="Times New Roman"/>
                <w:sz w:val="24"/>
                <w:szCs w:val="24"/>
              </w:rPr>
            </w:pPr>
          </w:p>
          <w:p w14:paraId="5A534D9C" w14:textId="77777777" w:rsidR="005E791F" w:rsidRDefault="005E791F" w:rsidP="00C61095">
            <w:pPr>
              <w:rPr>
                <w:rFonts w:ascii="Times New Roman" w:hAnsi="Times New Roman" w:cs="Times New Roman"/>
                <w:sz w:val="24"/>
                <w:szCs w:val="24"/>
              </w:rPr>
            </w:pPr>
          </w:p>
          <w:p w14:paraId="48D53768" w14:textId="77777777" w:rsidR="005E791F" w:rsidRDefault="005E791F" w:rsidP="00C61095">
            <w:pPr>
              <w:rPr>
                <w:rFonts w:ascii="Times New Roman" w:hAnsi="Times New Roman" w:cs="Times New Roman"/>
                <w:sz w:val="24"/>
                <w:szCs w:val="24"/>
              </w:rPr>
            </w:pPr>
          </w:p>
          <w:p w14:paraId="36BB738A" w14:textId="77777777" w:rsidR="005E791F" w:rsidRDefault="005E791F" w:rsidP="00C61095">
            <w:pPr>
              <w:rPr>
                <w:rFonts w:ascii="Times New Roman" w:hAnsi="Times New Roman" w:cs="Times New Roman"/>
                <w:sz w:val="24"/>
                <w:szCs w:val="24"/>
              </w:rPr>
            </w:pPr>
          </w:p>
          <w:p w14:paraId="504C380B" w14:textId="77777777" w:rsidR="005E791F" w:rsidRDefault="005E791F" w:rsidP="00C61095">
            <w:pPr>
              <w:rPr>
                <w:rFonts w:ascii="Times New Roman" w:hAnsi="Times New Roman" w:cs="Times New Roman"/>
                <w:sz w:val="24"/>
                <w:szCs w:val="24"/>
              </w:rPr>
            </w:pPr>
          </w:p>
          <w:p w14:paraId="170EDFB5" w14:textId="77777777" w:rsidR="005E791F" w:rsidRDefault="005E791F" w:rsidP="00C61095">
            <w:pPr>
              <w:rPr>
                <w:rFonts w:ascii="Times New Roman" w:hAnsi="Times New Roman" w:cs="Times New Roman"/>
                <w:sz w:val="24"/>
                <w:szCs w:val="24"/>
              </w:rPr>
            </w:pPr>
          </w:p>
          <w:p w14:paraId="30A8D0D6" w14:textId="77777777" w:rsidR="005E791F" w:rsidRDefault="005E791F" w:rsidP="00C61095">
            <w:pPr>
              <w:rPr>
                <w:rFonts w:ascii="Times New Roman" w:hAnsi="Times New Roman" w:cs="Times New Roman"/>
                <w:sz w:val="24"/>
                <w:szCs w:val="24"/>
              </w:rPr>
            </w:pPr>
          </w:p>
          <w:p w14:paraId="5760706A" w14:textId="77777777" w:rsidR="005E791F" w:rsidRDefault="005E791F" w:rsidP="00C61095">
            <w:pPr>
              <w:rPr>
                <w:rFonts w:ascii="Times New Roman" w:hAnsi="Times New Roman" w:cs="Times New Roman"/>
                <w:sz w:val="24"/>
                <w:szCs w:val="24"/>
              </w:rPr>
            </w:pPr>
          </w:p>
          <w:p w14:paraId="29C58812" w14:textId="77777777" w:rsidR="005E791F" w:rsidRDefault="005E791F" w:rsidP="00C61095">
            <w:pPr>
              <w:rPr>
                <w:rFonts w:ascii="Times New Roman" w:hAnsi="Times New Roman" w:cs="Times New Roman"/>
                <w:sz w:val="24"/>
                <w:szCs w:val="24"/>
              </w:rPr>
            </w:pPr>
          </w:p>
          <w:p w14:paraId="1A01F428" w14:textId="77777777" w:rsidR="005E791F" w:rsidRDefault="005E791F" w:rsidP="00C61095">
            <w:pPr>
              <w:rPr>
                <w:rFonts w:ascii="Times New Roman" w:hAnsi="Times New Roman" w:cs="Times New Roman"/>
                <w:sz w:val="24"/>
                <w:szCs w:val="24"/>
              </w:rPr>
            </w:pPr>
          </w:p>
          <w:p w14:paraId="58005F4C" w14:textId="77777777" w:rsidR="005E791F" w:rsidRPr="00AC1A9A" w:rsidRDefault="005E791F" w:rsidP="00C61095">
            <w:pPr>
              <w:rPr>
                <w:rFonts w:ascii="Times New Roman" w:hAnsi="Times New Roman" w:cs="Times New Roman"/>
                <w:sz w:val="24"/>
                <w:szCs w:val="24"/>
              </w:rPr>
            </w:pPr>
            <w:r>
              <w:rPr>
                <w:rFonts w:ascii="Times New Roman" w:hAnsi="Times New Roman" w:cs="Times New Roman"/>
                <w:sz w:val="24"/>
                <w:szCs w:val="24"/>
              </w:rPr>
              <w:t>Выразительные средства музыкального и изобразитель</w:t>
            </w:r>
            <w:r w:rsidRPr="00AC1A9A">
              <w:rPr>
                <w:rFonts w:ascii="Times New Roman" w:hAnsi="Times New Roman" w:cs="Times New Roman"/>
                <w:sz w:val="24"/>
                <w:szCs w:val="24"/>
              </w:rPr>
              <w:t>ного ис</w:t>
            </w:r>
            <w:r>
              <w:rPr>
                <w:rFonts w:ascii="Times New Roman" w:hAnsi="Times New Roman" w:cs="Times New Roman"/>
                <w:sz w:val="24"/>
                <w:szCs w:val="24"/>
              </w:rPr>
              <w:t>кусства. Аналогии: ритм, композиция, линия — мелодия, пятно — со</w:t>
            </w:r>
            <w:r w:rsidRPr="00AC1A9A">
              <w:rPr>
                <w:rFonts w:ascii="Times New Roman" w:hAnsi="Times New Roman" w:cs="Times New Roman"/>
                <w:sz w:val="24"/>
                <w:szCs w:val="24"/>
              </w:rPr>
              <w:t>звучие, коло</w:t>
            </w:r>
            <w:r>
              <w:rPr>
                <w:rFonts w:ascii="Times New Roman" w:hAnsi="Times New Roman" w:cs="Times New Roman"/>
                <w:sz w:val="24"/>
                <w:szCs w:val="24"/>
              </w:rPr>
              <w:t xml:space="preserve">рит — тембр </w:t>
            </w:r>
            <w:r w:rsidRPr="00AC1A9A">
              <w:rPr>
                <w:rFonts w:ascii="Times New Roman" w:hAnsi="Times New Roman" w:cs="Times New Roman"/>
                <w:sz w:val="24"/>
                <w:szCs w:val="24"/>
              </w:rPr>
              <w:t>и т. д.</w:t>
            </w:r>
          </w:p>
          <w:p w14:paraId="2154CC5D" w14:textId="77777777" w:rsidR="005E791F" w:rsidRPr="0015581D" w:rsidRDefault="005E791F" w:rsidP="00C61095">
            <w:pPr>
              <w:rPr>
                <w:rFonts w:ascii="Times New Roman" w:hAnsi="Times New Roman" w:cs="Times New Roman"/>
                <w:sz w:val="24"/>
                <w:szCs w:val="24"/>
              </w:rPr>
            </w:pPr>
            <w:r w:rsidRPr="00AC1A9A">
              <w:rPr>
                <w:rFonts w:ascii="Times New Roman" w:hAnsi="Times New Roman" w:cs="Times New Roman"/>
                <w:sz w:val="24"/>
                <w:szCs w:val="24"/>
              </w:rPr>
              <w:t>Программная музыка. Импрессионизм (на приме</w:t>
            </w:r>
            <w:r>
              <w:rPr>
                <w:rFonts w:ascii="Times New Roman" w:hAnsi="Times New Roman" w:cs="Times New Roman"/>
                <w:sz w:val="24"/>
                <w:szCs w:val="24"/>
              </w:rPr>
              <w:t>ре творчества французских клаве</w:t>
            </w:r>
            <w:r w:rsidRPr="00AC1A9A">
              <w:rPr>
                <w:rFonts w:ascii="Times New Roman" w:hAnsi="Times New Roman" w:cs="Times New Roman"/>
                <w:sz w:val="24"/>
                <w:szCs w:val="24"/>
              </w:rPr>
              <w:t>синистов, К. Дебюсси, А. К. Лядова и др.)</w:t>
            </w:r>
          </w:p>
        </w:tc>
        <w:tc>
          <w:tcPr>
            <w:tcW w:w="4871" w:type="dxa"/>
          </w:tcPr>
          <w:p w14:paraId="4D30D8E3"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lastRenderedPageBreak/>
              <w:t>Знакомство с образцами вокальной и инструментальной музыки.</w:t>
            </w:r>
          </w:p>
          <w:p w14:paraId="65FD52C8"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Рисование образов программной музыки.</w:t>
            </w:r>
          </w:p>
          <w:p w14:paraId="425DA616"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Музыкальная викторина на знание музыки, названий и авторов изученных произведений.</w:t>
            </w:r>
          </w:p>
          <w:p w14:paraId="1DB97542"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 xml:space="preserve">Знакомство с музыкальными произведениями программной музыки. </w:t>
            </w:r>
            <w:r w:rsidRPr="00BA7608">
              <w:rPr>
                <w:rFonts w:ascii="Times New Roman" w:hAnsi="Times New Roman" w:cs="Times New Roman"/>
                <w:sz w:val="24"/>
                <w:szCs w:val="24"/>
              </w:rPr>
              <w:lastRenderedPageBreak/>
              <w:t>Выявление интонаций изобразительного характера.</w:t>
            </w:r>
          </w:p>
          <w:p w14:paraId="6ED42197"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Музыкальная викторина на знание музыки, названий и авторов изученных произведений.</w:t>
            </w:r>
          </w:p>
          <w:p w14:paraId="5B199C09"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 xml:space="preserve">Разучивание, исполнение песни с элементами изобразительности. </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Сочинение к ней ритмического и шумового аккомпанемента с целью усиления изобразительного эффекта при помощи учителя</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p w14:paraId="0083DA9E"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На выбор или факультативно:</w:t>
            </w:r>
          </w:p>
          <w:p w14:paraId="5D668E9A"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Рисование под впечатлением от восприятия музыки программно-изобразительного характера.</w:t>
            </w:r>
          </w:p>
          <w:p w14:paraId="4279946B" w14:textId="77777777" w:rsidR="005E791F" w:rsidRPr="00BA7608" w:rsidRDefault="005E791F" w:rsidP="00C61095">
            <w:pPr>
              <w:rPr>
                <w:rFonts w:ascii="Times New Roman" w:hAnsi="Times New Roman" w:cs="Times New Roman"/>
                <w:sz w:val="24"/>
                <w:szCs w:val="24"/>
              </w:rPr>
            </w:pPr>
          </w:p>
        </w:tc>
      </w:tr>
    </w:tbl>
    <w:p w14:paraId="20470AA2" w14:textId="77777777" w:rsidR="00DE7B64" w:rsidRPr="00B80CFE" w:rsidRDefault="00DE7B64" w:rsidP="00DE7B64"/>
    <w:p w14:paraId="606FACCF" w14:textId="77777777" w:rsidR="00DE7B64" w:rsidRPr="00E06C01" w:rsidRDefault="00DE7B64" w:rsidP="00DE7B64">
      <w:pPr>
        <w:rPr>
          <w:rFonts w:ascii="Times New Roman" w:hAnsi="Times New Roman" w:cs="Times New Roman"/>
          <w:b/>
          <w:sz w:val="28"/>
          <w:szCs w:val="28"/>
        </w:rPr>
      </w:pPr>
      <w:r>
        <w:rPr>
          <w:rFonts w:ascii="Times New Roman" w:hAnsi="Times New Roman" w:cs="Times New Roman"/>
          <w:b/>
          <w:sz w:val="28"/>
          <w:szCs w:val="28"/>
        </w:rPr>
        <w:t>6</w:t>
      </w:r>
      <w:r w:rsidRPr="00E06C01">
        <w:rPr>
          <w:rFonts w:ascii="Times New Roman" w:hAnsi="Times New Roman" w:cs="Times New Roman"/>
          <w:b/>
          <w:sz w:val="28"/>
          <w:szCs w:val="28"/>
        </w:rPr>
        <w:t xml:space="preserve"> класс</w:t>
      </w:r>
    </w:p>
    <w:p w14:paraId="374577BD" w14:textId="77777777" w:rsidR="00DE7B64" w:rsidRDefault="00DE7B64" w:rsidP="00DE7B64">
      <w:pPr>
        <w:rPr>
          <w:rFonts w:ascii="Times New Roman" w:hAnsi="Times New Roman" w:cs="Times New Roman"/>
          <w:sz w:val="28"/>
          <w:szCs w:val="28"/>
        </w:rPr>
      </w:pPr>
      <w:r>
        <w:rPr>
          <w:rFonts w:ascii="Times New Roman" w:hAnsi="Times New Roman" w:cs="Times New Roman"/>
          <w:sz w:val="28"/>
          <w:szCs w:val="28"/>
        </w:rPr>
        <w:t>1 час в неделю, всего 34 часа в год.</w:t>
      </w:r>
    </w:p>
    <w:tbl>
      <w:tblPr>
        <w:tblStyle w:val="a6"/>
        <w:tblW w:w="0" w:type="auto"/>
        <w:tblLook w:val="04A0" w:firstRow="1" w:lastRow="0" w:firstColumn="1" w:lastColumn="0" w:noHBand="0" w:noVBand="1"/>
      </w:tblPr>
      <w:tblGrid>
        <w:gridCol w:w="4845"/>
        <w:gridCol w:w="4856"/>
        <w:gridCol w:w="4859"/>
      </w:tblGrid>
      <w:tr w:rsidR="00DE7B64" w:rsidRPr="00B80CFE" w14:paraId="6876DE2F" w14:textId="77777777" w:rsidTr="005E791F">
        <w:tc>
          <w:tcPr>
            <w:tcW w:w="4845" w:type="dxa"/>
          </w:tcPr>
          <w:p w14:paraId="7F0F4EC5" w14:textId="77777777" w:rsidR="00DE7B64" w:rsidRPr="00B80CFE" w:rsidRDefault="00DE7B64" w:rsidP="006243AA">
            <w:pPr>
              <w:rPr>
                <w:rFonts w:ascii="Times New Roman" w:hAnsi="Times New Roman" w:cs="Times New Roman"/>
                <w:b/>
                <w:sz w:val="24"/>
                <w:szCs w:val="24"/>
              </w:rPr>
            </w:pPr>
            <w:r>
              <w:rPr>
                <w:rFonts w:ascii="Times New Roman" w:hAnsi="Times New Roman" w:cs="Times New Roman"/>
                <w:b/>
                <w:sz w:val="24"/>
                <w:szCs w:val="24"/>
              </w:rPr>
              <w:t>Модуль и темы, раскрывающие данный модуль программы и количество часов на их изучение</w:t>
            </w:r>
          </w:p>
        </w:tc>
        <w:tc>
          <w:tcPr>
            <w:tcW w:w="4856" w:type="dxa"/>
          </w:tcPr>
          <w:p w14:paraId="094DD5DA" w14:textId="77777777" w:rsidR="00DE7B64" w:rsidRPr="00E06C01" w:rsidRDefault="00DE7B64" w:rsidP="006243AA">
            <w:pPr>
              <w:rPr>
                <w:rFonts w:ascii="Times New Roman" w:hAnsi="Times New Roman" w:cs="Times New Roman"/>
                <w:b/>
                <w:sz w:val="24"/>
                <w:szCs w:val="24"/>
              </w:rPr>
            </w:pPr>
            <w:r>
              <w:rPr>
                <w:rFonts w:ascii="Times New Roman" w:hAnsi="Times New Roman" w:cs="Times New Roman"/>
                <w:b/>
                <w:sz w:val="24"/>
                <w:szCs w:val="24"/>
              </w:rPr>
              <w:t xml:space="preserve">              </w:t>
            </w:r>
            <w:r w:rsidRPr="00E06C01">
              <w:rPr>
                <w:rFonts w:ascii="Times New Roman" w:hAnsi="Times New Roman" w:cs="Times New Roman"/>
                <w:b/>
                <w:sz w:val="24"/>
                <w:szCs w:val="24"/>
              </w:rPr>
              <w:t>Учебное содержание</w:t>
            </w:r>
          </w:p>
        </w:tc>
        <w:tc>
          <w:tcPr>
            <w:tcW w:w="4859" w:type="dxa"/>
          </w:tcPr>
          <w:p w14:paraId="0A11D075" w14:textId="77777777" w:rsidR="00DE7B64" w:rsidRPr="00BA7608" w:rsidRDefault="00DE7B64" w:rsidP="006243AA">
            <w:pPr>
              <w:rPr>
                <w:rFonts w:ascii="Times New Roman" w:hAnsi="Times New Roman" w:cs="Times New Roman"/>
                <w:b/>
                <w:sz w:val="24"/>
                <w:szCs w:val="24"/>
              </w:rPr>
            </w:pPr>
            <w:r w:rsidRPr="00BA7608">
              <w:rPr>
                <w:rFonts w:ascii="Times New Roman" w:hAnsi="Times New Roman" w:cs="Times New Roman"/>
                <w:b/>
                <w:sz w:val="24"/>
                <w:szCs w:val="24"/>
              </w:rPr>
              <w:t>Основные виды деятельности учащихся при изучении модуля и темы (на уровне учебных действий)</w:t>
            </w:r>
          </w:p>
        </w:tc>
      </w:tr>
      <w:tr w:rsidR="00DE7B64" w:rsidRPr="00B80CFE" w14:paraId="38C1B247" w14:textId="77777777" w:rsidTr="005E791F">
        <w:tc>
          <w:tcPr>
            <w:tcW w:w="4845" w:type="dxa"/>
          </w:tcPr>
          <w:p w14:paraId="3336AE6E" w14:textId="77777777" w:rsidR="00DE7B64" w:rsidRPr="0015581D" w:rsidRDefault="00DE7B64" w:rsidP="006243AA">
            <w:pPr>
              <w:rPr>
                <w:rFonts w:ascii="Times New Roman" w:hAnsi="Times New Roman" w:cs="Times New Roman"/>
                <w:b/>
                <w:bCs/>
                <w:sz w:val="24"/>
                <w:szCs w:val="24"/>
              </w:rPr>
            </w:pPr>
            <w:r w:rsidRPr="0015581D">
              <w:rPr>
                <w:rFonts w:ascii="Times New Roman" w:hAnsi="Times New Roman" w:cs="Times New Roman"/>
                <w:b/>
                <w:bCs/>
                <w:sz w:val="24"/>
                <w:szCs w:val="24"/>
              </w:rPr>
              <w:t>Модуль № 1 «Музыка моего края»</w:t>
            </w:r>
          </w:p>
          <w:p w14:paraId="53CE8761" w14:textId="77777777" w:rsidR="00BA7608" w:rsidRDefault="00DE7B64" w:rsidP="006243AA">
            <w:pPr>
              <w:rPr>
                <w:rFonts w:ascii="Times New Roman" w:hAnsi="Times New Roman" w:cs="Times New Roman"/>
                <w:sz w:val="24"/>
                <w:szCs w:val="24"/>
              </w:rPr>
            </w:pPr>
            <w:r>
              <w:rPr>
                <w:rFonts w:ascii="Times New Roman" w:hAnsi="Times New Roman" w:cs="Times New Roman"/>
                <w:sz w:val="24"/>
                <w:szCs w:val="24"/>
              </w:rPr>
              <w:t>Семейный фол</w:t>
            </w:r>
            <w:r w:rsidR="00BA7608">
              <w:rPr>
                <w:rFonts w:ascii="Times New Roman" w:hAnsi="Times New Roman" w:cs="Times New Roman"/>
                <w:sz w:val="24"/>
                <w:szCs w:val="24"/>
              </w:rPr>
              <w:t>ь</w:t>
            </w:r>
            <w:r>
              <w:rPr>
                <w:rFonts w:ascii="Times New Roman" w:hAnsi="Times New Roman" w:cs="Times New Roman"/>
                <w:sz w:val="24"/>
                <w:szCs w:val="24"/>
              </w:rPr>
              <w:t>клор.</w:t>
            </w:r>
          </w:p>
          <w:p w14:paraId="352C70C7" w14:textId="77777777" w:rsidR="00DE7B64" w:rsidRPr="0015581D" w:rsidRDefault="00DE7B64" w:rsidP="006243AA">
            <w:pPr>
              <w:rPr>
                <w:rFonts w:ascii="Times New Roman" w:hAnsi="Times New Roman" w:cs="Times New Roman"/>
                <w:sz w:val="24"/>
                <w:szCs w:val="24"/>
              </w:rPr>
            </w:pPr>
            <w:r>
              <w:rPr>
                <w:rFonts w:ascii="Times New Roman" w:hAnsi="Times New Roman" w:cs="Times New Roman"/>
                <w:sz w:val="24"/>
                <w:szCs w:val="24"/>
              </w:rPr>
              <w:t>3ч.</w:t>
            </w:r>
          </w:p>
        </w:tc>
        <w:tc>
          <w:tcPr>
            <w:tcW w:w="4856" w:type="dxa"/>
          </w:tcPr>
          <w:p w14:paraId="04EF4249" w14:textId="77777777" w:rsidR="00DE7B64" w:rsidRPr="00332D14" w:rsidRDefault="00DE7B64" w:rsidP="006243AA">
            <w:pPr>
              <w:rPr>
                <w:rFonts w:ascii="Times New Roman" w:hAnsi="Times New Roman" w:cs="Times New Roman"/>
                <w:sz w:val="24"/>
                <w:szCs w:val="24"/>
              </w:rPr>
            </w:pPr>
          </w:p>
          <w:p w14:paraId="69CEA2A3" w14:textId="77777777" w:rsidR="00DE7B64" w:rsidRPr="00332D14" w:rsidRDefault="00DE7B64" w:rsidP="006243AA">
            <w:pPr>
              <w:rPr>
                <w:rFonts w:ascii="Times New Roman" w:hAnsi="Times New Roman" w:cs="Times New Roman"/>
                <w:sz w:val="24"/>
                <w:szCs w:val="24"/>
              </w:rPr>
            </w:pPr>
            <w:r w:rsidRPr="00332D14">
              <w:rPr>
                <w:rFonts w:ascii="Times New Roman" w:hAnsi="Times New Roman" w:cs="Times New Roman"/>
                <w:sz w:val="24"/>
                <w:szCs w:val="24"/>
              </w:rPr>
              <w:t>Фольклорные жанры, связанные с жизнью человека: свадебный обряд, рекрутские песни, плачи-причитания</w:t>
            </w:r>
            <w:r>
              <w:rPr>
                <w:rFonts w:ascii="Times New Roman" w:hAnsi="Times New Roman" w:cs="Times New Roman"/>
                <w:sz w:val="24"/>
                <w:szCs w:val="24"/>
              </w:rPr>
              <w:t>.</w:t>
            </w:r>
          </w:p>
        </w:tc>
        <w:tc>
          <w:tcPr>
            <w:tcW w:w="4859" w:type="dxa"/>
          </w:tcPr>
          <w:p w14:paraId="3742494B" w14:textId="77777777" w:rsidR="00DE7B64" w:rsidRPr="00BA7608" w:rsidRDefault="00DE7B64" w:rsidP="006243AA">
            <w:pPr>
              <w:widowControl w:val="0"/>
              <w:tabs>
                <w:tab w:val="left" w:pos="510"/>
              </w:tabs>
              <w:autoSpaceDE w:val="0"/>
              <w:autoSpaceDN w:val="0"/>
              <w:adjustRightInd w:val="0"/>
              <w:spacing w:line="220" w:lineRule="atLeast"/>
              <w:textAlignment w:val="center"/>
              <w:rPr>
                <w:rFonts w:ascii="Times New Roman" w:eastAsiaTheme="minorEastAsia" w:hAnsi="Times New Roman" w:cs="Times New Roman"/>
                <w:color w:val="000000"/>
                <w:spacing w:val="-2"/>
                <w:sz w:val="24"/>
                <w:szCs w:val="24"/>
                <w:lang w:eastAsia="ru-RU"/>
              </w:rPr>
            </w:pPr>
            <w:r w:rsidRPr="00BA7608">
              <w:rPr>
                <w:rFonts w:ascii="Times New Roman" w:eastAsiaTheme="minorEastAsia" w:hAnsi="Times New Roman" w:cs="Times New Roman"/>
                <w:color w:val="000000"/>
                <w:sz w:val="24"/>
                <w:szCs w:val="24"/>
                <w:lang w:eastAsia="ru-RU"/>
              </w:rPr>
              <w:t>З</w:t>
            </w:r>
            <w:r w:rsidRPr="00BA7608">
              <w:rPr>
                <w:rFonts w:ascii="Times New Roman" w:eastAsiaTheme="minorEastAsia" w:hAnsi="Times New Roman" w:cs="Times New Roman"/>
                <w:color w:val="000000"/>
                <w:spacing w:val="-2"/>
                <w:sz w:val="24"/>
                <w:szCs w:val="24"/>
                <w:lang w:eastAsia="ru-RU"/>
              </w:rPr>
              <w:t>накомство с фольклорными жанрами семейного цикла. Изучение особенностей их исполнения и звучания. Определение на слух жанровой принадлежности, анализ символики традиционных образов.</w:t>
            </w:r>
          </w:p>
          <w:p w14:paraId="05028250" w14:textId="77777777" w:rsidR="00DE7B64" w:rsidRPr="00BA7608" w:rsidRDefault="00DE7B64" w:rsidP="006243AA">
            <w:pPr>
              <w:widowControl w:val="0"/>
              <w:tabs>
                <w:tab w:val="left" w:pos="510"/>
              </w:tabs>
              <w:autoSpaceDE w:val="0"/>
              <w:autoSpaceDN w:val="0"/>
              <w:adjustRightInd w:val="0"/>
              <w:spacing w:line="220" w:lineRule="atLeast"/>
              <w:textAlignment w:val="center"/>
              <w:rPr>
                <w:rFonts w:ascii="Times New Roman" w:eastAsiaTheme="minorEastAsia" w:hAnsi="Times New Roman" w:cs="Times New Roman"/>
                <w:color w:val="000000"/>
                <w:sz w:val="24"/>
                <w:szCs w:val="24"/>
                <w:lang w:eastAsia="ru-RU"/>
              </w:rPr>
            </w:pPr>
            <w:r w:rsidRPr="00BA7608">
              <w:rPr>
                <w:rFonts w:ascii="Times New Roman" w:eastAsiaTheme="minorEastAsia" w:hAnsi="Times New Roman" w:cs="Times New Roman"/>
                <w:color w:val="000000"/>
                <w:sz w:val="24"/>
                <w:szCs w:val="24"/>
                <w:lang w:eastAsia="ru-RU"/>
              </w:rPr>
              <w:t>Разучивание и исполнение отдельных песен, фрагментов обрядов (по выбору учителя).</w:t>
            </w:r>
          </w:p>
          <w:p w14:paraId="4C4DF627" w14:textId="77777777" w:rsidR="00DE7B64" w:rsidRPr="00BA7608" w:rsidRDefault="00BA7608" w:rsidP="006243AA">
            <w:pPr>
              <w:widowControl w:val="0"/>
              <w:tabs>
                <w:tab w:val="left" w:pos="510"/>
              </w:tabs>
              <w:autoSpaceDE w:val="0"/>
              <w:autoSpaceDN w:val="0"/>
              <w:adjustRightInd w:val="0"/>
              <w:spacing w:line="220" w:lineRule="atLeast"/>
              <w:textAlignment w:val="center"/>
              <w:rPr>
                <w:rFonts w:ascii="Times New Roman" w:eastAsiaTheme="minorEastAsia" w:hAnsi="Times New Roman" w:cs="Times New Roman"/>
                <w:color w:val="000000"/>
                <w:sz w:val="24"/>
                <w:szCs w:val="24"/>
                <w:lang w:eastAsia="ru-RU"/>
              </w:rPr>
            </w:pPr>
            <w:r w:rsidRPr="00BA7608">
              <w:rPr>
                <w:rFonts w:ascii="Times New Roman" w:eastAsiaTheme="minorEastAsia" w:hAnsi="Times New Roman" w:cs="Times New Roman"/>
                <w:iCs/>
                <w:color w:val="000000"/>
                <w:sz w:val="24"/>
                <w:szCs w:val="24"/>
                <w:lang w:eastAsia="ru-RU"/>
              </w:rPr>
              <w:t>*</w:t>
            </w:r>
            <w:r w:rsidR="00DE7B64" w:rsidRPr="00BA7608">
              <w:rPr>
                <w:rFonts w:ascii="Times New Roman" w:eastAsiaTheme="minorEastAsia" w:hAnsi="Times New Roman" w:cs="Times New Roman"/>
                <w:iCs/>
                <w:color w:val="000000"/>
                <w:sz w:val="24"/>
                <w:szCs w:val="24"/>
                <w:lang w:eastAsia="ru-RU"/>
              </w:rPr>
              <w:t>На выбор или факультативно:</w:t>
            </w:r>
            <w:r w:rsidR="00DE7B64" w:rsidRPr="00BA7608">
              <w:rPr>
                <w:rFonts w:ascii="Times New Roman" w:eastAsiaTheme="minorEastAsia" w:hAnsi="Times New Roman" w:cs="Times New Roman"/>
                <w:color w:val="000000"/>
                <w:sz w:val="24"/>
                <w:szCs w:val="24"/>
                <w:lang w:eastAsia="ru-RU"/>
              </w:rPr>
              <w:t xml:space="preserve"> </w:t>
            </w:r>
          </w:p>
          <w:p w14:paraId="65E90DC2" w14:textId="77777777" w:rsidR="00DE7B64" w:rsidRPr="00BA7608" w:rsidRDefault="00DE7B64" w:rsidP="006243AA">
            <w:pPr>
              <w:rPr>
                <w:rFonts w:ascii="Times New Roman" w:hAnsi="Times New Roman" w:cs="Times New Roman"/>
                <w:sz w:val="24"/>
                <w:szCs w:val="24"/>
              </w:rPr>
            </w:pPr>
            <w:r w:rsidRPr="00BA7608">
              <w:rPr>
                <w:rFonts w:ascii="Times New Roman" w:eastAsiaTheme="minorEastAsia" w:hAnsi="Times New Roman" w:cs="Times New Roman"/>
                <w:sz w:val="24"/>
                <w:szCs w:val="24"/>
                <w:lang w:eastAsia="ru-RU"/>
              </w:rPr>
              <w:lastRenderedPageBreak/>
              <w:t>Реконструкция фольклорного обряда или его фрагмента. Исследовательские проекты по теме «Жанры семейного фольклора»</w:t>
            </w:r>
            <w:r w:rsidR="00BA7608" w:rsidRPr="00BA7608">
              <w:rPr>
                <w:rFonts w:ascii="Times New Roman" w:eastAsiaTheme="minorEastAsia" w:hAnsi="Times New Roman" w:cs="Times New Roman"/>
                <w:sz w:val="24"/>
                <w:szCs w:val="24"/>
                <w:lang w:eastAsia="ru-RU"/>
              </w:rPr>
              <w:t>*</w:t>
            </w:r>
            <w:r w:rsidRPr="00BA7608">
              <w:rPr>
                <w:rFonts w:ascii="Times New Roman" w:eastAsiaTheme="minorEastAsia" w:hAnsi="Times New Roman" w:cs="Times New Roman"/>
                <w:sz w:val="24"/>
                <w:szCs w:val="24"/>
                <w:lang w:eastAsia="ru-RU"/>
              </w:rPr>
              <w:t>.</w:t>
            </w:r>
          </w:p>
        </w:tc>
      </w:tr>
      <w:tr w:rsidR="00DE7B64" w:rsidRPr="00B80CFE" w14:paraId="5C1C29C5" w14:textId="77777777" w:rsidTr="005E791F">
        <w:tc>
          <w:tcPr>
            <w:tcW w:w="4845" w:type="dxa"/>
          </w:tcPr>
          <w:p w14:paraId="79E12FB9" w14:textId="77777777" w:rsidR="00DE7B64" w:rsidRDefault="00DE7B64" w:rsidP="006243AA">
            <w:pPr>
              <w:rPr>
                <w:rFonts w:ascii="Times New Roman" w:hAnsi="Times New Roman" w:cs="Times New Roman"/>
                <w:b/>
                <w:bCs/>
                <w:sz w:val="24"/>
                <w:szCs w:val="24"/>
              </w:rPr>
            </w:pPr>
            <w:r w:rsidRPr="0015581D">
              <w:rPr>
                <w:rFonts w:ascii="Times New Roman" w:hAnsi="Times New Roman" w:cs="Times New Roman"/>
                <w:b/>
                <w:bCs/>
                <w:sz w:val="24"/>
                <w:szCs w:val="24"/>
              </w:rPr>
              <w:t>Модуль № 2 «Народное музыкальное творчество России»</w:t>
            </w:r>
          </w:p>
          <w:p w14:paraId="4EF0B58E" w14:textId="77777777" w:rsidR="00BA7608" w:rsidRDefault="00DE7B64" w:rsidP="006243AA">
            <w:pPr>
              <w:rPr>
                <w:rFonts w:ascii="Times New Roman" w:hAnsi="Times New Roman" w:cs="Times New Roman"/>
                <w:bCs/>
                <w:sz w:val="24"/>
                <w:szCs w:val="24"/>
              </w:rPr>
            </w:pPr>
            <w:r w:rsidRPr="007D1A7E">
              <w:rPr>
                <w:rFonts w:ascii="Times New Roman" w:hAnsi="Times New Roman" w:cs="Times New Roman"/>
                <w:bCs/>
                <w:sz w:val="24"/>
                <w:szCs w:val="24"/>
              </w:rPr>
              <w:t>Фольклор в творчестве профессиональных композиторов.</w:t>
            </w:r>
            <w:r>
              <w:rPr>
                <w:rFonts w:ascii="Times New Roman" w:hAnsi="Times New Roman" w:cs="Times New Roman"/>
                <w:bCs/>
                <w:sz w:val="24"/>
                <w:szCs w:val="24"/>
              </w:rPr>
              <w:t xml:space="preserve"> </w:t>
            </w:r>
          </w:p>
          <w:p w14:paraId="0371F16A" w14:textId="77777777" w:rsidR="00DE7B64" w:rsidRPr="007D1A7E" w:rsidRDefault="00DE7B64" w:rsidP="006243AA">
            <w:pPr>
              <w:rPr>
                <w:rFonts w:ascii="Times New Roman" w:hAnsi="Times New Roman" w:cs="Times New Roman"/>
                <w:bCs/>
                <w:sz w:val="24"/>
                <w:szCs w:val="24"/>
              </w:rPr>
            </w:pPr>
            <w:r>
              <w:rPr>
                <w:rFonts w:ascii="Times New Roman" w:hAnsi="Times New Roman" w:cs="Times New Roman"/>
                <w:bCs/>
                <w:sz w:val="24"/>
                <w:szCs w:val="24"/>
              </w:rPr>
              <w:t>3ч.</w:t>
            </w:r>
          </w:p>
          <w:p w14:paraId="45472768" w14:textId="77777777" w:rsidR="00DE7B64" w:rsidRPr="0015581D" w:rsidRDefault="00DE7B64" w:rsidP="006243AA">
            <w:pPr>
              <w:rPr>
                <w:rFonts w:ascii="Times New Roman" w:hAnsi="Times New Roman" w:cs="Times New Roman"/>
                <w:sz w:val="24"/>
                <w:szCs w:val="24"/>
              </w:rPr>
            </w:pPr>
          </w:p>
        </w:tc>
        <w:tc>
          <w:tcPr>
            <w:tcW w:w="4856" w:type="dxa"/>
          </w:tcPr>
          <w:p w14:paraId="55BF8796" w14:textId="77777777" w:rsidR="00DE7B64" w:rsidRDefault="00DE7B64" w:rsidP="006243AA">
            <w:pPr>
              <w:rPr>
                <w:rFonts w:ascii="Times New Roman" w:hAnsi="Times New Roman" w:cs="Times New Roman"/>
                <w:sz w:val="24"/>
                <w:szCs w:val="24"/>
              </w:rPr>
            </w:pPr>
          </w:p>
          <w:p w14:paraId="2FC17849" w14:textId="77777777" w:rsidR="00DE7B64" w:rsidRPr="007D1A7E" w:rsidRDefault="00DE7B64" w:rsidP="006243AA">
            <w:pPr>
              <w:rPr>
                <w:rFonts w:ascii="Times New Roman" w:hAnsi="Times New Roman" w:cs="Times New Roman"/>
                <w:sz w:val="24"/>
                <w:szCs w:val="24"/>
              </w:rPr>
            </w:pPr>
            <w:r w:rsidRPr="007D1A7E">
              <w:rPr>
                <w:rFonts w:ascii="Times New Roman" w:hAnsi="Times New Roman" w:cs="Times New Roman"/>
                <w:sz w:val="24"/>
                <w:szCs w:val="24"/>
              </w:rPr>
              <w:t>Народные истоки композиторского творчества: обработки фольклора, цитаты; картины родной природы и отражение типичных образов, характеро</w:t>
            </w:r>
            <w:r>
              <w:rPr>
                <w:rFonts w:ascii="Times New Roman" w:hAnsi="Times New Roman" w:cs="Times New Roman"/>
                <w:sz w:val="24"/>
                <w:szCs w:val="24"/>
              </w:rPr>
              <w:t>в, важных исторических событий.</w:t>
            </w:r>
          </w:p>
          <w:p w14:paraId="2C30467D" w14:textId="77777777" w:rsidR="00DE7B64" w:rsidRPr="0015581D" w:rsidRDefault="00DE7B64" w:rsidP="006243AA">
            <w:pPr>
              <w:rPr>
                <w:rFonts w:ascii="Times New Roman" w:hAnsi="Times New Roman" w:cs="Times New Roman"/>
                <w:sz w:val="24"/>
                <w:szCs w:val="24"/>
              </w:rPr>
            </w:pPr>
            <w:r w:rsidRPr="007D1A7E">
              <w:rPr>
                <w:rFonts w:ascii="Times New Roman" w:hAnsi="Times New Roman" w:cs="Times New Roman"/>
                <w:sz w:val="24"/>
                <w:szCs w:val="24"/>
              </w:rPr>
              <w:t>Внутреннее родство композиторского и народного творчества на интонационном уровне.</w:t>
            </w:r>
          </w:p>
        </w:tc>
        <w:tc>
          <w:tcPr>
            <w:tcW w:w="4859" w:type="dxa"/>
          </w:tcPr>
          <w:p w14:paraId="530CE534"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Сравнение аутентичного звучания фольклора и фольклорных мелодий в композиторской обработке. Разучивание, исполнение народной песни в композиторской обработке.</w:t>
            </w:r>
          </w:p>
          <w:p w14:paraId="30C1D3C8"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Знакомство с 2—3 фрагментами крупных сочинений (опера, симфония, концерт, квартет, вариации и т. п.), в которых использованы подлинные народные мелодии. Наблюдение за принципами композиторской обработки, развития фольклорного тематического материала.</w:t>
            </w:r>
          </w:p>
          <w:p w14:paraId="16E67BF9" w14:textId="77777777" w:rsidR="00DE7B64" w:rsidRPr="00BA7608" w:rsidRDefault="00BA7608" w:rsidP="006243AA">
            <w:pPr>
              <w:rPr>
                <w:rFonts w:ascii="Times New Roman" w:hAnsi="Times New Roman" w:cs="Times New Roman"/>
                <w:sz w:val="24"/>
                <w:szCs w:val="24"/>
              </w:rPr>
            </w:pPr>
            <w:r w:rsidRPr="00BA7608">
              <w:rPr>
                <w:rFonts w:ascii="Times New Roman" w:hAnsi="Times New Roman" w:cs="Times New Roman"/>
                <w:sz w:val="24"/>
                <w:szCs w:val="24"/>
              </w:rPr>
              <w:t>*</w:t>
            </w:r>
            <w:r w:rsidR="00DE7B64" w:rsidRPr="00BA7608">
              <w:rPr>
                <w:rFonts w:ascii="Times New Roman" w:hAnsi="Times New Roman" w:cs="Times New Roman"/>
                <w:sz w:val="24"/>
                <w:szCs w:val="24"/>
              </w:rPr>
              <w:t>На выбор или факультативно</w:t>
            </w:r>
          </w:p>
          <w:p w14:paraId="232EAA8B"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14:paraId="50515AFB"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Посещение концерта, спектакля (просмотр фильма, телепередачи), посвящённого данной теме. Обсуждение в классе</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tc>
      </w:tr>
      <w:tr w:rsidR="005E791F" w:rsidRPr="00B80CFE" w14:paraId="44FADA3D" w14:textId="77777777" w:rsidTr="005E791F">
        <w:tc>
          <w:tcPr>
            <w:tcW w:w="4845" w:type="dxa"/>
          </w:tcPr>
          <w:p w14:paraId="3F7B5B8F" w14:textId="77777777" w:rsidR="005E791F" w:rsidRDefault="005E791F" w:rsidP="00C61095">
            <w:pPr>
              <w:rPr>
                <w:rFonts w:ascii="Times New Roman" w:hAnsi="Times New Roman" w:cs="Times New Roman"/>
                <w:b/>
                <w:sz w:val="24"/>
                <w:szCs w:val="24"/>
              </w:rPr>
            </w:pPr>
            <w:r w:rsidRPr="0015581D">
              <w:rPr>
                <w:rFonts w:ascii="Times New Roman" w:hAnsi="Times New Roman" w:cs="Times New Roman"/>
                <w:b/>
                <w:sz w:val="24"/>
                <w:szCs w:val="24"/>
              </w:rPr>
              <w:t xml:space="preserve">Модуль № </w:t>
            </w:r>
            <w:r>
              <w:rPr>
                <w:rFonts w:ascii="Times New Roman" w:hAnsi="Times New Roman" w:cs="Times New Roman"/>
                <w:b/>
                <w:sz w:val="24"/>
                <w:szCs w:val="24"/>
              </w:rPr>
              <w:t>3</w:t>
            </w:r>
            <w:r w:rsidRPr="0015581D">
              <w:rPr>
                <w:rFonts w:ascii="Times New Roman" w:hAnsi="Times New Roman" w:cs="Times New Roman"/>
                <w:b/>
                <w:sz w:val="24"/>
                <w:szCs w:val="24"/>
              </w:rPr>
              <w:t xml:space="preserve"> «Русская классическая музыка»</w:t>
            </w:r>
            <w:r>
              <w:rPr>
                <w:rFonts w:ascii="Times New Roman" w:hAnsi="Times New Roman" w:cs="Times New Roman"/>
                <w:b/>
                <w:sz w:val="24"/>
                <w:szCs w:val="24"/>
              </w:rPr>
              <w:t xml:space="preserve">. </w:t>
            </w:r>
          </w:p>
          <w:p w14:paraId="7A74537D" w14:textId="77777777" w:rsidR="00BA7608" w:rsidRDefault="005E791F" w:rsidP="00C61095">
            <w:pPr>
              <w:rPr>
                <w:rFonts w:ascii="Times New Roman" w:hAnsi="Times New Roman" w:cs="Times New Roman"/>
                <w:sz w:val="24"/>
                <w:szCs w:val="24"/>
              </w:rPr>
            </w:pPr>
            <w:r w:rsidRPr="00C07A2F">
              <w:rPr>
                <w:rFonts w:ascii="Times New Roman" w:hAnsi="Times New Roman" w:cs="Times New Roman"/>
                <w:sz w:val="24"/>
                <w:szCs w:val="24"/>
              </w:rPr>
              <w:t>Золотой век русской культуры.</w:t>
            </w:r>
            <w:r>
              <w:rPr>
                <w:rFonts w:ascii="Times New Roman" w:hAnsi="Times New Roman" w:cs="Times New Roman"/>
                <w:sz w:val="24"/>
                <w:szCs w:val="24"/>
              </w:rPr>
              <w:t xml:space="preserve"> </w:t>
            </w:r>
          </w:p>
          <w:p w14:paraId="5BB3DABE" w14:textId="77777777" w:rsidR="005E791F" w:rsidRPr="00C07A2F" w:rsidRDefault="005E791F" w:rsidP="00C61095">
            <w:pPr>
              <w:rPr>
                <w:rFonts w:ascii="Times New Roman" w:hAnsi="Times New Roman" w:cs="Times New Roman"/>
                <w:sz w:val="24"/>
                <w:szCs w:val="24"/>
              </w:rPr>
            </w:pPr>
            <w:r>
              <w:rPr>
                <w:rFonts w:ascii="Times New Roman" w:hAnsi="Times New Roman" w:cs="Times New Roman"/>
                <w:sz w:val="24"/>
                <w:szCs w:val="24"/>
              </w:rPr>
              <w:t>3ч.</w:t>
            </w:r>
          </w:p>
        </w:tc>
        <w:tc>
          <w:tcPr>
            <w:tcW w:w="4856" w:type="dxa"/>
          </w:tcPr>
          <w:p w14:paraId="1DDBA070" w14:textId="77777777" w:rsidR="005E791F" w:rsidRPr="0015581D" w:rsidRDefault="005E791F" w:rsidP="00C61095">
            <w:pPr>
              <w:rPr>
                <w:rFonts w:ascii="Times New Roman" w:hAnsi="Times New Roman" w:cs="Times New Roman"/>
                <w:sz w:val="24"/>
                <w:szCs w:val="24"/>
              </w:rPr>
            </w:pPr>
            <w:r w:rsidRPr="00C07A2F">
              <w:rPr>
                <w:rFonts w:ascii="Times New Roman" w:hAnsi="Times New Roman" w:cs="Times New Roman"/>
                <w:sz w:val="24"/>
                <w:szCs w:val="24"/>
              </w:rPr>
              <w:t>Светская музыка российского дворянства XIX века: музыкальные салоны, домашнее музицирование, балы, театры. Увлечение западным искусством, появление своих гениев. Синтез западно-европейской культуры и русских интонаций, настроений, образов (на примере творчества М. И. Глинки, П. И. Чайковского, Н. А. Римского-Корсакова и др.)</w:t>
            </w:r>
          </w:p>
        </w:tc>
        <w:tc>
          <w:tcPr>
            <w:tcW w:w="4859" w:type="dxa"/>
          </w:tcPr>
          <w:p w14:paraId="0DA6B45E"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Знакомство с шедеврами русской музыки XIX века, анализ художественного содержания, выразительных средств.</w:t>
            </w:r>
          </w:p>
          <w:p w14:paraId="4F623F28"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Разучивание, исполнение не менее одного вокального произведения лирического характера, сочинённого русским композитором-классиком.</w:t>
            </w:r>
          </w:p>
          <w:p w14:paraId="071DC68A"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Музыкальная викторина на знание музыки, названий и авторов изученных произведений.</w:t>
            </w:r>
          </w:p>
          <w:p w14:paraId="1C5649EB"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lastRenderedPageBreak/>
              <w:t>На выбор или факультативно:</w:t>
            </w:r>
          </w:p>
          <w:p w14:paraId="355E6F2C"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Просмотр художественных фильмов, телепередач, посвящённых русской культуре XIX века.</w:t>
            </w:r>
          </w:p>
          <w:p w14:paraId="02DBCAAC" w14:textId="77777777" w:rsidR="005E791F"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t>*</w:t>
            </w:r>
            <w:r w:rsidR="005E791F" w:rsidRPr="00BA7608">
              <w:rPr>
                <w:rFonts w:ascii="Times New Roman" w:hAnsi="Times New Roman" w:cs="Times New Roman"/>
                <w:sz w:val="24"/>
                <w:szCs w:val="24"/>
              </w:rPr>
              <w:t>Реконструкция костюмированного бала, музыкального салона</w:t>
            </w:r>
            <w:r w:rsidRPr="00BA7608">
              <w:rPr>
                <w:rFonts w:ascii="Times New Roman" w:hAnsi="Times New Roman" w:cs="Times New Roman"/>
                <w:sz w:val="24"/>
                <w:szCs w:val="24"/>
              </w:rPr>
              <w:t>*</w:t>
            </w:r>
            <w:r w:rsidR="005E791F" w:rsidRPr="00BA7608">
              <w:rPr>
                <w:rFonts w:ascii="Times New Roman" w:hAnsi="Times New Roman" w:cs="Times New Roman"/>
                <w:sz w:val="24"/>
                <w:szCs w:val="24"/>
              </w:rPr>
              <w:t>.</w:t>
            </w:r>
          </w:p>
        </w:tc>
      </w:tr>
      <w:tr w:rsidR="005E791F" w:rsidRPr="00B80CFE" w14:paraId="42B6F6B5" w14:textId="77777777" w:rsidTr="00C61095">
        <w:tc>
          <w:tcPr>
            <w:tcW w:w="4845" w:type="dxa"/>
          </w:tcPr>
          <w:p w14:paraId="66932104" w14:textId="77777777" w:rsidR="005E791F" w:rsidRDefault="005E791F" w:rsidP="00C61095">
            <w:pPr>
              <w:rPr>
                <w:rFonts w:ascii="Times New Roman" w:hAnsi="Times New Roman" w:cs="Times New Roman"/>
                <w:b/>
                <w:sz w:val="24"/>
                <w:szCs w:val="24"/>
              </w:rPr>
            </w:pPr>
            <w:r w:rsidRPr="0015581D">
              <w:rPr>
                <w:rFonts w:ascii="Times New Roman" w:hAnsi="Times New Roman" w:cs="Times New Roman"/>
                <w:b/>
                <w:sz w:val="24"/>
                <w:szCs w:val="24"/>
              </w:rPr>
              <w:t xml:space="preserve">Модуль № </w:t>
            </w:r>
            <w:r>
              <w:rPr>
                <w:rFonts w:ascii="Times New Roman" w:hAnsi="Times New Roman" w:cs="Times New Roman"/>
                <w:b/>
                <w:sz w:val="24"/>
                <w:szCs w:val="24"/>
              </w:rPr>
              <w:t>4</w:t>
            </w:r>
            <w:r w:rsidRPr="0015581D">
              <w:rPr>
                <w:rFonts w:ascii="Times New Roman" w:hAnsi="Times New Roman" w:cs="Times New Roman"/>
                <w:b/>
                <w:sz w:val="24"/>
                <w:szCs w:val="24"/>
              </w:rPr>
              <w:t xml:space="preserve"> «Жанры музыкального искусства»</w:t>
            </w:r>
            <w:r>
              <w:rPr>
                <w:rFonts w:ascii="Times New Roman" w:hAnsi="Times New Roman" w:cs="Times New Roman"/>
                <w:b/>
                <w:sz w:val="24"/>
                <w:szCs w:val="24"/>
              </w:rPr>
              <w:t>.</w:t>
            </w:r>
          </w:p>
          <w:p w14:paraId="3566728A" w14:textId="77777777" w:rsidR="00BA7608" w:rsidRDefault="005E791F" w:rsidP="00C61095">
            <w:pPr>
              <w:rPr>
                <w:rFonts w:ascii="Times New Roman" w:hAnsi="Times New Roman" w:cs="Times New Roman"/>
                <w:sz w:val="24"/>
                <w:szCs w:val="24"/>
              </w:rPr>
            </w:pPr>
            <w:r w:rsidRPr="0035717F">
              <w:rPr>
                <w:rFonts w:ascii="Times New Roman" w:hAnsi="Times New Roman" w:cs="Times New Roman"/>
                <w:sz w:val="24"/>
                <w:szCs w:val="24"/>
              </w:rPr>
              <w:t>Циклические формы и жанры.</w:t>
            </w:r>
            <w:r>
              <w:rPr>
                <w:rFonts w:ascii="Times New Roman" w:hAnsi="Times New Roman" w:cs="Times New Roman"/>
                <w:sz w:val="24"/>
                <w:szCs w:val="24"/>
              </w:rPr>
              <w:t xml:space="preserve"> </w:t>
            </w:r>
          </w:p>
          <w:p w14:paraId="3644FB0A" w14:textId="77777777" w:rsidR="005E791F" w:rsidRPr="0035717F" w:rsidRDefault="005E791F" w:rsidP="00C61095">
            <w:pPr>
              <w:rPr>
                <w:rFonts w:ascii="Times New Roman" w:hAnsi="Times New Roman" w:cs="Times New Roman"/>
                <w:sz w:val="24"/>
                <w:szCs w:val="24"/>
              </w:rPr>
            </w:pPr>
            <w:r>
              <w:rPr>
                <w:rFonts w:ascii="Times New Roman" w:hAnsi="Times New Roman" w:cs="Times New Roman"/>
                <w:sz w:val="24"/>
                <w:szCs w:val="24"/>
              </w:rPr>
              <w:t>6ч.</w:t>
            </w:r>
          </w:p>
        </w:tc>
        <w:tc>
          <w:tcPr>
            <w:tcW w:w="4856" w:type="dxa"/>
          </w:tcPr>
          <w:p w14:paraId="0F5F7F7C" w14:textId="77777777" w:rsidR="005E791F" w:rsidRPr="0035717F" w:rsidRDefault="005E791F" w:rsidP="00C61095">
            <w:pPr>
              <w:rPr>
                <w:rFonts w:ascii="Times New Roman" w:hAnsi="Times New Roman" w:cs="Times New Roman"/>
                <w:sz w:val="24"/>
                <w:szCs w:val="24"/>
              </w:rPr>
            </w:pPr>
            <w:r>
              <w:rPr>
                <w:rFonts w:ascii="Times New Roman" w:hAnsi="Times New Roman" w:cs="Times New Roman"/>
                <w:sz w:val="24"/>
                <w:szCs w:val="24"/>
              </w:rPr>
              <w:t>Сюита, цикл мини</w:t>
            </w:r>
            <w:r w:rsidRPr="0035717F">
              <w:rPr>
                <w:rFonts w:ascii="Times New Roman" w:hAnsi="Times New Roman" w:cs="Times New Roman"/>
                <w:sz w:val="24"/>
                <w:szCs w:val="24"/>
              </w:rPr>
              <w:t>атюр (вокальных, инструментальных).</w:t>
            </w:r>
          </w:p>
          <w:p w14:paraId="5DAA6B26" w14:textId="77777777" w:rsidR="005E791F" w:rsidRPr="0035717F" w:rsidRDefault="005E791F" w:rsidP="00C61095">
            <w:pPr>
              <w:rPr>
                <w:rFonts w:ascii="Times New Roman" w:hAnsi="Times New Roman" w:cs="Times New Roman"/>
                <w:sz w:val="24"/>
                <w:szCs w:val="24"/>
              </w:rPr>
            </w:pPr>
            <w:r w:rsidRPr="0035717F">
              <w:rPr>
                <w:rFonts w:ascii="Times New Roman" w:hAnsi="Times New Roman" w:cs="Times New Roman"/>
                <w:sz w:val="24"/>
                <w:szCs w:val="24"/>
              </w:rPr>
              <w:t>Принцип контраста.</w:t>
            </w:r>
          </w:p>
          <w:p w14:paraId="6DDD65FF" w14:textId="77777777" w:rsidR="005E791F" w:rsidRPr="0035717F" w:rsidRDefault="005E791F" w:rsidP="00C61095">
            <w:pPr>
              <w:rPr>
                <w:rFonts w:ascii="Times New Roman" w:hAnsi="Times New Roman" w:cs="Times New Roman"/>
                <w:sz w:val="24"/>
                <w:szCs w:val="24"/>
              </w:rPr>
            </w:pPr>
            <w:r w:rsidRPr="0035717F">
              <w:rPr>
                <w:rFonts w:ascii="Times New Roman" w:hAnsi="Times New Roman" w:cs="Times New Roman"/>
                <w:sz w:val="24"/>
                <w:szCs w:val="24"/>
              </w:rPr>
              <w:t>Прелюдия и фуга.</w:t>
            </w:r>
          </w:p>
          <w:p w14:paraId="619ED5A1" w14:textId="77777777" w:rsidR="005E791F" w:rsidRPr="0015581D" w:rsidRDefault="005E791F" w:rsidP="00C61095">
            <w:pPr>
              <w:rPr>
                <w:rFonts w:ascii="Times New Roman" w:hAnsi="Times New Roman" w:cs="Times New Roman"/>
                <w:sz w:val="24"/>
                <w:szCs w:val="24"/>
              </w:rPr>
            </w:pPr>
            <w:r w:rsidRPr="0035717F">
              <w:rPr>
                <w:rFonts w:ascii="Times New Roman" w:hAnsi="Times New Roman" w:cs="Times New Roman"/>
                <w:sz w:val="24"/>
                <w:szCs w:val="24"/>
              </w:rPr>
              <w:t>Соната, концерт: трёхчастная форма, контраст основных тем, разработочный принцип развития</w:t>
            </w:r>
            <w:r>
              <w:rPr>
                <w:rFonts w:ascii="Times New Roman" w:hAnsi="Times New Roman" w:cs="Times New Roman"/>
                <w:sz w:val="24"/>
                <w:szCs w:val="24"/>
              </w:rPr>
              <w:t>.</w:t>
            </w:r>
          </w:p>
        </w:tc>
        <w:tc>
          <w:tcPr>
            <w:tcW w:w="4859" w:type="dxa"/>
          </w:tcPr>
          <w:p w14:paraId="25767435"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Знакомство с циклом миниатюр. Определение принципа, основного художественного замысла цикла.</w:t>
            </w:r>
          </w:p>
          <w:p w14:paraId="4C54CC40"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Разучивание и исполнение фрагмента небольшого вокального цикла.</w:t>
            </w:r>
          </w:p>
          <w:p w14:paraId="6C2C9986"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Знакомство со строением сонатной формы. Определение на слух основных партий-тем в одной из классических сонат.</w:t>
            </w:r>
          </w:p>
          <w:p w14:paraId="060AA790"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На выбор или факультативно:</w:t>
            </w:r>
          </w:p>
          <w:p w14:paraId="61CAF8C8"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 xml:space="preserve">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w:t>
            </w:r>
          </w:p>
        </w:tc>
      </w:tr>
      <w:tr w:rsidR="00DE7B64" w:rsidRPr="00B80CFE" w14:paraId="5BCD6CA8" w14:textId="77777777" w:rsidTr="005E791F">
        <w:tc>
          <w:tcPr>
            <w:tcW w:w="4845" w:type="dxa"/>
          </w:tcPr>
          <w:p w14:paraId="002366BC" w14:textId="77777777" w:rsidR="00DE7B64" w:rsidRDefault="00DE7B64" w:rsidP="006243AA">
            <w:pPr>
              <w:pStyle w:val="3a"/>
              <w:rPr>
                <w:rFonts w:ascii="Times New Roman" w:hAnsi="Times New Roman" w:cs="Times New Roman"/>
                <w:sz w:val="24"/>
                <w:szCs w:val="24"/>
              </w:rPr>
            </w:pPr>
            <w:r w:rsidRPr="0015581D">
              <w:rPr>
                <w:rFonts w:ascii="Times New Roman" w:hAnsi="Times New Roman" w:cs="Times New Roman"/>
                <w:sz w:val="24"/>
                <w:szCs w:val="24"/>
              </w:rPr>
              <w:t xml:space="preserve">Модуль № </w:t>
            </w:r>
            <w:r w:rsidR="005E791F">
              <w:rPr>
                <w:rFonts w:ascii="Times New Roman" w:hAnsi="Times New Roman" w:cs="Times New Roman"/>
                <w:sz w:val="24"/>
                <w:szCs w:val="24"/>
              </w:rPr>
              <w:t>5</w:t>
            </w:r>
            <w:r w:rsidRPr="0015581D">
              <w:rPr>
                <w:rFonts w:ascii="Times New Roman" w:hAnsi="Times New Roman" w:cs="Times New Roman"/>
                <w:sz w:val="24"/>
                <w:szCs w:val="24"/>
              </w:rPr>
              <w:t xml:space="preserve"> «Музыка народов мира»</w:t>
            </w:r>
          </w:p>
          <w:p w14:paraId="6928D9C4" w14:textId="77777777" w:rsidR="00DE7B64" w:rsidRPr="00391DAE" w:rsidRDefault="00DE7B64" w:rsidP="006243AA">
            <w:pPr>
              <w:pStyle w:val="3a"/>
              <w:rPr>
                <w:rFonts w:ascii="Times New Roman" w:hAnsi="Times New Roman" w:cs="Times New Roman"/>
                <w:b w:val="0"/>
                <w:sz w:val="24"/>
                <w:szCs w:val="24"/>
              </w:rPr>
            </w:pPr>
            <w:r w:rsidRPr="00391DAE">
              <w:rPr>
                <w:rFonts w:ascii="Times New Roman" w:hAnsi="Times New Roman" w:cs="Times New Roman"/>
                <w:b w:val="0"/>
                <w:sz w:val="24"/>
                <w:szCs w:val="24"/>
              </w:rPr>
              <w:t>Музыкальный фольклор народов Европы.</w:t>
            </w:r>
            <w:r>
              <w:rPr>
                <w:rFonts w:ascii="Times New Roman" w:hAnsi="Times New Roman" w:cs="Times New Roman"/>
                <w:b w:val="0"/>
                <w:sz w:val="24"/>
                <w:szCs w:val="24"/>
              </w:rPr>
              <w:t xml:space="preserve"> 2ч.</w:t>
            </w:r>
          </w:p>
          <w:p w14:paraId="5F371922" w14:textId="77777777" w:rsidR="00DE7B64" w:rsidRPr="0015581D" w:rsidRDefault="00DE7B64" w:rsidP="006243AA">
            <w:pPr>
              <w:rPr>
                <w:rFonts w:ascii="Times New Roman" w:hAnsi="Times New Roman" w:cs="Times New Roman"/>
                <w:sz w:val="24"/>
                <w:szCs w:val="24"/>
              </w:rPr>
            </w:pPr>
          </w:p>
        </w:tc>
        <w:tc>
          <w:tcPr>
            <w:tcW w:w="4856" w:type="dxa"/>
          </w:tcPr>
          <w:p w14:paraId="5FCC08EA" w14:textId="77777777" w:rsidR="00DE7B64" w:rsidRDefault="00DE7B64" w:rsidP="006243AA">
            <w:pPr>
              <w:rPr>
                <w:rFonts w:ascii="Times New Roman" w:hAnsi="Times New Roman" w:cs="Times New Roman"/>
                <w:sz w:val="24"/>
                <w:szCs w:val="24"/>
              </w:rPr>
            </w:pPr>
          </w:p>
          <w:p w14:paraId="317ED180" w14:textId="77777777" w:rsidR="00DE7B64" w:rsidRDefault="00DE7B64" w:rsidP="006243AA">
            <w:pPr>
              <w:rPr>
                <w:rFonts w:ascii="Times New Roman" w:hAnsi="Times New Roman" w:cs="Times New Roman"/>
                <w:sz w:val="24"/>
                <w:szCs w:val="24"/>
              </w:rPr>
            </w:pPr>
          </w:p>
          <w:p w14:paraId="6937E2D4" w14:textId="77777777" w:rsidR="00DE7B64" w:rsidRPr="00391DAE" w:rsidRDefault="00DE7B64" w:rsidP="006243AA">
            <w:pPr>
              <w:rPr>
                <w:rFonts w:ascii="Times New Roman" w:hAnsi="Times New Roman" w:cs="Times New Roman"/>
                <w:sz w:val="24"/>
                <w:szCs w:val="24"/>
              </w:rPr>
            </w:pPr>
            <w:r w:rsidRPr="00391DAE">
              <w:rPr>
                <w:rFonts w:ascii="Times New Roman" w:hAnsi="Times New Roman" w:cs="Times New Roman"/>
                <w:sz w:val="24"/>
                <w:szCs w:val="24"/>
              </w:rPr>
              <w:t>Интонации и ритмы, формы и жанры европейского фольклора.</w:t>
            </w:r>
          </w:p>
          <w:p w14:paraId="2005DC39" w14:textId="77777777" w:rsidR="00DE7B64" w:rsidRPr="0015581D" w:rsidRDefault="00DE7B64" w:rsidP="006243AA">
            <w:pPr>
              <w:rPr>
                <w:rFonts w:ascii="Times New Roman" w:hAnsi="Times New Roman" w:cs="Times New Roman"/>
                <w:sz w:val="24"/>
                <w:szCs w:val="24"/>
              </w:rPr>
            </w:pPr>
            <w:r w:rsidRPr="00391DAE">
              <w:rPr>
                <w:rFonts w:ascii="Times New Roman" w:hAnsi="Times New Roman" w:cs="Times New Roman"/>
                <w:sz w:val="24"/>
                <w:szCs w:val="24"/>
              </w:rPr>
              <w:t>Отражение европейского фольклора в творчестве профессиональных композиторов</w:t>
            </w:r>
          </w:p>
        </w:tc>
        <w:tc>
          <w:tcPr>
            <w:tcW w:w="4859" w:type="dxa"/>
          </w:tcPr>
          <w:p w14:paraId="1BDE3E31"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Выявление характерных интонаций и ритмов в звучании традиционной музыки народов Европы.</w:t>
            </w:r>
          </w:p>
          <w:p w14:paraId="38049C38"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Выявление общего и особенного при сравнении изучаемых образцов европейского фольклора и фольклора народов России.</w:t>
            </w:r>
          </w:p>
          <w:p w14:paraId="23E9CF96"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xml:space="preserve">Разучивание и исполнение народных песен, танцев. </w:t>
            </w:r>
          </w:p>
        </w:tc>
      </w:tr>
      <w:tr w:rsidR="00DE7B64" w:rsidRPr="00B80CFE" w14:paraId="723C2EA9" w14:textId="77777777" w:rsidTr="005E791F">
        <w:tc>
          <w:tcPr>
            <w:tcW w:w="4845" w:type="dxa"/>
          </w:tcPr>
          <w:p w14:paraId="72CE4797" w14:textId="77777777" w:rsidR="00DE7B64" w:rsidRDefault="005E791F" w:rsidP="006243AA">
            <w:pPr>
              <w:rPr>
                <w:rFonts w:ascii="Times New Roman" w:hAnsi="Times New Roman" w:cs="Times New Roman"/>
                <w:b/>
                <w:sz w:val="24"/>
                <w:szCs w:val="24"/>
              </w:rPr>
            </w:pPr>
            <w:r>
              <w:rPr>
                <w:rFonts w:ascii="Times New Roman" w:hAnsi="Times New Roman" w:cs="Times New Roman"/>
                <w:b/>
                <w:sz w:val="24"/>
                <w:szCs w:val="24"/>
              </w:rPr>
              <w:t>Модуль № 6</w:t>
            </w:r>
            <w:r w:rsidR="00DE7B64" w:rsidRPr="0015581D">
              <w:rPr>
                <w:rFonts w:ascii="Times New Roman" w:hAnsi="Times New Roman" w:cs="Times New Roman"/>
                <w:b/>
                <w:sz w:val="24"/>
                <w:szCs w:val="24"/>
              </w:rPr>
              <w:t xml:space="preserve"> «Европейская классическая музыка»</w:t>
            </w:r>
            <w:r w:rsidR="00DE7B64">
              <w:rPr>
                <w:rFonts w:ascii="Times New Roman" w:hAnsi="Times New Roman" w:cs="Times New Roman"/>
                <w:b/>
                <w:sz w:val="24"/>
                <w:szCs w:val="24"/>
              </w:rPr>
              <w:t>.</w:t>
            </w:r>
          </w:p>
          <w:p w14:paraId="6E9D4E89" w14:textId="77777777" w:rsidR="00BA7608" w:rsidRDefault="00DE7B64" w:rsidP="006243AA">
            <w:pPr>
              <w:rPr>
                <w:rFonts w:ascii="Times New Roman" w:hAnsi="Times New Roman" w:cs="Times New Roman"/>
                <w:sz w:val="24"/>
                <w:szCs w:val="24"/>
              </w:rPr>
            </w:pPr>
            <w:r w:rsidRPr="006300F3">
              <w:rPr>
                <w:rFonts w:ascii="Times New Roman" w:hAnsi="Times New Roman" w:cs="Times New Roman"/>
                <w:sz w:val="24"/>
                <w:szCs w:val="24"/>
              </w:rPr>
              <w:t>Музыка – зеркало эпохи.</w:t>
            </w:r>
            <w:r>
              <w:rPr>
                <w:rFonts w:ascii="Times New Roman" w:hAnsi="Times New Roman" w:cs="Times New Roman"/>
                <w:sz w:val="24"/>
                <w:szCs w:val="24"/>
              </w:rPr>
              <w:t xml:space="preserve"> </w:t>
            </w:r>
          </w:p>
          <w:p w14:paraId="23DAC027" w14:textId="77777777" w:rsidR="00DE7B64" w:rsidRDefault="00DE7B64" w:rsidP="006243AA">
            <w:pPr>
              <w:rPr>
                <w:rFonts w:ascii="Times New Roman" w:hAnsi="Times New Roman" w:cs="Times New Roman"/>
                <w:sz w:val="24"/>
                <w:szCs w:val="24"/>
              </w:rPr>
            </w:pPr>
            <w:r>
              <w:rPr>
                <w:rFonts w:ascii="Times New Roman" w:hAnsi="Times New Roman" w:cs="Times New Roman"/>
                <w:sz w:val="24"/>
                <w:szCs w:val="24"/>
              </w:rPr>
              <w:t>2ч.</w:t>
            </w:r>
          </w:p>
          <w:p w14:paraId="1A0A5EAE" w14:textId="77777777" w:rsidR="00DE7B64" w:rsidRDefault="00DE7B64" w:rsidP="006243AA">
            <w:pPr>
              <w:rPr>
                <w:rFonts w:ascii="Times New Roman" w:hAnsi="Times New Roman" w:cs="Times New Roman"/>
                <w:sz w:val="24"/>
                <w:szCs w:val="24"/>
              </w:rPr>
            </w:pPr>
          </w:p>
          <w:p w14:paraId="1ADEE9C4" w14:textId="77777777" w:rsidR="00DE7B64" w:rsidRDefault="00DE7B64" w:rsidP="006243AA">
            <w:pPr>
              <w:rPr>
                <w:rFonts w:ascii="Times New Roman" w:hAnsi="Times New Roman" w:cs="Times New Roman"/>
                <w:sz w:val="24"/>
                <w:szCs w:val="24"/>
              </w:rPr>
            </w:pPr>
          </w:p>
          <w:p w14:paraId="74BAD2A6" w14:textId="77777777" w:rsidR="00DE7B64" w:rsidRDefault="00DE7B64" w:rsidP="006243AA">
            <w:pPr>
              <w:rPr>
                <w:rFonts w:ascii="Times New Roman" w:hAnsi="Times New Roman" w:cs="Times New Roman"/>
                <w:sz w:val="24"/>
                <w:szCs w:val="24"/>
              </w:rPr>
            </w:pPr>
          </w:p>
          <w:p w14:paraId="3E303153" w14:textId="77777777" w:rsidR="00DE7B64" w:rsidRDefault="00DE7B64" w:rsidP="006243AA">
            <w:pPr>
              <w:rPr>
                <w:rFonts w:ascii="Times New Roman" w:hAnsi="Times New Roman" w:cs="Times New Roman"/>
                <w:sz w:val="24"/>
                <w:szCs w:val="24"/>
              </w:rPr>
            </w:pPr>
          </w:p>
          <w:p w14:paraId="59E12347" w14:textId="77777777" w:rsidR="00DE7B64" w:rsidRDefault="00DE7B64" w:rsidP="006243AA">
            <w:pPr>
              <w:rPr>
                <w:rFonts w:ascii="Times New Roman" w:hAnsi="Times New Roman" w:cs="Times New Roman"/>
                <w:sz w:val="24"/>
                <w:szCs w:val="24"/>
              </w:rPr>
            </w:pPr>
          </w:p>
          <w:p w14:paraId="2D134ABD" w14:textId="77777777" w:rsidR="00DE7B64" w:rsidRDefault="00DE7B64" w:rsidP="006243AA">
            <w:pPr>
              <w:rPr>
                <w:rFonts w:ascii="Times New Roman" w:hAnsi="Times New Roman" w:cs="Times New Roman"/>
                <w:sz w:val="24"/>
                <w:szCs w:val="24"/>
              </w:rPr>
            </w:pPr>
          </w:p>
          <w:p w14:paraId="5826F65F" w14:textId="77777777" w:rsidR="00DE7B64" w:rsidRDefault="00DE7B64" w:rsidP="006243AA">
            <w:pPr>
              <w:rPr>
                <w:rFonts w:ascii="Times New Roman" w:hAnsi="Times New Roman" w:cs="Times New Roman"/>
                <w:sz w:val="24"/>
                <w:szCs w:val="24"/>
              </w:rPr>
            </w:pPr>
          </w:p>
          <w:p w14:paraId="69C67FD0" w14:textId="77777777" w:rsidR="00DE7B64" w:rsidRDefault="00DE7B64" w:rsidP="006243AA">
            <w:pPr>
              <w:rPr>
                <w:rFonts w:ascii="Times New Roman" w:hAnsi="Times New Roman" w:cs="Times New Roman"/>
                <w:sz w:val="24"/>
                <w:szCs w:val="24"/>
              </w:rPr>
            </w:pPr>
          </w:p>
          <w:p w14:paraId="7F223E94" w14:textId="77777777" w:rsidR="00DE7B64" w:rsidRDefault="00DE7B64" w:rsidP="006243AA">
            <w:pPr>
              <w:rPr>
                <w:rFonts w:ascii="Times New Roman" w:hAnsi="Times New Roman" w:cs="Times New Roman"/>
                <w:sz w:val="24"/>
                <w:szCs w:val="24"/>
              </w:rPr>
            </w:pPr>
          </w:p>
          <w:p w14:paraId="5FC7A2CF" w14:textId="77777777" w:rsidR="00DE7B64" w:rsidRDefault="00DE7B64" w:rsidP="006243AA">
            <w:pPr>
              <w:rPr>
                <w:rFonts w:ascii="Times New Roman" w:hAnsi="Times New Roman" w:cs="Times New Roman"/>
                <w:sz w:val="24"/>
                <w:szCs w:val="24"/>
              </w:rPr>
            </w:pPr>
          </w:p>
          <w:p w14:paraId="08BDC089" w14:textId="77777777" w:rsidR="00DE7B64" w:rsidRDefault="00DE7B64" w:rsidP="006243AA">
            <w:pPr>
              <w:rPr>
                <w:rFonts w:ascii="Times New Roman" w:hAnsi="Times New Roman" w:cs="Times New Roman"/>
                <w:sz w:val="24"/>
                <w:szCs w:val="24"/>
              </w:rPr>
            </w:pPr>
          </w:p>
          <w:p w14:paraId="728FF95F" w14:textId="77777777" w:rsidR="00DE7B64" w:rsidRDefault="00DE7B64" w:rsidP="006243AA">
            <w:pPr>
              <w:rPr>
                <w:rFonts w:ascii="Times New Roman" w:hAnsi="Times New Roman" w:cs="Times New Roman"/>
                <w:sz w:val="24"/>
                <w:szCs w:val="24"/>
              </w:rPr>
            </w:pPr>
          </w:p>
          <w:p w14:paraId="185E94CB" w14:textId="77777777" w:rsidR="00DE7B64" w:rsidRDefault="00DE7B64" w:rsidP="006243AA">
            <w:pPr>
              <w:rPr>
                <w:rFonts w:ascii="Times New Roman" w:hAnsi="Times New Roman" w:cs="Times New Roman"/>
                <w:sz w:val="24"/>
                <w:szCs w:val="24"/>
              </w:rPr>
            </w:pPr>
          </w:p>
          <w:p w14:paraId="7F7EFD25" w14:textId="77777777" w:rsidR="00DE7B64" w:rsidRDefault="00DE7B64" w:rsidP="006243AA">
            <w:pPr>
              <w:rPr>
                <w:rFonts w:ascii="Times New Roman" w:hAnsi="Times New Roman" w:cs="Times New Roman"/>
                <w:sz w:val="24"/>
                <w:szCs w:val="24"/>
              </w:rPr>
            </w:pPr>
          </w:p>
          <w:p w14:paraId="45C266A2" w14:textId="77777777" w:rsidR="00DE7B64" w:rsidRDefault="00DE7B64" w:rsidP="006243AA">
            <w:pPr>
              <w:rPr>
                <w:rFonts w:ascii="Times New Roman" w:hAnsi="Times New Roman" w:cs="Times New Roman"/>
                <w:sz w:val="24"/>
                <w:szCs w:val="24"/>
              </w:rPr>
            </w:pPr>
          </w:p>
          <w:p w14:paraId="4DE827CC" w14:textId="77777777" w:rsidR="00DE7B64" w:rsidRDefault="00DE7B64" w:rsidP="006243AA">
            <w:pPr>
              <w:rPr>
                <w:rFonts w:ascii="Times New Roman" w:hAnsi="Times New Roman" w:cs="Times New Roman"/>
                <w:sz w:val="24"/>
                <w:szCs w:val="24"/>
              </w:rPr>
            </w:pPr>
          </w:p>
          <w:p w14:paraId="5E4B99DE" w14:textId="77777777" w:rsidR="00BA7608" w:rsidRDefault="00DE7B64" w:rsidP="006243AA">
            <w:pPr>
              <w:rPr>
                <w:rFonts w:ascii="Times New Roman" w:hAnsi="Times New Roman" w:cs="Times New Roman"/>
                <w:sz w:val="24"/>
                <w:szCs w:val="24"/>
              </w:rPr>
            </w:pPr>
            <w:r>
              <w:rPr>
                <w:rFonts w:ascii="Times New Roman" w:hAnsi="Times New Roman" w:cs="Times New Roman"/>
                <w:sz w:val="24"/>
                <w:szCs w:val="24"/>
              </w:rPr>
              <w:t xml:space="preserve">Музыкальный образ. </w:t>
            </w:r>
          </w:p>
          <w:p w14:paraId="155AD4E9" w14:textId="77777777" w:rsidR="00DE7B64" w:rsidRPr="006300F3" w:rsidRDefault="00DE7B64" w:rsidP="006243AA">
            <w:pPr>
              <w:rPr>
                <w:rFonts w:ascii="Times New Roman" w:hAnsi="Times New Roman" w:cs="Times New Roman"/>
                <w:sz w:val="24"/>
                <w:szCs w:val="24"/>
              </w:rPr>
            </w:pPr>
            <w:r>
              <w:rPr>
                <w:rFonts w:ascii="Times New Roman" w:hAnsi="Times New Roman" w:cs="Times New Roman"/>
                <w:sz w:val="24"/>
                <w:szCs w:val="24"/>
              </w:rPr>
              <w:t>2ч.</w:t>
            </w:r>
          </w:p>
        </w:tc>
        <w:tc>
          <w:tcPr>
            <w:tcW w:w="4856" w:type="dxa"/>
          </w:tcPr>
          <w:p w14:paraId="58A69A67" w14:textId="77777777" w:rsidR="00DE7B64" w:rsidRPr="006300F3" w:rsidRDefault="00DE7B64" w:rsidP="006243AA">
            <w:pPr>
              <w:rPr>
                <w:rFonts w:ascii="Times New Roman" w:hAnsi="Times New Roman" w:cs="Times New Roman"/>
                <w:sz w:val="24"/>
                <w:szCs w:val="24"/>
              </w:rPr>
            </w:pPr>
            <w:r w:rsidRPr="006300F3">
              <w:rPr>
                <w:rFonts w:ascii="Times New Roman" w:hAnsi="Times New Roman" w:cs="Times New Roman"/>
                <w:sz w:val="24"/>
                <w:szCs w:val="24"/>
              </w:rPr>
              <w:lastRenderedPageBreak/>
              <w:t>Искусство как отражение, с одной стороны — образа жизни, с другой — главных ценностей, идеалов конкретной эпохи. Стили барокко и классицизм (круг осно</w:t>
            </w:r>
            <w:r>
              <w:rPr>
                <w:rFonts w:ascii="Times New Roman" w:hAnsi="Times New Roman" w:cs="Times New Roman"/>
                <w:sz w:val="24"/>
                <w:szCs w:val="24"/>
              </w:rPr>
              <w:t>вных образов, характерных инто</w:t>
            </w:r>
            <w:r w:rsidRPr="006300F3">
              <w:rPr>
                <w:rFonts w:ascii="Times New Roman" w:hAnsi="Times New Roman" w:cs="Times New Roman"/>
                <w:sz w:val="24"/>
                <w:szCs w:val="24"/>
              </w:rPr>
              <w:t>наций, жанров).</w:t>
            </w:r>
          </w:p>
          <w:p w14:paraId="0A7E3E42" w14:textId="77777777" w:rsidR="00DE7B64" w:rsidRDefault="00DE7B64" w:rsidP="006243AA">
            <w:pPr>
              <w:rPr>
                <w:rFonts w:ascii="Times New Roman" w:hAnsi="Times New Roman" w:cs="Times New Roman"/>
                <w:sz w:val="24"/>
                <w:szCs w:val="24"/>
              </w:rPr>
            </w:pPr>
            <w:r w:rsidRPr="006300F3">
              <w:rPr>
                <w:rFonts w:ascii="Times New Roman" w:hAnsi="Times New Roman" w:cs="Times New Roman"/>
                <w:sz w:val="24"/>
                <w:szCs w:val="24"/>
              </w:rPr>
              <w:lastRenderedPageBreak/>
              <w:t>Полифонический и гомофонно-гармонический склад на примере творчества И. С. Баха и Л. ван Бетховена</w:t>
            </w:r>
            <w:r>
              <w:rPr>
                <w:rFonts w:ascii="Times New Roman" w:hAnsi="Times New Roman" w:cs="Times New Roman"/>
                <w:sz w:val="24"/>
                <w:szCs w:val="24"/>
              </w:rPr>
              <w:t>.</w:t>
            </w:r>
          </w:p>
          <w:p w14:paraId="28271F7A" w14:textId="77777777" w:rsidR="00DE7B64" w:rsidRDefault="00DE7B64" w:rsidP="006243AA">
            <w:pPr>
              <w:rPr>
                <w:rFonts w:ascii="Times New Roman" w:hAnsi="Times New Roman" w:cs="Times New Roman"/>
                <w:sz w:val="24"/>
                <w:szCs w:val="24"/>
              </w:rPr>
            </w:pPr>
          </w:p>
          <w:p w14:paraId="7FEF5951" w14:textId="77777777" w:rsidR="00DE7B64" w:rsidRDefault="00DE7B64" w:rsidP="006243AA">
            <w:pPr>
              <w:rPr>
                <w:rFonts w:ascii="Times New Roman" w:hAnsi="Times New Roman" w:cs="Times New Roman"/>
                <w:sz w:val="24"/>
                <w:szCs w:val="24"/>
              </w:rPr>
            </w:pPr>
          </w:p>
          <w:p w14:paraId="1C427C01" w14:textId="77777777" w:rsidR="00DE7B64" w:rsidRDefault="00DE7B64" w:rsidP="006243AA">
            <w:pPr>
              <w:rPr>
                <w:rFonts w:ascii="Times New Roman" w:hAnsi="Times New Roman" w:cs="Times New Roman"/>
                <w:sz w:val="24"/>
                <w:szCs w:val="24"/>
              </w:rPr>
            </w:pPr>
          </w:p>
          <w:p w14:paraId="3D9BE457" w14:textId="77777777" w:rsidR="00DE7B64" w:rsidRDefault="00DE7B64" w:rsidP="006243AA">
            <w:pPr>
              <w:rPr>
                <w:rFonts w:ascii="Times New Roman" w:hAnsi="Times New Roman" w:cs="Times New Roman"/>
                <w:sz w:val="24"/>
                <w:szCs w:val="24"/>
              </w:rPr>
            </w:pPr>
          </w:p>
          <w:p w14:paraId="2093BD5E" w14:textId="77777777" w:rsidR="00DE7B64" w:rsidRDefault="00DE7B64" w:rsidP="006243AA">
            <w:pPr>
              <w:rPr>
                <w:rFonts w:ascii="Times New Roman" w:hAnsi="Times New Roman" w:cs="Times New Roman"/>
                <w:sz w:val="24"/>
                <w:szCs w:val="24"/>
              </w:rPr>
            </w:pPr>
          </w:p>
          <w:p w14:paraId="5ED477DE" w14:textId="77777777" w:rsidR="00DE7B64" w:rsidRDefault="00DE7B64" w:rsidP="006243AA">
            <w:pPr>
              <w:rPr>
                <w:rFonts w:ascii="Times New Roman" w:hAnsi="Times New Roman" w:cs="Times New Roman"/>
                <w:sz w:val="24"/>
                <w:szCs w:val="24"/>
              </w:rPr>
            </w:pPr>
          </w:p>
          <w:p w14:paraId="18076CBF" w14:textId="77777777" w:rsidR="00DE7B64" w:rsidRDefault="00DE7B64" w:rsidP="006243AA">
            <w:pPr>
              <w:rPr>
                <w:rFonts w:ascii="Times New Roman" w:hAnsi="Times New Roman" w:cs="Times New Roman"/>
                <w:sz w:val="24"/>
                <w:szCs w:val="24"/>
              </w:rPr>
            </w:pPr>
          </w:p>
          <w:p w14:paraId="6FE3A0D8" w14:textId="77777777" w:rsidR="00DE7B64" w:rsidRDefault="00DE7B64" w:rsidP="006243AA">
            <w:pPr>
              <w:rPr>
                <w:rFonts w:ascii="Times New Roman" w:hAnsi="Times New Roman" w:cs="Times New Roman"/>
                <w:sz w:val="24"/>
                <w:szCs w:val="24"/>
              </w:rPr>
            </w:pPr>
          </w:p>
          <w:p w14:paraId="0A9E66EC" w14:textId="77777777" w:rsidR="00DE7B64" w:rsidRDefault="00DE7B64" w:rsidP="006243AA">
            <w:pPr>
              <w:rPr>
                <w:rFonts w:ascii="Times New Roman" w:hAnsi="Times New Roman" w:cs="Times New Roman"/>
                <w:sz w:val="24"/>
                <w:szCs w:val="24"/>
              </w:rPr>
            </w:pPr>
          </w:p>
          <w:p w14:paraId="79DF274D" w14:textId="77777777" w:rsidR="00DE7B64" w:rsidRDefault="00DE7B64" w:rsidP="006243AA">
            <w:pPr>
              <w:rPr>
                <w:rFonts w:ascii="Times New Roman" w:hAnsi="Times New Roman" w:cs="Times New Roman"/>
                <w:sz w:val="24"/>
                <w:szCs w:val="24"/>
              </w:rPr>
            </w:pPr>
          </w:p>
          <w:p w14:paraId="00F39E53" w14:textId="77777777" w:rsidR="00DE7B64" w:rsidRDefault="00DE7B64" w:rsidP="006243AA">
            <w:pPr>
              <w:rPr>
                <w:rFonts w:ascii="Times New Roman" w:hAnsi="Times New Roman" w:cs="Times New Roman"/>
                <w:sz w:val="24"/>
                <w:szCs w:val="24"/>
              </w:rPr>
            </w:pPr>
          </w:p>
          <w:p w14:paraId="1D0D989E" w14:textId="77777777" w:rsidR="00DE7B64" w:rsidRPr="0015581D" w:rsidRDefault="00DE7B64" w:rsidP="006243AA">
            <w:pPr>
              <w:rPr>
                <w:rFonts w:ascii="Times New Roman" w:hAnsi="Times New Roman" w:cs="Times New Roman"/>
                <w:sz w:val="24"/>
                <w:szCs w:val="24"/>
              </w:rPr>
            </w:pPr>
            <w:r w:rsidRPr="006300F3">
              <w:rPr>
                <w:rFonts w:ascii="Times New Roman" w:hAnsi="Times New Roman" w:cs="Times New Roman"/>
                <w:sz w:val="24"/>
                <w:szCs w:val="24"/>
              </w:rPr>
              <w:t>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 Стили классицизм и романтизм (круг основных образов, характерных интонаций, жанров)</w:t>
            </w:r>
          </w:p>
        </w:tc>
        <w:tc>
          <w:tcPr>
            <w:tcW w:w="4859" w:type="dxa"/>
          </w:tcPr>
          <w:p w14:paraId="2DA49D4C"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lastRenderedPageBreak/>
              <w:t>Знакомство с образцами полифонической и гомофонно-гармонической музыки.</w:t>
            </w:r>
          </w:p>
          <w:p w14:paraId="1F333EEC"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xml:space="preserve">Разучивание, исполнение не менее одного вокального произведения, сочинённого </w:t>
            </w:r>
            <w:r w:rsidRPr="00BA7608">
              <w:rPr>
                <w:rFonts w:ascii="Times New Roman" w:hAnsi="Times New Roman" w:cs="Times New Roman"/>
                <w:sz w:val="24"/>
                <w:szCs w:val="24"/>
              </w:rPr>
              <w:lastRenderedPageBreak/>
              <w:t>композитором-классиком (из числа изучаемых в данном разделе).</w:t>
            </w:r>
          </w:p>
          <w:p w14:paraId="0C019873"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Исполнение вокальных, ритмических, речевых канонов.</w:t>
            </w:r>
          </w:p>
          <w:p w14:paraId="34423228"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Музыкальная викторина на знание музыки, названий и авторов изученных произведений.</w:t>
            </w:r>
          </w:p>
          <w:p w14:paraId="6A8AF777"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Составление сравнительной таблицы стилей барокко и классицизм (на примере музыкального искусства, либо  музыки и живописи, музыки и архитектуры) по предварительному совместному анализу.</w:t>
            </w:r>
          </w:p>
          <w:p w14:paraId="70448AFF" w14:textId="77777777" w:rsidR="00DE7B64" w:rsidRPr="00BA7608" w:rsidRDefault="00BA7608" w:rsidP="006243AA">
            <w:pPr>
              <w:rPr>
                <w:rFonts w:ascii="Times New Roman" w:hAnsi="Times New Roman" w:cs="Times New Roman"/>
                <w:sz w:val="24"/>
                <w:szCs w:val="24"/>
              </w:rPr>
            </w:pPr>
            <w:r w:rsidRPr="00BA7608">
              <w:rPr>
                <w:rFonts w:ascii="Times New Roman" w:hAnsi="Times New Roman" w:cs="Times New Roman"/>
                <w:sz w:val="24"/>
                <w:szCs w:val="24"/>
              </w:rPr>
              <w:t>*</w:t>
            </w:r>
            <w:r w:rsidR="00DE7B64" w:rsidRPr="00BA7608">
              <w:rPr>
                <w:rFonts w:ascii="Times New Roman" w:hAnsi="Times New Roman" w:cs="Times New Roman"/>
                <w:sz w:val="24"/>
                <w:szCs w:val="24"/>
              </w:rPr>
              <w:t>Просмотр художественных фильмов и телепередач, посвящённых стилям барокко и классицизм, творческому пути изучаемых композиторо</w:t>
            </w:r>
            <w:r w:rsidRPr="00BA7608">
              <w:rPr>
                <w:rFonts w:ascii="Times New Roman" w:hAnsi="Times New Roman" w:cs="Times New Roman"/>
                <w:sz w:val="24"/>
                <w:szCs w:val="24"/>
              </w:rPr>
              <w:t>в*</w:t>
            </w:r>
            <w:r w:rsidR="00DE7B64" w:rsidRPr="00BA7608">
              <w:rPr>
                <w:rFonts w:ascii="Times New Roman" w:hAnsi="Times New Roman" w:cs="Times New Roman"/>
                <w:sz w:val="24"/>
                <w:szCs w:val="24"/>
              </w:rPr>
              <w:t>.</w:t>
            </w:r>
          </w:p>
          <w:p w14:paraId="10955D6A"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14:paraId="4D2D59E3"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 с использованием опорных карточек. </w:t>
            </w:r>
          </w:p>
          <w:p w14:paraId="5FDE4403"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Разучивание, исполнение не менее одного вокального произведения, сочинённого композитором-классиком, художественная интерпретация его музыкального образа.</w:t>
            </w:r>
          </w:p>
          <w:p w14:paraId="6CE40C2A"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lastRenderedPageBreak/>
              <w:t>Музыкальная викторина на знание музыки, названий и авторов изученных произведений.</w:t>
            </w:r>
          </w:p>
          <w:p w14:paraId="03B3A8BD" w14:textId="77777777" w:rsidR="00DE7B64" w:rsidRPr="00BA7608" w:rsidRDefault="00BA7608" w:rsidP="006243AA">
            <w:pPr>
              <w:rPr>
                <w:rFonts w:ascii="Times New Roman" w:hAnsi="Times New Roman" w:cs="Times New Roman"/>
                <w:sz w:val="24"/>
                <w:szCs w:val="24"/>
              </w:rPr>
            </w:pPr>
            <w:r w:rsidRPr="00BA7608">
              <w:rPr>
                <w:rFonts w:ascii="Times New Roman" w:hAnsi="Times New Roman" w:cs="Times New Roman"/>
                <w:sz w:val="24"/>
                <w:szCs w:val="24"/>
              </w:rPr>
              <w:t>*</w:t>
            </w:r>
            <w:r w:rsidR="00DE7B64" w:rsidRPr="00BA7608">
              <w:rPr>
                <w:rFonts w:ascii="Times New Roman" w:hAnsi="Times New Roman" w:cs="Times New Roman"/>
                <w:sz w:val="24"/>
                <w:szCs w:val="24"/>
              </w:rPr>
              <w:t>На выбор или факультативно:</w:t>
            </w:r>
          </w:p>
          <w:p w14:paraId="1E5D0958"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Составление сравнительной таблицы стилей классицизм и романтизм (только на примере музыки, либо в музыке и живописи, в музыке и литературе и т. д.)</w:t>
            </w:r>
            <w:r w:rsidR="00BA7608" w:rsidRPr="00BA7608">
              <w:rPr>
                <w:rFonts w:ascii="Times New Roman" w:hAnsi="Times New Roman" w:cs="Times New Roman"/>
                <w:sz w:val="24"/>
                <w:szCs w:val="24"/>
              </w:rPr>
              <w:t>*</w:t>
            </w:r>
          </w:p>
        </w:tc>
      </w:tr>
      <w:tr w:rsidR="00DE7B64" w:rsidRPr="00B80CFE" w14:paraId="2BCF4810" w14:textId="77777777" w:rsidTr="005E791F">
        <w:tc>
          <w:tcPr>
            <w:tcW w:w="4845" w:type="dxa"/>
          </w:tcPr>
          <w:p w14:paraId="09D7045B" w14:textId="77777777" w:rsidR="00DE7B64" w:rsidRDefault="00DE7B64" w:rsidP="006243AA">
            <w:pPr>
              <w:rPr>
                <w:rFonts w:ascii="Times New Roman" w:hAnsi="Times New Roman" w:cs="Times New Roman"/>
                <w:b/>
                <w:sz w:val="24"/>
                <w:szCs w:val="24"/>
              </w:rPr>
            </w:pPr>
            <w:r w:rsidRPr="0015581D">
              <w:rPr>
                <w:rFonts w:ascii="Times New Roman" w:hAnsi="Times New Roman" w:cs="Times New Roman"/>
                <w:b/>
                <w:sz w:val="24"/>
                <w:szCs w:val="24"/>
              </w:rPr>
              <w:lastRenderedPageBreak/>
              <w:t xml:space="preserve">Модуль № </w:t>
            </w:r>
            <w:r w:rsidR="005E791F">
              <w:rPr>
                <w:rFonts w:ascii="Times New Roman" w:hAnsi="Times New Roman" w:cs="Times New Roman"/>
                <w:b/>
                <w:sz w:val="24"/>
                <w:szCs w:val="24"/>
              </w:rPr>
              <w:t>7 «Д</w:t>
            </w:r>
            <w:r w:rsidRPr="0015581D">
              <w:rPr>
                <w:rFonts w:ascii="Times New Roman" w:hAnsi="Times New Roman" w:cs="Times New Roman"/>
                <w:b/>
                <w:sz w:val="24"/>
                <w:szCs w:val="24"/>
              </w:rPr>
              <w:t>уховн</w:t>
            </w:r>
            <w:r w:rsidR="005E791F">
              <w:rPr>
                <w:rFonts w:ascii="Times New Roman" w:hAnsi="Times New Roman" w:cs="Times New Roman"/>
                <w:b/>
                <w:sz w:val="24"/>
                <w:szCs w:val="24"/>
              </w:rPr>
              <w:t>ая музыка</w:t>
            </w:r>
            <w:r w:rsidRPr="0015581D">
              <w:rPr>
                <w:rFonts w:ascii="Times New Roman" w:hAnsi="Times New Roman" w:cs="Times New Roman"/>
                <w:b/>
                <w:sz w:val="24"/>
                <w:szCs w:val="24"/>
              </w:rPr>
              <w:t>»</w:t>
            </w:r>
            <w:r>
              <w:rPr>
                <w:rFonts w:ascii="Times New Roman" w:hAnsi="Times New Roman" w:cs="Times New Roman"/>
                <w:b/>
                <w:sz w:val="24"/>
                <w:szCs w:val="24"/>
              </w:rPr>
              <w:t>.</w:t>
            </w:r>
          </w:p>
          <w:p w14:paraId="18CECD62" w14:textId="77777777" w:rsidR="00BA7608" w:rsidRDefault="00DE7B64" w:rsidP="006243AA">
            <w:pPr>
              <w:rPr>
                <w:rFonts w:ascii="Times New Roman" w:hAnsi="Times New Roman" w:cs="Times New Roman"/>
                <w:sz w:val="24"/>
                <w:szCs w:val="24"/>
              </w:rPr>
            </w:pPr>
            <w:r w:rsidRPr="006A0D4D">
              <w:rPr>
                <w:rFonts w:ascii="Times New Roman" w:hAnsi="Times New Roman" w:cs="Times New Roman"/>
                <w:sz w:val="24"/>
                <w:szCs w:val="24"/>
              </w:rPr>
              <w:t>Развитие церковной музыки</w:t>
            </w:r>
            <w:r>
              <w:rPr>
                <w:rFonts w:ascii="Times New Roman" w:hAnsi="Times New Roman" w:cs="Times New Roman"/>
                <w:sz w:val="24"/>
                <w:szCs w:val="24"/>
              </w:rPr>
              <w:t xml:space="preserve">. </w:t>
            </w:r>
          </w:p>
          <w:p w14:paraId="50A9F687" w14:textId="77777777" w:rsidR="00DE7B64" w:rsidRDefault="00DE7B64" w:rsidP="006243AA">
            <w:pPr>
              <w:rPr>
                <w:rFonts w:ascii="Times New Roman" w:hAnsi="Times New Roman" w:cs="Times New Roman"/>
                <w:sz w:val="24"/>
                <w:szCs w:val="24"/>
              </w:rPr>
            </w:pPr>
            <w:r>
              <w:rPr>
                <w:rFonts w:ascii="Times New Roman" w:hAnsi="Times New Roman" w:cs="Times New Roman"/>
                <w:sz w:val="24"/>
                <w:szCs w:val="24"/>
              </w:rPr>
              <w:t>2ч.</w:t>
            </w:r>
          </w:p>
          <w:p w14:paraId="23636F4A" w14:textId="77777777" w:rsidR="00DE7B64" w:rsidRDefault="00DE7B64" w:rsidP="006243AA">
            <w:pPr>
              <w:rPr>
                <w:rFonts w:ascii="Times New Roman" w:hAnsi="Times New Roman" w:cs="Times New Roman"/>
                <w:sz w:val="24"/>
                <w:szCs w:val="24"/>
              </w:rPr>
            </w:pPr>
          </w:p>
          <w:p w14:paraId="38B11FFB" w14:textId="77777777" w:rsidR="00DE7B64" w:rsidRDefault="00DE7B64" w:rsidP="006243AA">
            <w:pPr>
              <w:rPr>
                <w:rFonts w:ascii="Times New Roman" w:hAnsi="Times New Roman" w:cs="Times New Roman"/>
                <w:sz w:val="24"/>
                <w:szCs w:val="24"/>
              </w:rPr>
            </w:pPr>
          </w:p>
          <w:p w14:paraId="7E24BF90" w14:textId="77777777" w:rsidR="00DE7B64" w:rsidRDefault="00DE7B64" w:rsidP="006243AA">
            <w:pPr>
              <w:rPr>
                <w:rFonts w:ascii="Times New Roman" w:hAnsi="Times New Roman" w:cs="Times New Roman"/>
                <w:sz w:val="24"/>
                <w:szCs w:val="24"/>
              </w:rPr>
            </w:pPr>
          </w:p>
          <w:p w14:paraId="62D60048" w14:textId="77777777" w:rsidR="00DE7B64" w:rsidRDefault="00DE7B64" w:rsidP="006243AA">
            <w:pPr>
              <w:rPr>
                <w:rFonts w:ascii="Times New Roman" w:hAnsi="Times New Roman" w:cs="Times New Roman"/>
                <w:sz w:val="24"/>
                <w:szCs w:val="24"/>
              </w:rPr>
            </w:pPr>
          </w:p>
          <w:p w14:paraId="46D5A57E" w14:textId="77777777" w:rsidR="00DE7B64" w:rsidRDefault="00DE7B64" w:rsidP="006243AA">
            <w:pPr>
              <w:rPr>
                <w:rFonts w:ascii="Times New Roman" w:hAnsi="Times New Roman" w:cs="Times New Roman"/>
                <w:sz w:val="24"/>
                <w:szCs w:val="24"/>
              </w:rPr>
            </w:pPr>
          </w:p>
          <w:p w14:paraId="0D3ABCBA" w14:textId="77777777" w:rsidR="00DE7B64" w:rsidRDefault="00DE7B64" w:rsidP="006243AA">
            <w:pPr>
              <w:rPr>
                <w:rFonts w:ascii="Times New Roman" w:hAnsi="Times New Roman" w:cs="Times New Roman"/>
                <w:sz w:val="24"/>
                <w:szCs w:val="24"/>
              </w:rPr>
            </w:pPr>
          </w:p>
          <w:p w14:paraId="2166D8E7" w14:textId="77777777" w:rsidR="00DE7B64" w:rsidRDefault="00DE7B64" w:rsidP="006243AA">
            <w:pPr>
              <w:rPr>
                <w:rFonts w:ascii="Times New Roman" w:hAnsi="Times New Roman" w:cs="Times New Roman"/>
                <w:sz w:val="24"/>
                <w:szCs w:val="24"/>
              </w:rPr>
            </w:pPr>
          </w:p>
          <w:p w14:paraId="019BEBA4" w14:textId="77777777" w:rsidR="00DE7B64" w:rsidRDefault="00DE7B64" w:rsidP="006243AA">
            <w:pPr>
              <w:rPr>
                <w:rFonts w:ascii="Times New Roman" w:hAnsi="Times New Roman" w:cs="Times New Roman"/>
                <w:sz w:val="24"/>
                <w:szCs w:val="24"/>
              </w:rPr>
            </w:pPr>
          </w:p>
          <w:p w14:paraId="55AB9E43" w14:textId="77777777" w:rsidR="00DE7B64" w:rsidRDefault="00DE7B64" w:rsidP="006243AA">
            <w:pPr>
              <w:rPr>
                <w:rFonts w:ascii="Times New Roman" w:hAnsi="Times New Roman" w:cs="Times New Roman"/>
                <w:sz w:val="24"/>
                <w:szCs w:val="24"/>
              </w:rPr>
            </w:pPr>
          </w:p>
          <w:p w14:paraId="33E34636" w14:textId="77777777" w:rsidR="00DE7B64" w:rsidRDefault="00DE7B64" w:rsidP="006243AA">
            <w:pPr>
              <w:rPr>
                <w:rFonts w:ascii="Times New Roman" w:hAnsi="Times New Roman" w:cs="Times New Roman"/>
                <w:sz w:val="24"/>
                <w:szCs w:val="24"/>
              </w:rPr>
            </w:pPr>
          </w:p>
          <w:p w14:paraId="31094AB4" w14:textId="77777777" w:rsidR="00DE7B64" w:rsidRDefault="00DE7B64" w:rsidP="006243AA">
            <w:pPr>
              <w:rPr>
                <w:rFonts w:ascii="Times New Roman" w:hAnsi="Times New Roman" w:cs="Times New Roman"/>
                <w:sz w:val="24"/>
                <w:szCs w:val="24"/>
              </w:rPr>
            </w:pPr>
          </w:p>
          <w:p w14:paraId="4C83A100" w14:textId="77777777" w:rsidR="00DE7B64" w:rsidRDefault="00DE7B64" w:rsidP="006243AA">
            <w:pPr>
              <w:rPr>
                <w:rFonts w:ascii="Times New Roman" w:hAnsi="Times New Roman" w:cs="Times New Roman"/>
                <w:sz w:val="24"/>
                <w:szCs w:val="24"/>
              </w:rPr>
            </w:pPr>
          </w:p>
          <w:p w14:paraId="70C44D05" w14:textId="77777777" w:rsidR="00DE7B64" w:rsidRDefault="00DE7B64" w:rsidP="006243AA">
            <w:pPr>
              <w:rPr>
                <w:rFonts w:ascii="Times New Roman" w:hAnsi="Times New Roman" w:cs="Times New Roman"/>
                <w:sz w:val="24"/>
                <w:szCs w:val="24"/>
              </w:rPr>
            </w:pPr>
          </w:p>
          <w:p w14:paraId="35CBB8B8" w14:textId="77777777" w:rsidR="00DE7B64" w:rsidRDefault="00DE7B64" w:rsidP="006243AA">
            <w:pPr>
              <w:rPr>
                <w:rFonts w:ascii="Times New Roman" w:hAnsi="Times New Roman" w:cs="Times New Roman"/>
                <w:sz w:val="24"/>
                <w:szCs w:val="24"/>
              </w:rPr>
            </w:pPr>
          </w:p>
          <w:p w14:paraId="637A4714" w14:textId="77777777" w:rsidR="00DE7B64" w:rsidRDefault="00DE7B64" w:rsidP="006243AA">
            <w:pPr>
              <w:rPr>
                <w:rFonts w:ascii="Times New Roman" w:hAnsi="Times New Roman" w:cs="Times New Roman"/>
                <w:sz w:val="24"/>
                <w:szCs w:val="24"/>
              </w:rPr>
            </w:pPr>
          </w:p>
          <w:p w14:paraId="6505BB1B" w14:textId="77777777" w:rsidR="00DE7B64" w:rsidRDefault="00DE7B64" w:rsidP="006243AA">
            <w:pPr>
              <w:rPr>
                <w:rFonts w:ascii="Times New Roman" w:hAnsi="Times New Roman" w:cs="Times New Roman"/>
                <w:sz w:val="24"/>
                <w:szCs w:val="24"/>
              </w:rPr>
            </w:pPr>
          </w:p>
          <w:p w14:paraId="27E7E9C7" w14:textId="77777777" w:rsidR="00DE7B64" w:rsidRDefault="00DE7B64" w:rsidP="006243AA">
            <w:pPr>
              <w:rPr>
                <w:rFonts w:ascii="Times New Roman" w:hAnsi="Times New Roman" w:cs="Times New Roman"/>
                <w:sz w:val="24"/>
                <w:szCs w:val="24"/>
              </w:rPr>
            </w:pPr>
          </w:p>
          <w:p w14:paraId="07005183" w14:textId="77777777" w:rsidR="00DE7B64" w:rsidRDefault="00DE7B64" w:rsidP="006243AA">
            <w:pPr>
              <w:rPr>
                <w:rFonts w:ascii="Times New Roman" w:hAnsi="Times New Roman" w:cs="Times New Roman"/>
                <w:sz w:val="24"/>
                <w:szCs w:val="24"/>
              </w:rPr>
            </w:pPr>
          </w:p>
          <w:p w14:paraId="3243B661" w14:textId="77777777" w:rsidR="00DE7B64" w:rsidRDefault="00DE7B64" w:rsidP="006243AA">
            <w:pPr>
              <w:rPr>
                <w:rFonts w:ascii="Times New Roman" w:hAnsi="Times New Roman" w:cs="Times New Roman"/>
                <w:sz w:val="24"/>
                <w:szCs w:val="24"/>
              </w:rPr>
            </w:pPr>
          </w:p>
          <w:p w14:paraId="6AB86C05" w14:textId="77777777" w:rsidR="00DE7B64" w:rsidRDefault="00DE7B64" w:rsidP="006243AA">
            <w:pPr>
              <w:rPr>
                <w:rFonts w:ascii="Times New Roman" w:hAnsi="Times New Roman" w:cs="Times New Roman"/>
                <w:sz w:val="24"/>
                <w:szCs w:val="24"/>
              </w:rPr>
            </w:pPr>
          </w:p>
          <w:p w14:paraId="4014F247" w14:textId="77777777" w:rsidR="00DE7B64" w:rsidRDefault="00DE7B64" w:rsidP="006243AA">
            <w:pPr>
              <w:rPr>
                <w:rFonts w:ascii="Times New Roman" w:hAnsi="Times New Roman" w:cs="Times New Roman"/>
                <w:sz w:val="24"/>
                <w:szCs w:val="24"/>
              </w:rPr>
            </w:pPr>
          </w:p>
          <w:p w14:paraId="7E9F6E4C" w14:textId="77777777" w:rsidR="00BA7608" w:rsidRDefault="00DE7B64" w:rsidP="006243AA">
            <w:pPr>
              <w:rPr>
                <w:rFonts w:ascii="Times New Roman" w:hAnsi="Times New Roman" w:cs="Times New Roman"/>
                <w:sz w:val="24"/>
                <w:szCs w:val="24"/>
              </w:rPr>
            </w:pPr>
            <w:r>
              <w:rPr>
                <w:rFonts w:ascii="Times New Roman" w:hAnsi="Times New Roman" w:cs="Times New Roman"/>
                <w:sz w:val="24"/>
                <w:szCs w:val="24"/>
              </w:rPr>
              <w:t>Музыкальные жанры бо</w:t>
            </w:r>
            <w:r w:rsidRPr="006A0D4D">
              <w:rPr>
                <w:rFonts w:ascii="Times New Roman" w:hAnsi="Times New Roman" w:cs="Times New Roman"/>
                <w:sz w:val="24"/>
                <w:szCs w:val="24"/>
              </w:rPr>
              <w:t>гослужения</w:t>
            </w:r>
            <w:r>
              <w:rPr>
                <w:rFonts w:ascii="Times New Roman" w:hAnsi="Times New Roman" w:cs="Times New Roman"/>
                <w:sz w:val="24"/>
                <w:szCs w:val="24"/>
              </w:rPr>
              <w:t>.</w:t>
            </w:r>
          </w:p>
          <w:p w14:paraId="45575803" w14:textId="77777777" w:rsidR="00DE7B64" w:rsidRPr="006A0D4D" w:rsidRDefault="00DE7B64" w:rsidP="006243AA">
            <w:pPr>
              <w:rPr>
                <w:rFonts w:ascii="Times New Roman" w:hAnsi="Times New Roman" w:cs="Times New Roman"/>
                <w:sz w:val="24"/>
                <w:szCs w:val="24"/>
              </w:rPr>
            </w:pPr>
            <w:r>
              <w:rPr>
                <w:rFonts w:ascii="Times New Roman" w:hAnsi="Times New Roman" w:cs="Times New Roman"/>
                <w:sz w:val="24"/>
                <w:szCs w:val="24"/>
              </w:rPr>
              <w:t>2ч.</w:t>
            </w:r>
          </w:p>
        </w:tc>
        <w:tc>
          <w:tcPr>
            <w:tcW w:w="4856" w:type="dxa"/>
          </w:tcPr>
          <w:p w14:paraId="42D8556A" w14:textId="77777777" w:rsidR="00DE7B64" w:rsidRPr="00A438EE" w:rsidRDefault="00DE7B64" w:rsidP="006243AA">
            <w:pPr>
              <w:rPr>
                <w:rFonts w:ascii="Times New Roman" w:hAnsi="Times New Roman" w:cs="Times New Roman"/>
                <w:sz w:val="24"/>
                <w:szCs w:val="24"/>
              </w:rPr>
            </w:pPr>
            <w:r w:rsidRPr="00A438EE">
              <w:rPr>
                <w:rFonts w:ascii="Times New Roman" w:hAnsi="Times New Roman" w:cs="Times New Roman"/>
                <w:sz w:val="24"/>
                <w:szCs w:val="24"/>
              </w:rPr>
              <w:t>Европейская музыка религиозной традиции (григорианский хорал, изобретение нотной записи Гвидо д’Ареццо, протестантский хорал).</w:t>
            </w:r>
          </w:p>
          <w:p w14:paraId="005193AF" w14:textId="77777777" w:rsidR="00DE7B64" w:rsidRPr="00A438EE" w:rsidRDefault="00DE7B64" w:rsidP="006243AA">
            <w:pPr>
              <w:rPr>
                <w:rFonts w:ascii="Times New Roman" w:hAnsi="Times New Roman" w:cs="Times New Roman"/>
                <w:sz w:val="24"/>
                <w:szCs w:val="24"/>
              </w:rPr>
            </w:pPr>
            <w:r w:rsidRPr="00A438EE">
              <w:rPr>
                <w:rFonts w:ascii="Times New Roman" w:hAnsi="Times New Roman" w:cs="Times New Roman"/>
                <w:sz w:val="24"/>
                <w:szCs w:val="24"/>
              </w:rPr>
              <w:t>Русская музык</w:t>
            </w:r>
            <w:r>
              <w:rPr>
                <w:rFonts w:ascii="Times New Roman" w:hAnsi="Times New Roman" w:cs="Times New Roman"/>
                <w:sz w:val="24"/>
                <w:szCs w:val="24"/>
              </w:rPr>
              <w:t>а религиозной традиции (знамен</w:t>
            </w:r>
            <w:r w:rsidRPr="00A438EE">
              <w:rPr>
                <w:rFonts w:ascii="Times New Roman" w:hAnsi="Times New Roman" w:cs="Times New Roman"/>
                <w:sz w:val="24"/>
                <w:szCs w:val="24"/>
              </w:rPr>
              <w:t>ный распев, крюковая запись, партесное пение).</w:t>
            </w:r>
          </w:p>
          <w:p w14:paraId="549B61B0" w14:textId="77777777" w:rsidR="00DE7B64" w:rsidRPr="00A438EE" w:rsidRDefault="00DE7B64" w:rsidP="006243AA">
            <w:pPr>
              <w:rPr>
                <w:rFonts w:ascii="Times New Roman" w:hAnsi="Times New Roman" w:cs="Times New Roman"/>
                <w:sz w:val="24"/>
                <w:szCs w:val="24"/>
              </w:rPr>
            </w:pPr>
            <w:r w:rsidRPr="00A438EE">
              <w:rPr>
                <w:rFonts w:ascii="Times New Roman" w:hAnsi="Times New Roman" w:cs="Times New Roman"/>
                <w:sz w:val="24"/>
                <w:szCs w:val="24"/>
              </w:rPr>
              <w:t>Полифония в западной и русской духовной музыке. Жанры: кантата, духовный концерт, реквием</w:t>
            </w:r>
          </w:p>
          <w:p w14:paraId="67FF70DB" w14:textId="77777777" w:rsidR="00DE7B64" w:rsidRDefault="00DE7B64" w:rsidP="006243AA">
            <w:pPr>
              <w:rPr>
                <w:rFonts w:ascii="Times New Roman" w:hAnsi="Times New Roman" w:cs="Times New Roman"/>
                <w:sz w:val="24"/>
                <w:szCs w:val="24"/>
              </w:rPr>
            </w:pPr>
          </w:p>
          <w:p w14:paraId="4D997A91" w14:textId="77777777" w:rsidR="00DE7B64" w:rsidRDefault="00DE7B64" w:rsidP="006243AA">
            <w:pPr>
              <w:rPr>
                <w:rFonts w:ascii="Times New Roman" w:hAnsi="Times New Roman" w:cs="Times New Roman"/>
                <w:sz w:val="24"/>
                <w:szCs w:val="24"/>
              </w:rPr>
            </w:pPr>
          </w:p>
          <w:p w14:paraId="13FFF3EE" w14:textId="77777777" w:rsidR="00DE7B64" w:rsidRDefault="00DE7B64" w:rsidP="006243AA">
            <w:pPr>
              <w:rPr>
                <w:rFonts w:ascii="Times New Roman" w:hAnsi="Times New Roman" w:cs="Times New Roman"/>
                <w:sz w:val="24"/>
                <w:szCs w:val="24"/>
              </w:rPr>
            </w:pPr>
          </w:p>
          <w:p w14:paraId="5D3DB079" w14:textId="77777777" w:rsidR="00DE7B64" w:rsidRDefault="00DE7B64" w:rsidP="006243AA">
            <w:pPr>
              <w:rPr>
                <w:rFonts w:ascii="Times New Roman" w:hAnsi="Times New Roman" w:cs="Times New Roman"/>
                <w:sz w:val="24"/>
                <w:szCs w:val="24"/>
              </w:rPr>
            </w:pPr>
          </w:p>
          <w:p w14:paraId="22A808F2" w14:textId="77777777" w:rsidR="00DE7B64" w:rsidRDefault="00DE7B64" w:rsidP="006243AA">
            <w:pPr>
              <w:rPr>
                <w:rFonts w:ascii="Times New Roman" w:hAnsi="Times New Roman" w:cs="Times New Roman"/>
                <w:sz w:val="24"/>
                <w:szCs w:val="24"/>
              </w:rPr>
            </w:pPr>
          </w:p>
          <w:p w14:paraId="236BF07A" w14:textId="77777777" w:rsidR="00DE7B64" w:rsidRDefault="00DE7B64" w:rsidP="006243AA">
            <w:pPr>
              <w:rPr>
                <w:rFonts w:ascii="Times New Roman" w:hAnsi="Times New Roman" w:cs="Times New Roman"/>
                <w:sz w:val="24"/>
                <w:szCs w:val="24"/>
              </w:rPr>
            </w:pPr>
          </w:p>
          <w:p w14:paraId="7EF53383" w14:textId="77777777" w:rsidR="00DE7B64" w:rsidRDefault="00DE7B64" w:rsidP="006243AA">
            <w:pPr>
              <w:rPr>
                <w:rFonts w:ascii="Times New Roman" w:hAnsi="Times New Roman" w:cs="Times New Roman"/>
                <w:sz w:val="24"/>
                <w:szCs w:val="24"/>
              </w:rPr>
            </w:pPr>
          </w:p>
          <w:p w14:paraId="1FC61577" w14:textId="77777777" w:rsidR="00DE7B64" w:rsidRDefault="00DE7B64" w:rsidP="006243AA">
            <w:pPr>
              <w:rPr>
                <w:rFonts w:ascii="Times New Roman" w:hAnsi="Times New Roman" w:cs="Times New Roman"/>
                <w:sz w:val="24"/>
                <w:szCs w:val="24"/>
              </w:rPr>
            </w:pPr>
          </w:p>
          <w:p w14:paraId="0D3226DD" w14:textId="77777777" w:rsidR="00DE7B64" w:rsidRDefault="00DE7B64" w:rsidP="006243AA">
            <w:pPr>
              <w:rPr>
                <w:rFonts w:ascii="Times New Roman" w:hAnsi="Times New Roman" w:cs="Times New Roman"/>
                <w:sz w:val="24"/>
                <w:szCs w:val="24"/>
              </w:rPr>
            </w:pPr>
          </w:p>
          <w:p w14:paraId="58099B57" w14:textId="77777777" w:rsidR="00DE7B64" w:rsidRDefault="00DE7B64" w:rsidP="006243AA">
            <w:pPr>
              <w:rPr>
                <w:rFonts w:ascii="Times New Roman" w:hAnsi="Times New Roman" w:cs="Times New Roman"/>
                <w:sz w:val="24"/>
                <w:szCs w:val="24"/>
              </w:rPr>
            </w:pPr>
          </w:p>
          <w:p w14:paraId="03993525" w14:textId="77777777" w:rsidR="00DE7B64" w:rsidRDefault="00DE7B64" w:rsidP="006243AA">
            <w:pPr>
              <w:rPr>
                <w:rFonts w:ascii="Times New Roman" w:hAnsi="Times New Roman" w:cs="Times New Roman"/>
                <w:sz w:val="24"/>
                <w:szCs w:val="24"/>
              </w:rPr>
            </w:pPr>
          </w:p>
          <w:p w14:paraId="27988C6F" w14:textId="77777777" w:rsidR="00DE7B64" w:rsidRDefault="00DE7B64" w:rsidP="006243AA">
            <w:pPr>
              <w:rPr>
                <w:rFonts w:ascii="Times New Roman" w:hAnsi="Times New Roman" w:cs="Times New Roman"/>
                <w:sz w:val="24"/>
                <w:szCs w:val="24"/>
              </w:rPr>
            </w:pPr>
          </w:p>
          <w:p w14:paraId="22503673" w14:textId="77777777" w:rsidR="00DE7B64" w:rsidRDefault="00DE7B64" w:rsidP="006243AA">
            <w:pPr>
              <w:rPr>
                <w:rFonts w:ascii="Times New Roman" w:hAnsi="Times New Roman" w:cs="Times New Roman"/>
                <w:sz w:val="24"/>
                <w:szCs w:val="24"/>
              </w:rPr>
            </w:pPr>
          </w:p>
          <w:p w14:paraId="7A458F20" w14:textId="77777777" w:rsidR="00DE7B64" w:rsidRDefault="00DE7B64" w:rsidP="006243AA">
            <w:pPr>
              <w:rPr>
                <w:rFonts w:ascii="Times New Roman" w:hAnsi="Times New Roman" w:cs="Times New Roman"/>
                <w:sz w:val="24"/>
                <w:szCs w:val="24"/>
              </w:rPr>
            </w:pPr>
          </w:p>
          <w:p w14:paraId="5990A50D" w14:textId="77777777" w:rsidR="00DE7B64" w:rsidRPr="0015581D" w:rsidRDefault="00DE7B64" w:rsidP="006243AA">
            <w:pPr>
              <w:rPr>
                <w:rFonts w:ascii="Times New Roman" w:hAnsi="Times New Roman" w:cs="Times New Roman"/>
                <w:sz w:val="24"/>
                <w:szCs w:val="24"/>
              </w:rPr>
            </w:pPr>
            <w:r w:rsidRPr="00A438EE">
              <w:rPr>
                <w:rFonts w:ascii="Times New Roman" w:hAnsi="Times New Roman" w:cs="Times New Roman"/>
                <w:sz w:val="24"/>
                <w:szCs w:val="24"/>
              </w:rPr>
              <w:t xml:space="preserve">Эстетическое содержание и жизненное предназначение духовной музыки. </w:t>
            </w:r>
            <w:r w:rsidRPr="00A438EE">
              <w:rPr>
                <w:rFonts w:ascii="Times New Roman" w:hAnsi="Times New Roman" w:cs="Times New Roman"/>
                <w:sz w:val="24"/>
                <w:szCs w:val="24"/>
              </w:rPr>
              <w:lastRenderedPageBreak/>
              <w:t>Многочастные произведения на канонические тексты: католическая месса, православная литургия, всенощное бдение</w:t>
            </w:r>
            <w:r>
              <w:rPr>
                <w:rFonts w:ascii="Times New Roman" w:hAnsi="Times New Roman" w:cs="Times New Roman"/>
                <w:sz w:val="24"/>
                <w:szCs w:val="24"/>
              </w:rPr>
              <w:t>.</w:t>
            </w:r>
          </w:p>
        </w:tc>
        <w:tc>
          <w:tcPr>
            <w:tcW w:w="4859" w:type="dxa"/>
          </w:tcPr>
          <w:p w14:paraId="1D18C941"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lastRenderedPageBreak/>
              <w:t>Знакомство с историей возникновения нотной записи. Сравнение нотаций религиозной музыки разных традиций (григорианский хорал, знаменный распев, современные ноты).</w:t>
            </w:r>
          </w:p>
          <w:p w14:paraId="5AED7ACF"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Знакомство с образцами (фрагментами) средневековых церковных распевов (одноголосие).</w:t>
            </w:r>
          </w:p>
          <w:p w14:paraId="638D39E1"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Слушание духовной музыки. Определение на слух:</w:t>
            </w:r>
          </w:p>
          <w:p w14:paraId="3BF24F0B"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состава исполнителей;</w:t>
            </w:r>
          </w:p>
          <w:p w14:paraId="59CF3ED3"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типа фактуры (хоральный склад, полифония);</w:t>
            </w:r>
          </w:p>
          <w:p w14:paraId="7EA9F8B8"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принадлежности к русской или западноевропейской религиозной традиции.</w:t>
            </w:r>
          </w:p>
          <w:p w14:paraId="59B7A367" w14:textId="77777777" w:rsidR="00DE7B64" w:rsidRPr="00BA7608" w:rsidRDefault="00BA7608" w:rsidP="006243AA">
            <w:pPr>
              <w:rPr>
                <w:rFonts w:ascii="Times New Roman" w:hAnsi="Times New Roman" w:cs="Times New Roman"/>
                <w:sz w:val="24"/>
                <w:szCs w:val="24"/>
              </w:rPr>
            </w:pPr>
            <w:r w:rsidRPr="00BA7608">
              <w:rPr>
                <w:rFonts w:ascii="Times New Roman" w:hAnsi="Times New Roman" w:cs="Times New Roman"/>
                <w:sz w:val="24"/>
                <w:szCs w:val="24"/>
              </w:rPr>
              <w:t>*</w:t>
            </w:r>
            <w:r w:rsidR="00DE7B64" w:rsidRPr="00BA7608">
              <w:rPr>
                <w:rFonts w:ascii="Times New Roman" w:hAnsi="Times New Roman" w:cs="Times New Roman"/>
                <w:sz w:val="24"/>
                <w:szCs w:val="24"/>
              </w:rPr>
              <w:t>Исследовательские и творческие проекты, посвящённые отдельным произведениям духовной музыки</w:t>
            </w:r>
            <w:r w:rsidRPr="00BA7608">
              <w:rPr>
                <w:rFonts w:ascii="Times New Roman" w:hAnsi="Times New Roman" w:cs="Times New Roman"/>
                <w:sz w:val="24"/>
                <w:szCs w:val="24"/>
              </w:rPr>
              <w:t>*</w:t>
            </w:r>
            <w:r w:rsidR="00DE7B64" w:rsidRPr="00BA7608">
              <w:rPr>
                <w:rFonts w:ascii="Times New Roman" w:hAnsi="Times New Roman" w:cs="Times New Roman"/>
                <w:sz w:val="24"/>
                <w:szCs w:val="24"/>
              </w:rPr>
              <w:t>.</w:t>
            </w:r>
          </w:p>
          <w:p w14:paraId="75048A4B"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14:paraId="4A3A6452"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xml:space="preserve">Определение на слух изученных произведений и их авторов с помощью </w:t>
            </w:r>
            <w:r w:rsidRPr="00BA7608">
              <w:rPr>
                <w:rFonts w:ascii="Times New Roman" w:hAnsi="Times New Roman" w:cs="Times New Roman"/>
                <w:sz w:val="24"/>
                <w:szCs w:val="24"/>
              </w:rPr>
              <w:lastRenderedPageBreak/>
              <w:t>опорных карточек. Иметь представление об особенностях их построения и образов.</w:t>
            </w:r>
          </w:p>
          <w:p w14:paraId="3D27680B"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Устный или письменный рассказ о духовной музыке с использованием терминологии с использованием опросного плана, примерами из соответствующей традиции, формулировкой собственного отношения к данной музыке.</w:t>
            </w:r>
          </w:p>
        </w:tc>
      </w:tr>
      <w:tr w:rsidR="00DE7B64" w:rsidRPr="00B80CFE" w14:paraId="6C393F03" w14:textId="77777777" w:rsidTr="005E791F">
        <w:tc>
          <w:tcPr>
            <w:tcW w:w="4845" w:type="dxa"/>
          </w:tcPr>
          <w:p w14:paraId="4A0C4E07" w14:textId="77777777" w:rsidR="00DE7B64" w:rsidRDefault="00DE7B64" w:rsidP="006243AA">
            <w:pPr>
              <w:rPr>
                <w:rFonts w:ascii="Times New Roman" w:hAnsi="Times New Roman" w:cs="Times New Roman"/>
                <w:b/>
                <w:bCs/>
                <w:sz w:val="24"/>
                <w:szCs w:val="24"/>
              </w:rPr>
            </w:pPr>
            <w:r w:rsidRPr="0015581D">
              <w:rPr>
                <w:rFonts w:ascii="Times New Roman" w:hAnsi="Times New Roman" w:cs="Times New Roman"/>
                <w:b/>
                <w:bCs/>
                <w:sz w:val="24"/>
                <w:szCs w:val="24"/>
              </w:rPr>
              <w:t xml:space="preserve">Модуль № </w:t>
            </w:r>
            <w:r w:rsidR="005E791F">
              <w:rPr>
                <w:rFonts w:ascii="Times New Roman" w:hAnsi="Times New Roman" w:cs="Times New Roman"/>
                <w:b/>
                <w:bCs/>
                <w:sz w:val="24"/>
                <w:szCs w:val="24"/>
              </w:rPr>
              <w:t>8</w:t>
            </w:r>
            <w:r w:rsidRPr="0015581D">
              <w:rPr>
                <w:rFonts w:ascii="Times New Roman" w:hAnsi="Times New Roman" w:cs="Times New Roman"/>
                <w:b/>
                <w:bCs/>
                <w:sz w:val="24"/>
                <w:szCs w:val="24"/>
              </w:rPr>
              <w:t xml:space="preserve"> «Современная музыка: основные жанры и направления»</w:t>
            </w:r>
          </w:p>
          <w:p w14:paraId="551A2F91" w14:textId="77777777" w:rsidR="00BA7608" w:rsidRDefault="00DE7B64" w:rsidP="006243AA">
            <w:pPr>
              <w:rPr>
                <w:rFonts w:ascii="Times New Roman" w:hAnsi="Times New Roman" w:cs="Times New Roman"/>
                <w:bCs/>
                <w:sz w:val="24"/>
                <w:szCs w:val="24"/>
              </w:rPr>
            </w:pPr>
            <w:r w:rsidRPr="00353A81">
              <w:rPr>
                <w:rFonts w:ascii="Times New Roman" w:hAnsi="Times New Roman" w:cs="Times New Roman"/>
                <w:bCs/>
                <w:sz w:val="24"/>
                <w:szCs w:val="24"/>
              </w:rPr>
              <w:t>Мюзикл.</w:t>
            </w:r>
            <w:r>
              <w:rPr>
                <w:rFonts w:ascii="Times New Roman" w:hAnsi="Times New Roman" w:cs="Times New Roman"/>
                <w:bCs/>
                <w:sz w:val="24"/>
                <w:szCs w:val="24"/>
              </w:rPr>
              <w:t xml:space="preserve"> </w:t>
            </w:r>
          </w:p>
          <w:p w14:paraId="689FC363" w14:textId="77777777" w:rsidR="00DE7B64" w:rsidRPr="00353A81" w:rsidRDefault="00DE7B64" w:rsidP="006243AA">
            <w:pPr>
              <w:rPr>
                <w:rFonts w:ascii="Times New Roman" w:hAnsi="Times New Roman" w:cs="Times New Roman"/>
                <w:bCs/>
                <w:sz w:val="24"/>
                <w:szCs w:val="24"/>
              </w:rPr>
            </w:pPr>
            <w:r>
              <w:rPr>
                <w:rFonts w:ascii="Times New Roman" w:hAnsi="Times New Roman" w:cs="Times New Roman"/>
                <w:bCs/>
                <w:sz w:val="24"/>
                <w:szCs w:val="24"/>
              </w:rPr>
              <w:t>4ч.</w:t>
            </w:r>
          </w:p>
          <w:p w14:paraId="54179484" w14:textId="77777777" w:rsidR="00DE7B64" w:rsidRPr="0015581D" w:rsidRDefault="00DE7B64" w:rsidP="006243AA">
            <w:pPr>
              <w:rPr>
                <w:rFonts w:ascii="Times New Roman" w:hAnsi="Times New Roman" w:cs="Times New Roman"/>
                <w:sz w:val="24"/>
                <w:szCs w:val="24"/>
              </w:rPr>
            </w:pPr>
          </w:p>
        </w:tc>
        <w:tc>
          <w:tcPr>
            <w:tcW w:w="4856" w:type="dxa"/>
          </w:tcPr>
          <w:p w14:paraId="27A966D8" w14:textId="77777777" w:rsidR="00DE7B64" w:rsidRPr="00353A81" w:rsidRDefault="00DE7B64" w:rsidP="006243AA">
            <w:pPr>
              <w:rPr>
                <w:rFonts w:ascii="Times New Roman" w:hAnsi="Times New Roman" w:cs="Times New Roman"/>
                <w:sz w:val="24"/>
                <w:szCs w:val="24"/>
              </w:rPr>
            </w:pPr>
            <w:r w:rsidRPr="00353A81">
              <w:rPr>
                <w:rFonts w:ascii="Times New Roman" w:hAnsi="Times New Roman" w:cs="Times New Roman"/>
                <w:sz w:val="24"/>
                <w:szCs w:val="24"/>
              </w:rPr>
              <w:t>Особенности жанра. Классика жанра — мюзиклы середины XX века (на примере творчества Ф. Лоу, Р. Роджерса, Э. Л. Уэббера и др.).</w:t>
            </w:r>
          </w:p>
          <w:p w14:paraId="28DB2C9C" w14:textId="77777777" w:rsidR="00DE7B64" w:rsidRPr="0015581D" w:rsidRDefault="00DE7B64" w:rsidP="006243AA">
            <w:pPr>
              <w:rPr>
                <w:rFonts w:ascii="Times New Roman" w:hAnsi="Times New Roman" w:cs="Times New Roman"/>
                <w:sz w:val="24"/>
                <w:szCs w:val="24"/>
              </w:rPr>
            </w:pPr>
            <w:r w:rsidRPr="00353A81">
              <w:rPr>
                <w:rFonts w:ascii="Times New Roman" w:hAnsi="Times New Roman" w:cs="Times New Roman"/>
                <w:sz w:val="24"/>
                <w:szCs w:val="24"/>
              </w:rPr>
              <w:t>Современные постановки в жанре мюзикла на российской сцене</w:t>
            </w:r>
            <w:r>
              <w:rPr>
                <w:rFonts w:ascii="Times New Roman" w:hAnsi="Times New Roman" w:cs="Times New Roman"/>
                <w:sz w:val="24"/>
                <w:szCs w:val="24"/>
              </w:rPr>
              <w:t>.</w:t>
            </w:r>
          </w:p>
        </w:tc>
        <w:tc>
          <w:tcPr>
            <w:tcW w:w="4859" w:type="dxa"/>
          </w:tcPr>
          <w:p w14:paraId="7B4B22BA"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Знакомство с музыкальными произведениями, сочинёнными зарубежными и отечественными композиторами в жанре мюзикла. Сравнение с другими театральными жанрами (опера, балет, драматический спектакль) по предварительному совместному анализу.</w:t>
            </w:r>
          </w:p>
          <w:p w14:paraId="0C803368"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Анализ рекламных объявлений о премьерах мюзиклов в современных СМИ.</w:t>
            </w:r>
          </w:p>
          <w:p w14:paraId="2D40DDBF"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xml:space="preserve">Просмотр видеозаписи одного из мюзиклов, </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написание собственного рекламного текста для данной постановки</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p w14:paraId="2C87AE5F"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Разучивание и исполнение отдельных номеров из мюзиклов.</w:t>
            </w:r>
          </w:p>
        </w:tc>
      </w:tr>
      <w:tr w:rsidR="005E791F" w:rsidRPr="00B80CFE" w14:paraId="4889C5AF" w14:textId="77777777" w:rsidTr="005E791F">
        <w:tc>
          <w:tcPr>
            <w:tcW w:w="4845" w:type="dxa"/>
          </w:tcPr>
          <w:p w14:paraId="6B334163" w14:textId="77777777" w:rsidR="005E791F" w:rsidRDefault="005E791F" w:rsidP="00C61095">
            <w:pPr>
              <w:rPr>
                <w:rFonts w:ascii="Times New Roman" w:hAnsi="Times New Roman" w:cs="Times New Roman"/>
                <w:b/>
                <w:bCs/>
                <w:sz w:val="24"/>
                <w:szCs w:val="24"/>
              </w:rPr>
            </w:pPr>
            <w:r w:rsidRPr="0015581D">
              <w:rPr>
                <w:rFonts w:ascii="Times New Roman" w:hAnsi="Times New Roman" w:cs="Times New Roman"/>
                <w:b/>
                <w:bCs/>
                <w:sz w:val="24"/>
                <w:szCs w:val="24"/>
              </w:rPr>
              <w:t xml:space="preserve">Модуль № </w:t>
            </w:r>
            <w:r>
              <w:rPr>
                <w:rFonts w:ascii="Times New Roman" w:hAnsi="Times New Roman" w:cs="Times New Roman"/>
                <w:b/>
                <w:bCs/>
                <w:sz w:val="24"/>
                <w:szCs w:val="24"/>
              </w:rPr>
              <w:t>9</w:t>
            </w:r>
            <w:r w:rsidRPr="0015581D">
              <w:rPr>
                <w:rFonts w:ascii="Times New Roman" w:hAnsi="Times New Roman" w:cs="Times New Roman"/>
                <w:b/>
                <w:bCs/>
                <w:sz w:val="24"/>
                <w:szCs w:val="24"/>
              </w:rPr>
              <w:t xml:space="preserve"> «Связь музыки с другими видами искусства»</w:t>
            </w:r>
            <w:r>
              <w:rPr>
                <w:rFonts w:ascii="Times New Roman" w:hAnsi="Times New Roman" w:cs="Times New Roman"/>
                <w:b/>
                <w:bCs/>
                <w:sz w:val="24"/>
                <w:szCs w:val="24"/>
              </w:rPr>
              <w:t>.</w:t>
            </w:r>
          </w:p>
          <w:p w14:paraId="28605100" w14:textId="77777777" w:rsidR="00BA7608" w:rsidRDefault="005E791F" w:rsidP="00C61095">
            <w:pPr>
              <w:rPr>
                <w:rFonts w:ascii="Times New Roman" w:hAnsi="Times New Roman" w:cs="Times New Roman"/>
                <w:bCs/>
                <w:sz w:val="24"/>
                <w:szCs w:val="24"/>
              </w:rPr>
            </w:pPr>
            <w:r w:rsidRPr="003C5F46">
              <w:rPr>
                <w:rFonts w:ascii="Times New Roman" w:hAnsi="Times New Roman" w:cs="Times New Roman"/>
                <w:bCs/>
                <w:sz w:val="24"/>
                <w:szCs w:val="24"/>
              </w:rPr>
              <w:t>Музыка и театр.</w:t>
            </w:r>
            <w:r>
              <w:rPr>
                <w:rFonts w:ascii="Times New Roman" w:hAnsi="Times New Roman" w:cs="Times New Roman"/>
                <w:bCs/>
                <w:sz w:val="24"/>
                <w:szCs w:val="24"/>
              </w:rPr>
              <w:t xml:space="preserve"> </w:t>
            </w:r>
          </w:p>
          <w:p w14:paraId="12104558" w14:textId="77777777" w:rsidR="005E791F" w:rsidRPr="003C5F46" w:rsidRDefault="005E791F" w:rsidP="00C61095">
            <w:pPr>
              <w:rPr>
                <w:rFonts w:ascii="Times New Roman" w:hAnsi="Times New Roman" w:cs="Times New Roman"/>
                <w:bCs/>
                <w:sz w:val="24"/>
                <w:szCs w:val="24"/>
              </w:rPr>
            </w:pPr>
            <w:r>
              <w:rPr>
                <w:rFonts w:ascii="Times New Roman" w:hAnsi="Times New Roman" w:cs="Times New Roman"/>
                <w:bCs/>
                <w:sz w:val="24"/>
                <w:szCs w:val="24"/>
              </w:rPr>
              <w:t>5ч.</w:t>
            </w:r>
          </w:p>
        </w:tc>
        <w:tc>
          <w:tcPr>
            <w:tcW w:w="4856" w:type="dxa"/>
          </w:tcPr>
          <w:p w14:paraId="1540FA5E" w14:textId="77777777" w:rsidR="005E791F" w:rsidRPr="003C5F46" w:rsidRDefault="005E791F" w:rsidP="00C61095">
            <w:pPr>
              <w:rPr>
                <w:rFonts w:ascii="Times New Roman" w:hAnsi="Times New Roman" w:cs="Times New Roman"/>
                <w:sz w:val="24"/>
                <w:szCs w:val="24"/>
              </w:rPr>
            </w:pPr>
            <w:r>
              <w:rPr>
                <w:rFonts w:ascii="Times New Roman" w:hAnsi="Times New Roman" w:cs="Times New Roman"/>
                <w:sz w:val="24"/>
                <w:szCs w:val="24"/>
              </w:rPr>
              <w:t>Музыка к драмати</w:t>
            </w:r>
            <w:r w:rsidRPr="003C5F46">
              <w:rPr>
                <w:rFonts w:ascii="Times New Roman" w:hAnsi="Times New Roman" w:cs="Times New Roman"/>
                <w:sz w:val="24"/>
                <w:szCs w:val="24"/>
              </w:rPr>
              <w:t>чес</w:t>
            </w:r>
            <w:r>
              <w:rPr>
                <w:rFonts w:ascii="Times New Roman" w:hAnsi="Times New Roman" w:cs="Times New Roman"/>
                <w:sz w:val="24"/>
                <w:szCs w:val="24"/>
              </w:rPr>
              <w:t>кому спектаклю (на примере твор</w:t>
            </w:r>
            <w:r w:rsidRPr="003C5F46">
              <w:rPr>
                <w:rFonts w:ascii="Times New Roman" w:hAnsi="Times New Roman" w:cs="Times New Roman"/>
                <w:sz w:val="24"/>
                <w:szCs w:val="24"/>
              </w:rPr>
              <w:t>чества Э. Грига, Л. ван Бетховена, А. Г. Шнитке, Д. Д. Шостаковича и др.).</w:t>
            </w:r>
          </w:p>
          <w:p w14:paraId="78D1A0DE" w14:textId="77777777" w:rsidR="005E791F" w:rsidRPr="0015581D" w:rsidRDefault="005E791F" w:rsidP="00C61095">
            <w:pPr>
              <w:rPr>
                <w:rFonts w:ascii="Times New Roman" w:hAnsi="Times New Roman" w:cs="Times New Roman"/>
                <w:sz w:val="24"/>
                <w:szCs w:val="24"/>
              </w:rPr>
            </w:pPr>
            <w:r w:rsidRPr="003C5F46">
              <w:rPr>
                <w:rFonts w:ascii="Times New Roman" w:hAnsi="Times New Roman" w:cs="Times New Roman"/>
                <w:sz w:val="24"/>
                <w:szCs w:val="24"/>
              </w:rPr>
              <w:t>Ед</w:t>
            </w:r>
            <w:r>
              <w:rPr>
                <w:rFonts w:ascii="Times New Roman" w:hAnsi="Times New Roman" w:cs="Times New Roman"/>
                <w:sz w:val="24"/>
                <w:szCs w:val="24"/>
              </w:rPr>
              <w:t>инство музыки, драматургии, сце</w:t>
            </w:r>
            <w:r w:rsidRPr="003C5F46">
              <w:rPr>
                <w:rFonts w:ascii="Times New Roman" w:hAnsi="Times New Roman" w:cs="Times New Roman"/>
                <w:sz w:val="24"/>
                <w:szCs w:val="24"/>
              </w:rPr>
              <w:t>нической живописи, хореографии</w:t>
            </w:r>
            <w:r>
              <w:rPr>
                <w:rFonts w:ascii="Times New Roman" w:hAnsi="Times New Roman" w:cs="Times New Roman"/>
                <w:sz w:val="24"/>
                <w:szCs w:val="24"/>
              </w:rPr>
              <w:t>.</w:t>
            </w:r>
          </w:p>
        </w:tc>
        <w:tc>
          <w:tcPr>
            <w:tcW w:w="4859" w:type="dxa"/>
          </w:tcPr>
          <w:p w14:paraId="1D1551BF"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Знакомство с образцами музыки, созданной отечественными и зарубежными композиторами для драматического театра.</w:t>
            </w:r>
          </w:p>
          <w:p w14:paraId="55EDD1D8"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Разучивание, исполнение песни из театральной постановки. Просмотр видеозаписи спектакля, в котором звучит данная песня.</w:t>
            </w:r>
          </w:p>
          <w:p w14:paraId="1F9833EC"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Музыкальная викторина на материале изученных фрагментов музыкальных спектаклей.</w:t>
            </w:r>
          </w:p>
          <w:p w14:paraId="2D0CA027" w14:textId="77777777" w:rsidR="005E791F"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t>*</w:t>
            </w:r>
            <w:r w:rsidR="005E791F" w:rsidRPr="00BA7608">
              <w:rPr>
                <w:rFonts w:ascii="Times New Roman" w:hAnsi="Times New Roman" w:cs="Times New Roman"/>
                <w:sz w:val="24"/>
                <w:szCs w:val="24"/>
              </w:rPr>
              <w:t>На выбор или факультативно:</w:t>
            </w:r>
          </w:p>
          <w:p w14:paraId="5868D394"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lastRenderedPageBreak/>
              <w:t>Посещение театра с последующим обсуждением (устно или письменно) роли музыки в данном спектакле</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tc>
      </w:tr>
    </w:tbl>
    <w:p w14:paraId="68719A25" w14:textId="77777777" w:rsidR="00DE7B64" w:rsidRPr="00B80CFE" w:rsidRDefault="00DE7B64" w:rsidP="00DE7B64"/>
    <w:p w14:paraId="693379E5" w14:textId="77777777" w:rsidR="00DE7B64" w:rsidRPr="00E06C01" w:rsidRDefault="00DE7B64" w:rsidP="00DE7B64">
      <w:pPr>
        <w:rPr>
          <w:rFonts w:ascii="Times New Roman" w:hAnsi="Times New Roman" w:cs="Times New Roman"/>
          <w:b/>
          <w:sz w:val="28"/>
          <w:szCs w:val="28"/>
        </w:rPr>
      </w:pPr>
      <w:r>
        <w:rPr>
          <w:rFonts w:ascii="Times New Roman" w:hAnsi="Times New Roman" w:cs="Times New Roman"/>
          <w:b/>
          <w:sz w:val="28"/>
          <w:szCs w:val="28"/>
        </w:rPr>
        <w:t>7</w:t>
      </w:r>
      <w:r w:rsidRPr="00E06C01">
        <w:rPr>
          <w:rFonts w:ascii="Times New Roman" w:hAnsi="Times New Roman" w:cs="Times New Roman"/>
          <w:b/>
          <w:sz w:val="28"/>
          <w:szCs w:val="28"/>
        </w:rPr>
        <w:t xml:space="preserve"> класс</w:t>
      </w:r>
    </w:p>
    <w:p w14:paraId="76D83B14" w14:textId="77777777" w:rsidR="00DE7B64" w:rsidRDefault="00DE7B64" w:rsidP="00DE7B64">
      <w:pPr>
        <w:rPr>
          <w:rFonts w:ascii="Times New Roman" w:hAnsi="Times New Roman" w:cs="Times New Roman"/>
          <w:sz w:val="28"/>
          <w:szCs w:val="28"/>
        </w:rPr>
      </w:pPr>
      <w:r>
        <w:rPr>
          <w:rFonts w:ascii="Times New Roman" w:hAnsi="Times New Roman" w:cs="Times New Roman"/>
          <w:sz w:val="28"/>
          <w:szCs w:val="28"/>
        </w:rPr>
        <w:t>1 час в неделю, всего 34 часа в год.</w:t>
      </w:r>
    </w:p>
    <w:tbl>
      <w:tblPr>
        <w:tblStyle w:val="a6"/>
        <w:tblW w:w="0" w:type="auto"/>
        <w:tblLook w:val="04A0" w:firstRow="1" w:lastRow="0" w:firstColumn="1" w:lastColumn="0" w:noHBand="0" w:noVBand="1"/>
      </w:tblPr>
      <w:tblGrid>
        <w:gridCol w:w="4834"/>
        <w:gridCol w:w="4846"/>
        <w:gridCol w:w="4880"/>
      </w:tblGrid>
      <w:tr w:rsidR="00DE7B64" w:rsidRPr="00B80CFE" w14:paraId="27BFCB54" w14:textId="77777777" w:rsidTr="005E791F">
        <w:tc>
          <w:tcPr>
            <w:tcW w:w="4834" w:type="dxa"/>
          </w:tcPr>
          <w:p w14:paraId="605F55E4" w14:textId="77777777" w:rsidR="00DE7B64" w:rsidRPr="00B80CFE" w:rsidRDefault="00DE7B64" w:rsidP="006243AA">
            <w:pPr>
              <w:rPr>
                <w:rFonts w:ascii="Times New Roman" w:hAnsi="Times New Roman" w:cs="Times New Roman"/>
                <w:b/>
                <w:sz w:val="24"/>
                <w:szCs w:val="24"/>
              </w:rPr>
            </w:pPr>
            <w:r>
              <w:rPr>
                <w:rFonts w:ascii="Times New Roman" w:hAnsi="Times New Roman" w:cs="Times New Roman"/>
                <w:b/>
                <w:sz w:val="24"/>
                <w:szCs w:val="24"/>
              </w:rPr>
              <w:t>Модуль и темы, раскрывающие данный модуль программы и количество часов на их изучение</w:t>
            </w:r>
          </w:p>
        </w:tc>
        <w:tc>
          <w:tcPr>
            <w:tcW w:w="4846" w:type="dxa"/>
          </w:tcPr>
          <w:p w14:paraId="446EEDC2" w14:textId="77777777" w:rsidR="00DE7B64" w:rsidRPr="00E06C01" w:rsidRDefault="00DE7B64" w:rsidP="006243AA">
            <w:pPr>
              <w:rPr>
                <w:rFonts w:ascii="Times New Roman" w:hAnsi="Times New Roman" w:cs="Times New Roman"/>
                <w:b/>
                <w:sz w:val="24"/>
                <w:szCs w:val="24"/>
              </w:rPr>
            </w:pPr>
            <w:r>
              <w:rPr>
                <w:rFonts w:ascii="Times New Roman" w:hAnsi="Times New Roman" w:cs="Times New Roman"/>
                <w:b/>
                <w:sz w:val="24"/>
                <w:szCs w:val="24"/>
              </w:rPr>
              <w:t xml:space="preserve">              </w:t>
            </w:r>
            <w:r w:rsidRPr="00E06C01">
              <w:rPr>
                <w:rFonts w:ascii="Times New Roman" w:hAnsi="Times New Roman" w:cs="Times New Roman"/>
                <w:b/>
                <w:sz w:val="24"/>
                <w:szCs w:val="24"/>
              </w:rPr>
              <w:t>Учебное содержание</w:t>
            </w:r>
          </w:p>
        </w:tc>
        <w:tc>
          <w:tcPr>
            <w:tcW w:w="4880" w:type="dxa"/>
          </w:tcPr>
          <w:p w14:paraId="6EA414D3" w14:textId="77777777" w:rsidR="00DE7B64" w:rsidRPr="00BA7608" w:rsidRDefault="00DE7B64" w:rsidP="006243AA">
            <w:pPr>
              <w:rPr>
                <w:rFonts w:ascii="Times New Roman" w:hAnsi="Times New Roman" w:cs="Times New Roman"/>
                <w:b/>
                <w:sz w:val="24"/>
                <w:szCs w:val="24"/>
              </w:rPr>
            </w:pPr>
            <w:r w:rsidRPr="00BA7608">
              <w:rPr>
                <w:rFonts w:ascii="Times New Roman" w:hAnsi="Times New Roman" w:cs="Times New Roman"/>
                <w:b/>
                <w:sz w:val="24"/>
                <w:szCs w:val="24"/>
              </w:rPr>
              <w:t>Основные виды деятельности учащихся при изучении модуля и темы (на уровне учебных действий)</w:t>
            </w:r>
          </w:p>
        </w:tc>
      </w:tr>
      <w:tr w:rsidR="00DE7B64" w:rsidRPr="00B80CFE" w14:paraId="51569CA2" w14:textId="77777777" w:rsidTr="005E791F">
        <w:tc>
          <w:tcPr>
            <w:tcW w:w="4834" w:type="dxa"/>
          </w:tcPr>
          <w:p w14:paraId="03E825EB" w14:textId="77777777" w:rsidR="00DE7B64" w:rsidRDefault="00DE7B64" w:rsidP="006243AA">
            <w:pPr>
              <w:rPr>
                <w:rFonts w:ascii="Times New Roman" w:hAnsi="Times New Roman" w:cs="Times New Roman"/>
                <w:b/>
                <w:bCs/>
                <w:sz w:val="24"/>
                <w:szCs w:val="24"/>
              </w:rPr>
            </w:pPr>
            <w:r w:rsidRPr="0015581D">
              <w:rPr>
                <w:rFonts w:ascii="Times New Roman" w:hAnsi="Times New Roman" w:cs="Times New Roman"/>
                <w:b/>
                <w:bCs/>
                <w:sz w:val="24"/>
                <w:szCs w:val="24"/>
              </w:rPr>
              <w:t>Модуль № 1 «Музыка моего края»</w:t>
            </w:r>
          </w:p>
          <w:p w14:paraId="7C035806" w14:textId="77777777" w:rsidR="00BA7608" w:rsidRDefault="00DE7B64" w:rsidP="006243AA">
            <w:pPr>
              <w:rPr>
                <w:rFonts w:ascii="Times New Roman" w:hAnsi="Times New Roman" w:cs="Times New Roman"/>
                <w:bCs/>
                <w:sz w:val="24"/>
                <w:szCs w:val="24"/>
              </w:rPr>
            </w:pPr>
            <w:r w:rsidRPr="00C86DF8">
              <w:rPr>
                <w:rFonts w:ascii="Times New Roman" w:hAnsi="Times New Roman" w:cs="Times New Roman"/>
                <w:bCs/>
                <w:sz w:val="24"/>
                <w:szCs w:val="24"/>
              </w:rPr>
              <w:t>Наш край сегодня.</w:t>
            </w:r>
          </w:p>
          <w:p w14:paraId="2754CC1A" w14:textId="77777777" w:rsidR="00DE7B64" w:rsidRPr="00C86DF8" w:rsidRDefault="00DE7B64" w:rsidP="006243AA">
            <w:pPr>
              <w:rPr>
                <w:rFonts w:ascii="Times New Roman" w:hAnsi="Times New Roman" w:cs="Times New Roman"/>
                <w:bCs/>
                <w:sz w:val="24"/>
                <w:szCs w:val="24"/>
              </w:rPr>
            </w:pPr>
            <w:r>
              <w:rPr>
                <w:rFonts w:ascii="Times New Roman" w:hAnsi="Times New Roman" w:cs="Times New Roman"/>
                <w:bCs/>
                <w:sz w:val="24"/>
                <w:szCs w:val="24"/>
              </w:rPr>
              <w:t>2ч.</w:t>
            </w:r>
          </w:p>
          <w:p w14:paraId="7B26C6E7" w14:textId="77777777" w:rsidR="00DE7B64" w:rsidRPr="0015581D" w:rsidRDefault="00DE7B64" w:rsidP="006243AA">
            <w:pPr>
              <w:rPr>
                <w:rFonts w:ascii="Times New Roman" w:hAnsi="Times New Roman" w:cs="Times New Roman"/>
                <w:sz w:val="24"/>
                <w:szCs w:val="24"/>
              </w:rPr>
            </w:pPr>
          </w:p>
        </w:tc>
        <w:tc>
          <w:tcPr>
            <w:tcW w:w="4846" w:type="dxa"/>
          </w:tcPr>
          <w:p w14:paraId="19A9745F" w14:textId="77777777" w:rsidR="00DE7B64" w:rsidRPr="00C86DF8" w:rsidRDefault="00DE7B64" w:rsidP="006243AA">
            <w:pPr>
              <w:rPr>
                <w:rFonts w:ascii="Times New Roman" w:hAnsi="Times New Roman" w:cs="Times New Roman"/>
                <w:sz w:val="24"/>
                <w:szCs w:val="24"/>
              </w:rPr>
            </w:pPr>
            <w:r w:rsidRPr="00C86DF8">
              <w:rPr>
                <w:rFonts w:ascii="Times New Roman" w:hAnsi="Times New Roman" w:cs="Times New Roman"/>
                <w:sz w:val="24"/>
                <w:szCs w:val="24"/>
              </w:rPr>
              <w:t>Современная музыкальная культура родного края.</w:t>
            </w:r>
          </w:p>
          <w:p w14:paraId="14E21C15" w14:textId="77777777" w:rsidR="00DE7B64" w:rsidRPr="0015581D" w:rsidRDefault="00DE7B64" w:rsidP="006243AA">
            <w:pPr>
              <w:rPr>
                <w:rFonts w:ascii="Times New Roman" w:hAnsi="Times New Roman" w:cs="Times New Roman"/>
                <w:sz w:val="24"/>
                <w:szCs w:val="24"/>
              </w:rPr>
            </w:pPr>
            <w:r w:rsidRPr="00C86DF8">
              <w:rPr>
                <w:rFonts w:ascii="Times New Roman" w:hAnsi="Times New Roman" w:cs="Times New Roman"/>
                <w:sz w:val="24"/>
                <w:szCs w:val="24"/>
              </w:rPr>
              <w:t>Гимн республики, города (при наличии). Земляки — композиторы, исполнители, деятели культуры. Театр, филармония, консерватория</w:t>
            </w:r>
          </w:p>
        </w:tc>
        <w:tc>
          <w:tcPr>
            <w:tcW w:w="4880" w:type="dxa"/>
          </w:tcPr>
          <w:p w14:paraId="415C149D"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Разучивание и исполнение гимна республики, города; песен местных композиторов.</w:t>
            </w:r>
          </w:p>
          <w:p w14:paraId="048FB3B7"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Знакомство с творческой биографией, деятельностью местных мастеров культуры и искусства.</w:t>
            </w:r>
          </w:p>
          <w:p w14:paraId="17EE1D71"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xml:space="preserve">На выбор или факультативно: </w:t>
            </w:r>
          </w:p>
          <w:p w14:paraId="24EC471A" w14:textId="77777777" w:rsidR="00DE7B64" w:rsidRPr="00BA7608" w:rsidRDefault="00BA7608" w:rsidP="006243AA">
            <w:pPr>
              <w:rPr>
                <w:rFonts w:ascii="Times New Roman" w:hAnsi="Times New Roman" w:cs="Times New Roman"/>
                <w:color w:val="FF0000"/>
                <w:sz w:val="24"/>
                <w:szCs w:val="24"/>
              </w:rPr>
            </w:pPr>
            <w:r w:rsidRPr="00BA7608">
              <w:rPr>
                <w:rFonts w:ascii="Times New Roman" w:hAnsi="Times New Roman" w:cs="Times New Roman"/>
                <w:sz w:val="24"/>
                <w:szCs w:val="24"/>
              </w:rPr>
              <w:t>*</w:t>
            </w:r>
            <w:r w:rsidR="00DE7B64" w:rsidRPr="00BA7608">
              <w:rPr>
                <w:rFonts w:ascii="Times New Roman" w:hAnsi="Times New Roman" w:cs="Times New Roman"/>
                <w:sz w:val="24"/>
                <w:szCs w:val="24"/>
              </w:rPr>
              <w:t>Посещение местных музыкальных театров, музеев, концертов</w:t>
            </w:r>
            <w:r w:rsidRPr="00BA7608">
              <w:rPr>
                <w:rFonts w:ascii="Times New Roman" w:hAnsi="Times New Roman" w:cs="Times New Roman"/>
                <w:sz w:val="24"/>
                <w:szCs w:val="24"/>
              </w:rPr>
              <w:t>*</w:t>
            </w:r>
            <w:r w:rsidR="00DE7B64" w:rsidRPr="00BA7608">
              <w:rPr>
                <w:rFonts w:ascii="Times New Roman" w:hAnsi="Times New Roman" w:cs="Times New Roman"/>
                <w:sz w:val="24"/>
                <w:szCs w:val="24"/>
              </w:rPr>
              <w:t>.</w:t>
            </w:r>
          </w:p>
          <w:p w14:paraId="17707C20"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Исследовательские проекты, посвящённые деятелям музыкальной культуры своей малой родины (композиторам, исполнителям, творческим коллективам).</w:t>
            </w:r>
          </w:p>
        </w:tc>
      </w:tr>
      <w:tr w:rsidR="00DE7B64" w:rsidRPr="00B80CFE" w14:paraId="0D108086" w14:textId="77777777" w:rsidTr="005E791F">
        <w:tc>
          <w:tcPr>
            <w:tcW w:w="4834" w:type="dxa"/>
          </w:tcPr>
          <w:p w14:paraId="02C3D7DC" w14:textId="77777777" w:rsidR="00DE7B64" w:rsidRPr="0015581D" w:rsidRDefault="00DE7B64" w:rsidP="006243AA">
            <w:pPr>
              <w:rPr>
                <w:rFonts w:ascii="Times New Roman" w:hAnsi="Times New Roman" w:cs="Times New Roman"/>
                <w:b/>
                <w:bCs/>
                <w:sz w:val="24"/>
                <w:szCs w:val="24"/>
              </w:rPr>
            </w:pPr>
            <w:r w:rsidRPr="0015581D">
              <w:rPr>
                <w:rFonts w:ascii="Times New Roman" w:hAnsi="Times New Roman" w:cs="Times New Roman"/>
                <w:b/>
                <w:bCs/>
                <w:sz w:val="24"/>
                <w:szCs w:val="24"/>
              </w:rPr>
              <w:t>Модуль № 2 «Народное музыкальное творчество России»</w:t>
            </w:r>
          </w:p>
          <w:p w14:paraId="2E3CC0B4" w14:textId="77777777" w:rsidR="00BA7608" w:rsidRDefault="00DE7B64" w:rsidP="006243AA">
            <w:pPr>
              <w:rPr>
                <w:rFonts w:ascii="Times New Roman" w:hAnsi="Times New Roman" w:cs="Times New Roman"/>
                <w:sz w:val="24"/>
                <w:szCs w:val="24"/>
              </w:rPr>
            </w:pPr>
            <w:r>
              <w:rPr>
                <w:rFonts w:ascii="Times New Roman" w:hAnsi="Times New Roman" w:cs="Times New Roman"/>
                <w:sz w:val="24"/>
                <w:szCs w:val="24"/>
              </w:rPr>
              <w:t>На рубежах культур.</w:t>
            </w:r>
          </w:p>
          <w:p w14:paraId="6BB9928E" w14:textId="77777777" w:rsidR="00DE7B64" w:rsidRPr="0015581D" w:rsidRDefault="00DE7B64" w:rsidP="006243AA">
            <w:pPr>
              <w:rPr>
                <w:rFonts w:ascii="Times New Roman" w:hAnsi="Times New Roman" w:cs="Times New Roman"/>
                <w:sz w:val="24"/>
                <w:szCs w:val="24"/>
              </w:rPr>
            </w:pPr>
            <w:r>
              <w:rPr>
                <w:rFonts w:ascii="Times New Roman" w:hAnsi="Times New Roman" w:cs="Times New Roman"/>
                <w:sz w:val="24"/>
                <w:szCs w:val="24"/>
              </w:rPr>
              <w:t>2ч.</w:t>
            </w:r>
          </w:p>
        </w:tc>
        <w:tc>
          <w:tcPr>
            <w:tcW w:w="4846" w:type="dxa"/>
          </w:tcPr>
          <w:p w14:paraId="49384846" w14:textId="77777777" w:rsidR="00DE7B64" w:rsidRDefault="00DE7B64" w:rsidP="006243AA">
            <w:pPr>
              <w:rPr>
                <w:rFonts w:ascii="Times New Roman" w:hAnsi="Times New Roman" w:cs="Times New Roman"/>
                <w:sz w:val="24"/>
                <w:szCs w:val="24"/>
              </w:rPr>
            </w:pPr>
          </w:p>
          <w:p w14:paraId="0F39747B" w14:textId="77777777" w:rsidR="00DE7B64" w:rsidRPr="007D1A7E" w:rsidRDefault="00DE7B64" w:rsidP="006243AA">
            <w:pPr>
              <w:rPr>
                <w:rFonts w:ascii="Times New Roman" w:hAnsi="Times New Roman" w:cs="Times New Roman"/>
                <w:sz w:val="24"/>
                <w:szCs w:val="24"/>
              </w:rPr>
            </w:pPr>
            <w:r w:rsidRPr="007D1A7E">
              <w:rPr>
                <w:rFonts w:ascii="Times New Roman" w:hAnsi="Times New Roman" w:cs="Times New Roman"/>
                <w:sz w:val="24"/>
                <w:szCs w:val="24"/>
              </w:rPr>
              <w:t>Взаимное влияние фо</w:t>
            </w:r>
            <w:r>
              <w:rPr>
                <w:rFonts w:ascii="Times New Roman" w:hAnsi="Times New Roman" w:cs="Times New Roman"/>
                <w:sz w:val="24"/>
                <w:szCs w:val="24"/>
              </w:rPr>
              <w:t>льклорных традиций друг на дру</w:t>
            </w:r>
            <w:r w:rsidRPr="007D1A7E">
              <w:rPr>
                <w:rFonts w:ascii="Times New Roman" w:hAnsi="Times New Roman" w:cs="Times New Roman"/>
                <w:sz w:val="24"/>
                <w:szCs w:val="24"/>
              </w:rPr>
              <w:t>га.</w:t>
            </w:r>
          </w:p>
          <w:p w14:paraId="2A365E5D" w14:textId="77777777" w:rsidR="00DE7B64" w:rsidRPr="007D1A7E" w:rsidRDefault="00DE7B64" w:rsidP="006243AA">
            <w:pPr>
              <w:rPr>
                <w:rFonts w:ascii="Times New Roman" w:hAnsi="Times New Roman" w:cs="Times New Roman"/>
                <w:sz w:val="24"/>
                <w:szCs w:val="24"/>
              </w:rPr>
            </w:pPr>
            <w:r>
              <w:rPr>
                <w:rFonts w:ascii="Times New Roman" w:hAnsi="Times New Roman" w:cs="Times New Roman"/>
                <w:sz w:val="24"/>
                <w:szCs w:val="24"/>
              </w:rPr>
              <w:t>Этнографические экспедиции и фе</w:t>
            </w:r>
            <w:r w:rsidRPr="007D1A7E">
              <w:rPr>
                <w:rFonts w:ascii="Times New Roman" w:hAnsi="Times New Roman" w:cs="Times New Roman"/>
                <w:sz w:val="24"/>
                <w:szCs w:val="24"/>
              </w:rPr>
              <w:t>стивали.</w:t>
            </w:r>
          </w:p>
          <w:p w14:paraId="02CEDACC" w14:textId="77777777" w:rsidR="00DE7B64" w:rsidRPr="0015581D" w:rsidRDefault="00DE7B64" w:rsidP="006243AA">
            <w:pPr>
              <w:rPr>
                <w:rFonts w:ascii="Times New Roman" w:hAnsi="Times New Roman" w:cs="Times New Roman"/>
                <w:sz w:val="24"/>
                <w:szCs w:val="24"/>
              </w:rPr>
            </w:pPr>
            <w:r w:rsidRPr="007D1A7E">
              <w:rPr>
                <w:rFonts w:ascii="Times New Roman" w:hAnsi="Times New Roman" w:cs="Times New Roman"/>
                <w:sz w:val="24"/>
                <w:szCs w:val="24"/>
              </w:rPr>
              <w:t>Современная жизнь фольклора</w:t>
            </w:r>
            <w:r>
              <w:rPr>
                <w:rFonts w:ascii="Times New Roman" w:hAnsi="Times New Roman" w:cs="Times New Roman"/>
                <w:sz w:val="24"/>
                <w:szCs w:val="24"/>
              </w:rPr>
              <w:t>.</w:t>
            </w:r>
          </w:p>
        </w:tc>
        <w:tc>
          <w:tcPr>
            <w:tcW w:w="4880" w:type="dxa"/>
          </w:tcPr>
          <w:p w14:paraId="54AC82C0"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Знакомство с примерами смешения культурных традиций в пограничных территориях. Выявление причинно-следственных связей такого смешения.</w:t>
            </w:r>
          </w:p>
          <w:p w14:paraId="7920D3E5"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Изучение творчества и вклада в развитие культуры современных этно-исполнителей, исследователей традиционного фольклора.</w:t>
            </w:r>
          </w:p>
          <w:p w14:paraId="7B6DE85B" w14:textId="77777777" w:rsidR="00DE7B64" w:rsidRPr="00BA7608" w:rsidRDefault="00BA7608" w:rsidP="006243AA">
            <w:pPr>
              <w:rPr>
                <w:rFonts w:ascii="Times New Roman" w:hAnsi="Times New Roman" w:cs="Times New Roman"/>
                <w:sz w:val="24"/>
                <w:szCs w:val="24"/>
              </w:rPr>
            </w:pPr>
            <w:r w:rsidRPr="00BA7608">
              <w:rPr>
                <w:rFonts w:ascii="Times New Roman" w:hAnsi="Times New Roman" w:cs="Times New Roman"/>
                <w:sz w:val="24"/>
                <w:szCs w:val="24"/>
              </w:rPr>
              <w:t>*</w:t>
            </w:r>
            <w:r w:rsidR="00DE7B64" w:rsidRPr="00BA7608">
              <w:rPr>
                <w:rFonts w:ascii="Times New Roman" w:hAnsi="Times New Roman" w:cs="Times New Roman"/>
                <w:sz w:val="24"/>
                <w:szCs w:val="24"/>
              </w:rPr>
              <w:t>На выбор или факультативно:</w:t>
            </w:r>
          </w:p>
          <w:p w14:paraId="4277E81D"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lastRenderedPageBreak/>
              <w:t>Участие в этнографической экспедиции, посещение/ участие в фестивале традиционной культуры</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tc>
      </w:tr>
      <w:tr w:rsidR="005E791F" w:rsidRPr="00B80CFE" w14:paraId="6864D091" w14:textId="77777777" w:rsidTr="005E791F">
        <w:tc>
          <w:tcPr>
            <w:tcW w:w="4834" w:type="dxa"/>
          </w:tcPr>
          <w:p w14:paraId="4D1F3BF1" w14:textId="77777777" w:rsidR="005E791F" w:rsidRDefault="005E791F" w:rsidP="00C61095">
            <w:pPr>
              <w:rPr>
                <w:rFonts w:ascii="Times New Roman" w:hAnsi="Times New Roman" w:cs="Times New Roman"/>
                <w:b/>
                <w:sz w:val="24"/>
                <w:szCs w:val="24"/>
              </w:rPr>
            </w:pPr>
            <w:r w:rsidRPr="0015581D">
              <w:rPr>
                <w:rFonts w:ascii="Times New Roman" w:hAnsi="Times New Roman" w:cs="Times New Roman"/>
                <w:b/>
                <w:sz w:val="24"/>
                <w:szCs w:val="24"/>
              </w:rPr>
              <w:t xml:space="preserve">Модуль № </w:t>
            </w:r>
            <w:r>
              <w:rPr>
                <w:rFonts w:ascii="Times New Roman" w:hAnsi="Times New Roman" w:cs="Times New Roman"/>
                <w:b/>
                <w:sz w:val="24"/>
                <w:szCs w:val="24"/>
              </w:rPr>
              <w:t xml:space="preserve">3 </w:t>
            </w:r>
            <w:r w:rsidRPr="0015581D">
              <w:rPr>
                <w:rFonts w:ascii="Times New Roman" w:hAnsi="Times New Roman" w:cs="Times New Roman"/>
                <w:b/>
                <w:sz w:val="24"/>
                <w:szCs w:val="24"/>
              </w:rPr>
              <w:t>«Русская классическая музыка»</w:t>
            </w:r>
            <w:r>
              <w:rPr>
                <w:rFonts w:ascii="Times New Roman" w:hAnsi="Times New Roman" w:cs="Times New Roman"/>
                <w:b/>
                <w:sz w:val="24"/>
                <w:szCs w:val="24"/>
              </w:rPr>
              <w:t>.</w:t>
            </w:r>
          </w:p>
          <w:p w14:paraId="424B6D49" w14:textId="77777777" w:rsidR="00BA7608" w:rsidRDefault="005E791F" w:rsidP="00C61095">
            <w:pPr>
              <w:rPr>
                <w:rFonts w:ascii="Times New Roman" w:hAnsi="Times New Roman" w:cs="Times New Roman"/>
                <w:sz w:val="24"/>
                <w:szCs w:val="24"/>
              </w:rPr>
            </w:pPr>
            <w:r w:rsidRPr="00714C41">
              <w:rPr>
                <w:rFonts w:ascii="Times New Roman" w:hAnsi="Times New Roman" w:cs="Times New Roman"/>
                <w:sz w:val="24"/>
                <w:szCs w:val="24"/>
              </w:rPr>
              <w:t xml:space="preserve">История страны и </w:t>
            </w:r>
            <w:r>
              <w:rPr>
                <w:rFonts w:ascii="Times New Roman" w:hAnsi="Times New Roman" w:cs="Times New Roman"/>
                <w:sz w:val="24"/>
                <w:szCs w:val="24"/>
              </w:rPr>
              <w:t>народа в музыке русских компози</w:t>
            </w:r>
            <w:r w:rsidRPr="00714C41">
              <w:rPr>
                <w:rFonts w:ascii="Times New Roman" w:hAnsi="Times New Roman" w:cs="Times New Roman"/>
                <w:sz w:val="24"/>
                <w:szCs w:val="24"/>
              </w:rPr>
              <w:t>торов</w:t>
            </w:r>
            <w:r>
              <w:rPr>
                <w:rFonts w:ascii="Times New Roman" w:hAnsi="Times New Roman" w:cs="Times New Roman"/>
                <w:sz w:val="24"/>
                <w:szCs w:val="24"/>
              </w:rPr>
              <w:t xml:space="preserve">. </w:t>
            </w:r>
          </w:p>
          <w:p w14:paraId="62AC501A" w14:textId="77777777" w:rsidR="005E791F" w:rsidRDefault="005E791F" w:rsidP="00C61095">
            <w:pPr>
              <w:rPr>
                <w:rFonts w:ascii="Times New Roman" w:hAnsi="Times New Roman" w:cs="Times New Roman"/>
                <w:sz w:val="24"/>
                <w:szCs w:val="24"/>
              </w:rPr>
            </w:pPr>
            <w:r>
              <w:rPr>
                <w:rFonts w:ascii="Times New Roman" w:hAnsi="Times New Roman" w:cs="Times New Roman"/>
                <w:sz w:val="24"/>
                <w:szCs w:val="24"/>
              </w:rPr>
              <w:t>2ч.</w:t>
            </w:r>
          </w:p>
          <w:p w14:paraId="0789D356" w14:textId="77777777" w:rsidR="005E791F" w:rsidRDefault="005E791F" w:rsidP="00C61095">
            <w:pPr>
              <w:rPr>
                <w:rFonts w:ascii="Times New Roman" w:hAnsi="Times New Roman" w:cs="Times New Roman"/>
                <w:sz w:val="24"/>
                <w:szCs w:val="24"/>
              </w:rPr>
            </w:pPr>
          </w:p>
          <w:p w14:paraId="4D7D2E35" w14:textId="77777777" w:rsidR="005E791F" w:rsidRDefault="005E791F" w:rsidP="00C61095">
            <w:pPr>
              <w:rPr>
                <w:rFonts w:ascii="Times New Roman" w:hAnsi="Times New Roman" w:cs="Times New Roman"/>
                <w:sz w:val="24"/>
                <w:szCs w:val="24"/>
              </w:rPr>
            </w:pPr>
          </w:p>
          <w:p w14:paraId="56628849" w14:textId="77777777" w:rsidR="005E791F" w:rsidRDefault="005E791F" w:rsidP="00C61095">
            <w:pPr>
              <w:rPr>
                <w:rFonts w:ascii="Times New Roman" w:hAnsi="Times New Roman" w:cs="Times New Roman"/>
                <w:sz w:val="24"/>
                <w:szCs w:val="24"/>
              </w:rPr>
            </w:pPr>
          </w:p>
          <w:p w14:paraId="1D133AFA" w14:textId="77777777" w:rsidR="005E791F" w:rsidRDefault="005E791F" w:rsidP="00C61095">
            <w:pPr>
              <w:rPr>
                <w:rFonts w:ascii="Times New Roman" w:hAnsi="Times New Roman" w:cs="Times New Roman"/>
                <w:sz w:val="24"/>
                <w:szCs w:val="24"/>
              </w:rPr>
            </w:pPr>
          </w:p>
          <w:p w14:paraId="05CA563A" w14:textId="77777777" w:rsidR="005E791F" w:rsidRDefault="005E791F" w:rsidP="00C61095">
            <w:pPr>
              <w:rPr>
                <w:rFonts w:ascii="Times New Roman" w:hAnsi="Times New Roman" w:cs="Times New Roman"/>
                <w:sz w:val="24"/>
                <w:szCs w:val="24"/>
              </w:rPr>
            </w:pPr>
          </w:p>
          <w:p w14:paraId="3E5A9489" w14:textId="77777777" w:rsidR="005E791F" w:rsidRDefault="005E791F" w:rsidP="00C61095">
            <w:pPr>
              <w:rPr>
                <w:rFonts w:ascii="Times New Roman" w:hAnsi="Times New Roman" w:cs="Times New Roman"/>
                <w:sz w:val="24"/>
                <w:szCs w:val="24"/>
              </w:rPr>
            </w:pPr>
          </w:p>
          <w:p w14:paraId="34011EB7" w14:textId="77777777" w:rsidR="005E791F" w:rsidRDefault="005E791F" w:rsidP="00C61095">
            <w:pPr>
              <w:rPr>
                <w:rFonts w:ascii="Times New Roman" w:hAnsi="Times New Roman" w:cs="Times New Roman"/>
                <w:sz w:val="24"/>
                <w:szCs w:val="24"/>
              </w:rPr>
            </w:pPr>
          </w:p>
          <w:p w14:paraId="2A042F3E" w14:textId="77777777" w:rsidR="005E791F" w:rsidRDefault="005E791F" w:rsidP="00C61095">
            <w:pPr>
              <w:rPr>
                <w:rFonts w:ascii="Times New Roman" w:hAnsi="Times New Roman" w:cs="Times New Roman"/>
                <w:sz w:val="24"/>
                <w:szCs w:val="24"/>
              </w:rPr>
            </w:pPr>
          </w:p>
          <w:p w14:paraId="7D95326A" w14:textId="77777777" w:rsidR="005E791F" w:rsidRDefault="005E791F" w:rsidP="00C61095">
            <w:pPr>
              <w:rPr>
                <w:rFonts w:ascii="Times New Roman" w:hAnsi="Times New Roman" w:cs="Times New Roman"/>
                <w:sz w:val="24"/>
                <w:szCs w:val="24"/>
              </w:rPr>
            </w:pPr>
          </w:p>
          <w:p w14:paraId="5FBC04FE" w14:textId="77777777" w:rsidR="005E791F" w:rsidRDefault="005E791F" w:rsidP="00C61095">
            <w:pPr>
              <w:rPr>
                <w:rFonts w:ascii="Times New Roman" w:hAnsi="Times New Roman" w:cs="Times New Roman"/>
                <w:sz w:val="24"/>
                <w:szCs w:val="24"/>
              </w:rPr>
            </w:pPr>
          </w:p>
          <w:p w14:paraId="4B18611C" w14:textId="77777777" w:rsidR="005E791F" w:rsidRDefault="005E791F" w:rsidP="00C61095">
            <w:pPr>
              <w:rPr>
                <w:rFonts w:ascii="Times New Roman" w:hAnsi="Times New Roman" w:cs="Times New Roman"/>
                <w:sz w:val="24"/>
                <w:szCs w:val="24"/>
              </w:rPr>
            </w:pPr>
          </w:p>
          <w:p w14:paraId="01524B0A" w14:textId="77777777" w:rsidR="005E791F" w:rsidRDefault="005E791F" w:rsidP="00C61095">
            <w:pPr>
              <w:rPr>
                <w:rFonts w:ascii="Times New Roman" w:hAnsi="Times New Roman" w:cs="Times New Roman"/>
                <w:sz w:val="24"/>
                <w:szCs w:val="24"/>
              </w:rPr>
            </w:pPr>
          </w:p>
          <w:p w14:paraId="4D156645" w14:textId="77777777" w:rsidR="005E791F" w:rsidRDefault="005E791F" w:rsidP="00C61095">
            <w:pPr>
              <w:rPr>
                <w:rFonts w:ascii="Times New Roman" w:hAnsi="Times New Roman" w:cs="Times New Roman"/>
                <w:sz w:val="24"/>
                <w:szCs w:val="24"/>
              </w:rPr>
            </w:pPr>
          </w:p>
          <w:p w14:paraId="49014247" w14:textId="77777777" w:rsidR="005E791F" w:rsidRDefault="005E791F" w:rsidP="00C61095">
            <w:pPr>
              <w:rPr>
                <w:rFonts w:ascii="Times New Roman" w:hAnsi="Times New Roman" w:cs="Times New Roman"/>
                <w:sz w:val="24"/>
                <w:szCs w:val="24"/>
              </w:rPr>
            </w:pPr>
          </w:p>
          <w:p w14:paraId="50588199" w14:textId="77777777" w:rsidR="005E791F" w:rsidRDefault="005E791F" w:rsidP="00C61095">
            <w:pPr>
              <w:rPr>
                <w:rFonts w:ascii="Times New Roman" w:hAnsi="Times New Roman" w:cs="Times New Roman"/>
                <w:sz w:val="24"/>
                <w:szCs w:val="24"/>
              </w:rPr>
            </w:pPr>
          </w:p>
          <w:p w14:paraId="6E70A252" w14:textId="77777777" w:rsidR="005E791F" w:rsidRDefault="005E791F" w:rsidP="00C61095">
            <w:pPr>
              <w:rPr>
                <w:rFonts w:ascii="Times New Roman" w:hAnsi="Times New Roman" w:cs="Times New Roman"/>
                <w:sz w:val="24"/>
                <w:szCs w:val="24"/>
              </w:rPr>
            </w:pPr>
          </w:p>
          <w:p w14:paraId="72101886" w14:textId="77777777" w:rsidR="005E791F" w:rsidRDefault="005E791F" w:rsidP="00C61095">
            <w:pPr>
              <w:rPr>
                <w:rFonts w:ascii="Times New Roman" w:hAnsi="Times New Roman" w:cs="Times New Roman"/>
                <w:sz w:val="24"/>
                <w:szCs w:val="24"/>
              </w:rPr>
            </w:pPr>
          </w:p>
          <w:p w14:paraId="6E89CCE1" w14:textId="77777777" w:rsidR="005E791F" w:rsidRDefault="005E791F" w:rsidP="00C61095">
            <w:pPr>
              <w:rPr>
                <w:rFonts w:ascii="Times New Roman" w:hAnsi="Times New Roman" w:cs="Times New Roman"/>
                <w:sz w:val="24"/>
                <w:szCs w:val="24"/>
              </w:rPr>
            </w:pPr>
          </w:p>
          <w:p w14:paraId="3785CBD9" w14:textId="77777777" w:rsidR="00BA7608" w:rsidRDefault="005E791F" w:rsidP="00C61095">
            <w:pPr>
              <w:rPr>
                <w:rFonts w:ascii="Times New Roman" w:hAnsi="Times New Roman" w:cs="Times New Roman"/>
                <w:sz w:val="24"/>
                <w:szCs w:val="24"/>
              </w:rPr>
            </w:pPr>
            <w:r>
              <w:rPr>
                <w:rFonts w:ascii="Times New Roman" w:hAnsi="Times New Roman" w:cs="Times New Roman"/>
                <w:sz w:val="24"/>
                <w:szCs w:val="24"/>
              </w:rPr>
              <w:t xml:space="preserve">Русский балет. </w:t>
            </w:r>
          </w:p>
          <w:p w14:paraId="22EA2444" w14:textId="77777777" w:rsidR="005E791F" w:rsidRDefault="005E791F" w:rsidP="00C61095">
            <w:pPr>
              <w:rPr>
                <w:rFonts w:ascii="Times New Roman" w:hAnsi="Times New Roman" w:cs="Times New Roman"/>
                <w:sz w:val="24"/>
                <w:szCs w:val="24"/>
              </w:rPr>
            </w:pPr>
            <w:r>
              <w:rPr>
                <w:rFonts w:ascii="Times New Roman" w:hAnsi="Times New Roman" w:cs="Times New Roman"/>
                <w:sz w:val="24"/>
                <w:szCs w:val="24"/>
              </w:rPr>
              <w:t>2ч.</w:t>
            </w:r>
          </w:p>
          <w:p w14:paraId="0B7E15C7" w14:textId="77777777" w:rsidR="005E791F" w:rsidRDefault="005E791F" w:rsidP="00C61095">
            <w:pPr>
              <w:rPr>
                <w:rFonts w:ascii="Times New Roman" w:hAnsi="Times New Roman" w:cs="Times New Roman"/>
                <w:sz w:val="24"/>
                <w:szCs w:val="24"/>
              </w:rPr>
            </w:pPr>
          </w:p>
          <w:p w14:paraId="7F163B4C" w14:textId="77777777" w:rsidR="005E791F" w:rsidRDefault="005E791F" w:rsidP="00C61095">
            <w:pPr>
              <w:rPr>
                <w:rFonts w:ascii="Times New Roman" w:hAnsi="Times New Roman" w:cs="Times New Roman"/>
                <w:sz w:val="24"/>
                <w:szCs w:val="24"/>
              </w:rPr>
            </w:pPr>
          </w:p>
          <w:p w14:paraId="12EDC1CE" w14:textId="77777777" w:rsidR="005E791F" w:rsidRDefault="005E791F" w:rsidP="00C61095">
            <w:pPr>
              <w:rPr>
                <w:rFonts w:ascii="Times New Roman" w:hAnsi="Times New Roman" w:cs="Times New Roman"/>
                <w:sz w:val="24"/>
                <w:szCs w:val="24"/>
              </w:rPr>
            </w:pPr>
          </w:p>
          <w:p w14:paraId="4630C497" w14:textId="77777777" w:rsidR="005E791F" w:rsidRDefault="005E791F" w:rsidP="00C61095">
            <w:pPr>
              <w:rPr>
                <w:rFonts w:ascii="Times New Roman" w:hAnsi="Times New Roman" w:cs="Times New Roman"/>
                <w:sz w:val="24"/>
                <w:szCs w:val="24"/>
              </w:rPr>
            </w:pPr>
          </w:p>
          <w:p w14:paraId="57F2BD01" w14:textId="77777777" w:rsidR="005E791F" w:rsidRDefault="005E791F" w:rsidP="00C61095">
            <w:pPr>
              <w:rPr>
                <w:rFonts w:ascii="Times New Roman" w:hAnsi="Times New Roman" w:cs="Times New Roman"/>
                <w:sz w:val="24"/>
                <w:szCs w:val="24"/>
              </w:rPr>
            </w:pPr>
          </w:p>
          <w:p w14:paraId="1649BBA3" w14:textId="77777777" w:rsidR="005E791F" w:rsidRDefault="005E791F" w:rsidP="00C61095">
            <w:pPr>
              <w:rPr>
                <w:rFonts w:ascii="Times New Roman" w:hAnsi="Times New Roman" w:cs="Times New Roman"/>
                <w:sz w:val="24"/>
                <w:szCs w:val="24"/>
              </w:rPr>
            </w:pPr>
          </w:p>
          <w:p w14:paraId="25B021C0" w14:textId="77777777" w:rsidR="005E791F" w:rsidRDefault="005E791F" w:rsidP="00C61095">
            <w:pPr>
              <w:rPr>
                <w:rFonts w:ascii="Times New Roman" w:hAnsi="Times New Roman" w:cs="Times New Roman"/>
                <w:sz w:val="24"/>
                <w:szCs w:val="24"/>
              </w:rPr>
            </w:pPr>
          </w:p>
          <w:p w14:paraId="710B8BCD" w14:textId="77777777" w:rsidR="005E791F" w:rsidRDefault="005E791F" w:rsidP="00C61095">
            <w:pPr>
              <w:rPr>
                <w:rFonts w:ascii="Times New Roman" w:hAnsi="Times New Roman" w:cs="Times New Roman"/>
                <w:sz w:val="24"/>
                <w:szCs w:val="24"/>
              </w:rPr>
            </w:pPr>
          </w:p>
          <w:p w14:paraId="62FF3B7F" w14:textId="77777777" w:rsidR="005E791F" w:rsidRDefault="005E791F" w:rsidP="00C61095">
            <w:pPr>
              <w:rPr>
                <w:rFonts w:ascii="Times New Roman" w:hAnsi="Times New Roman" w:cs="Times New Roman"/>
                <w:sz w:val="24"/>
                <w:szCs w:val="24"/>
              </w:rPr>
            </w:pPr>
          </w:p>
          <w:p w14:paraId="749A5312" w14:textId="77777777" w:rsidR="005E791F" w:rsidRDefault="005E791F" w:rsidP="00C61095">
            <w:pPr>
              <w:rPr>
                <w:rFonts w:ascii="Times New Roman" w:hAnsi="Times New Roman" w:cs="Times New Roman"/>
                <w:sz w:val="24"/>
                <w:szCs w:val="24"/>
              </w:rPr>
            </w:pPr>
          </w:p>
          <w:p w14:paraId="5F71D4DF" w14:textId="77777777" w:rsidR="005E791F" w:rsidRDefault="005E791F" w:rsidP="00C61095">
            <w:pPr>
              <w:rPr>
                <w:rFonts w:ascii="Times New Roman" w:hAnsi="Times New Roman" w:cs="Times New Roman"/>
                <w:sz w:val="24"/>
                <w:szCs w:val="24"/>
              </w:rPr>
            </w:pPr>
          </w:p>
          <w:p w14:paraId="2D004841" w14:textId="77777777" w:rsidR="005E791F" w:rsidRDefault="005E791F" w:rsidP="00C61095">
            <w:pPr>
              <w:rPr>
                <w:rFonts w:ascii="Times New Roman" w:hAnsi="Times New Roman" w:cs="Times New Roman"/>
                <w:sz w:val="24"/>
                <w:szCs w:val="24"/>
              </w:rPr>
            </w:pPr>
          </w:p>
          <w:p w14:paraId="7EE0A5E6" w14:textId="77777777" w:rsidR="005E791F" w:rsidRDefault="005E791F" w:rsidP="00C61095">
            <w:pPr>
              <w:rPr>
                <w:rFonts w:ascii="Times New Roman" w:hAnsi="Times New Roman" w:cs="Times New Roman"/>
                <w:sz w:val="24"/>
                <w:szCs w:val="24"/>
              </w:rPr>
            </w:pPr>
          </w:p>
          <w:p w14:paraId="0B4962EB" w14:textId="77777777" w:rsidR="005E791F" w:rsidRDefault="005E791F" w:rsidP="00C61095">
            <w:pPr>
              <w:rPr>
                <w:rFonts w:ascii="Times New Roman" w:hAnsi="Times New Roman" w:cs="Times New Roman"/>
                <w:sz w:val="24"/>
                <w:szCs w:val="24"/>
              </w:rPr>
            </w:pPr>
          </w:p>
          <w:p w14:paraId="19647650" w14:textId="77777777" w:rsidR="005E791F" w:rsidRDefault="005E791F" w:rsidP="00C61095">
            <w:pPr>
              <w:rPr>
                <w:rFonts w:ascii="Times New Roman" w:hAnsi="Times New Roman" w:cs="Times New Roman"/>
                <w:sz w:val="24"/>
                <w:szCs w:val="24"/>
              </w:rPr>
            </w:pPr>
          </w:p>
          <w:p w14:paraId="3E1BA398" w14:textId="77777777" w:rsidR="00BA7608" w:rsidRDefault="005E791F" w:rsidP="00C61095">
            <w:pPr>
              <w:rPr>
                <w:rFonts w:ascii="Times New Roman" w:hAnsi="Times New Roman" w:cs="Times New Roman"/>
                <w:sz w:val="24"/>
                <w:szCs w:val="24"/>
              </w:rPr>
            </w:pPr>
            <w:r>
              <w:rPr>
                <w:rFonts w:ascii="Times New Roman" w:hAnsi="Times New Roman" w:cs="Times New Roman"/>
                <w:sz w:val="24"/>
                <w:szCs w:val="24"/>
              </w:rPr>
              <w:t>Русская исполни</w:t>
            </w:r>
            <w:r w:rsidRPr="006D1AD0">
              <w:rPr>
                <w:rFonts w:ascii="Times New Roman" w:hAnsi="Times New Roman" w:cs="Times New Roman"/>
                <w:sz w:val="24"/>
                <w:szCs w:val="24"/>
              </w:rPr>
              <w:t>тельская школа</w:t>
            </w:r>
            <w:r>
              <w:rPr>
                <w:rFonts w:ascii="Times New Roman" w:hAnsi="Times New Roman" w:cs="Times New Roman"/>
                <w:sz w:val="24"/>
                <w:szCs w:val="24"/>
              </w:rPr>
              <w:t xml:space="preserve">. </w:t>
            </w:r>
          </w:p>
          <w:p w14:paraId="455FD177" w14:textId="77777777" w:rsidR="005E791F" w:rsidRDefault="005E791F" w:rsidP="00C61095">
            <w:pPr>
              <w:rPr>
                <w:rFonts w:ascii="Times New Roman" w:hAnsi="Times New Roman" w:cs="Times New Roman"/>
                <w:sz w:val="24"/>
                <w:szCs w:val="24"/>
              </w:rPr>
            </w:pPr>
            <w:r>
              <w:rPr>
                <w:rFonts w:ascii="Times New Roman" w:hAnsi="Times New Roman" w:cs="Times New Roman"/>
                <w:sz w:val="24"/>
                <w:szCs w:val="24"/>
              </w:rPr>
              <w:t>2ч.</w:t>
            </w:r>
          </w:p>
          <w:p w14:paraId="07F39481" w14:textId="77777777" w:rsidR="005E791F" w:rsidRDefault="005E791F" w:rsidP="00C61095">
            <w:pPr>
              <w:rPr>
                <w:rFonts w:ascii="Times New Roman" w:hAnsi="Times New Roman" w:cs="Times New Roman"/>
                <w:sz w:val="24"/>
                <w:szCs w:val="24"/>
              </w:rPr>
            </w:pPr>
          </w:p>
          <w:p w14:paraId="2694DD46" w14:textId="77777777" w:rsidR="005E791F" w:rsidRDefault="005E791F" w:rsidP="00C61095">
            <w:pPr>
              <w:rPr>
                <w:rFonts w:ascii="Times New Roman" w:hAnsi="Times New Roman" w:cs="Times New Roman"/>
                <w:sz w:val="24"/>
                <w:szCs w:val="24"/>
              </w:rPr>
            </w:pPr>
          </w:p>
          <w:p w14:paraId="37F99A0D" w14:textId="77777777" w:rsidR="005E791F" w:rsidRDefault="005E791F" w:rsidP="00C61095">
            <w:pPr>
              <w:rPr>
                <w:rFonts w:ascii="Times New Roman" w:hAnsi="Times New Roman" w:cs="Times New Roman"/>
                <w:sz w:val="24"/>
                <w:szCs w:val="24"/>
              </w:rPr>
            </w:pPr>
          </w:p>
          <w:p w14:paraId="7D97B378" w14:textId="77777777" w:rsidR="005E791F" w:rsidRDefault="005E791F" w:rsidP="00C61095">
            <w:pPr>
              <w:rPr>
                <w:rFonts w:ascii="Times New Roman" w:hAnsi="Times New Roman" w:cs="Times New Roman"/>
                <w:sz w:val="24"/>
                <w:szCs w:val="24"/>
              </w:rPr>
            </w:pPr>
          </w:p>
          <w:p w14:paraId="3FCCFF20" w14:textId="77777777" w:rsidR="005E791F" w:rsidRDefault="005E791F" w:rsidP="00C61095">
            <w:pPr>
              <w:rPr>
                <w:rFonts w:ascii="Times New Roman" w:hAnsi="Times New Roman" w:cs="Times New Roman"/>
                <w:sz w:val="24"/>
                <w:szCs w:val="24"/>
              </w:rPr>
            </w:pPr>
          </w:p>
          <w:p w14:paraId="36644445" w14:textId="77777777" w:rsidR="005E791F" w:rsidRDefault="005E791F" w:rsidP="00C61095">
            <w:pPr>
              <w:rPr>
                <w:rFonts w:ascii="Times New Roman" w:hAnsi="Times New Roman" w:cs="Times New Roman"/>
                <w:sz w:val="24"/>
                <w:szCs w:val="24"/>
              </w:rPr>
            </w:pPr>
          </w:p>
          <w:p w14:paraId="3F9BD625" w14:textId="77777777" w:rsidR="005E791F" w:rsidRDefault="005E791F" w:rsidP="00C61095">
            <w:pPr>
              <w:rPr>
                <w:rFonts w:ascii="Times New Roman" w:hAnsi="Times New Roman" w:cs="Times New Roman"/>
                <w:sz w:val="24"/>
                <w:szCs w:val="24"/>
              </w:rPr>
            </w:pPr>
          </w:p>
          <w:p w14:paraId="5873236E" w14:textId="77777777" w:rsidR="005E791F" w:rsidRDefault="005E791F" w:rsidP="00C61095">
            <w:pPr>
              <w:rPr>
                <w:rFonts w:ascii="Times New Roman" w:hAnsi="Times New Roman" w:cs="Times New Roman"/>
                <w:sz w:val="24"/>
                <w:szCs w:val="24"/>
              </w:rPr>
            </w:pPr>
          </w:p>
          <w:p w14:paraId="54231292" w14:textId="77777777" w:rsidR="005E791F" w:rsidRDefault="005E791F" w:rsidP="00C61095">
            <w:pPr>
              <w:rPr>
                <w:rFonts w:ascii="Times New Roman" w:hAnsi="Times New Roman" w:cs="Times New Roman"/>
                <w:sz w:val="24"/>
                <w:szCs w:val="24"/>
              </w:rPr>
            </w:pPr>
          </w:p>
          <w:p w14:paraId="608C3C2F" w14:textId="77777777" w:rsidR="005E791F" w:rsidRDefault="005E791F" w:rsidP="00C61095">
            <w:pPr>
              <w:rPr>
                <w:rFonts w:ascii="Times New Roman" w:hAnsi="Times New Roman" w:cs="Times New Roman"/>
                <w:sz w:val="24"/>
                <w:szCs w:val="24"/>
              </w:rPr>
            </w:pPr>
          </w:p>
          <w:p w14:paraId="7EEDCC69" w14:textId="77777777" w:rsidR="00BA7608" w:rsidRDefault="005E791F" w:rsidP="00C61095">
            <w:pPr>
              <w:rPr>
                <w:rFonts w:ascii="Times New Roman" w:hAnsi="Times New Roman" w:cs="Times New Roman"/>
                <w:sz w:val="24"/>
                <w:szCs w:val="24"/>
              </w:rPr>
            </w:pPr>
            <w:r w:rsidRPr="006D1AD0">
              <w:rPr>
                <w:rFonts w:ascii="Times New Roman" w:hAnsi="Times New Roman" w:cs="Times New Roman"/>
                <w:sz w:val="24"/>
                <w:szCs w:val="24"/>
              </w:rPr>
              <w:t>Русская музыка — взгляд в будущее</w:t>
            </w:r>
            <w:r>
              <w:rPr>
                <w:rFonts w:ascii="Times New Roman" w:hAnsi="Times New Roman" w:cs="Times New Roman"/>
                <w:sz w:val="24"/>
                <w:szCs w:val="24"/>
              </w:rPr>
              <w:t xml:space="preserve">. </w:t>
            </w:r>
          </w:p>
          <w:p w14:paraId="03C7C339" w14:textId="77777777" w:rsidR="005E791F" w:rsidRPr="00714C41" w:rsidRDefault="005E791F" w:rsidP="00C61095">
            <w:pPr>
              <w:rPr>
                <w:rFonts w:ascii="Times New Roman" w:hAnsi="Times New Roman" w:cs="Times New Roman"/>
                <w:sz w:val="24"/>
                <w:szCs w:val="24"/>
              </w:rPr>
            </w:pPr>
            <w:r>
              <w:rPr>
                <w:rFonts w:ascii="Times New Roman" w:hAnsi="Times New Roman" w:cs="Times New Roman"/>
                <w:sz w:val="24"/>
                <w:szCs w:val="24"/>
              </w:rPr>
              <w:t>1ч.</w:t>
            </w:r>
          </w:p>
        </w:tc>
        <w:tc>
          <w:tcPr>
            <w:tcW w:w="4846" w:type="dxa"/>
          </w:tcPr>
          <w:p w14:paraId="2199048D" w14:textId="77777777" w:rsidR="005E791F" w:rsidRPr="00C07A2F" w:rsidRDefault="005E791F" w:rsidP="00C61095">
            <w:pPr>
              <w:rPr>
                <w:rFonts w:ascii="Times New Roman" w:hAnsi="Times New Roman" w:cs="Times New Roman"/>
                <w:sz w:val="24"/>
                <w:szCs w:val="24"/>
              </w:rPr>
            </w:pPr>
            <w:r w:rsidRPr="00C07A2F">
              <w:rPr>
                <w:rFonts w:ascii="Times New Roman" w:hAnsi="Times New Roman" w:cs="Times New Roman"/>
                <w:sz w:val="24"/>
                <w:szCs w:val="24"/>
              </w:rPr>
              <w:lastRenderedPageBreak/>
              <w:t xml:space="preserve">Образы народных героев, тема служения Отечеству в крупных театральных и симфонических </w:t>
            </w:r>
          </w:p>
          <w:p w14:paraId="06505A76" w14:textId="77777777" w:rsidR="005E791F" w:rsidRPr="00C07A2F" w:rsidRDefault="005E791F" w:rsidP="00C61095">
            <w:pPr>
              <w:rPr>
                <w:rFonts w:ascii="Times New Roman" w:hAnsi="Times New Roman" w:cs="Times New Roman"/>
                <w:sz w:val="24"/>
                <w:szCs w:val="24"/>
              </w:rPr>
            </w:pPr>
            <w:r w:rsidRPr="00C07A2F">
              <w:rPr>
                <w:rFonts w:ascii="Times New Roman" w:hAnsi="Times New Roman" w:cs="Times New Roman"/>
                <w:sz w:val="24"/>
                <w:szCs w:val="24"/>
              </w:rPr>
              <w:t>произведениях русских композиторов (на примере сочинений композиторов — членов «Могучей кучки», С. С. Прокофьева, Г. В. Свиридова и др.)</w:t>
            </w:r>
          </w:p>
          <w:p w14:paraId="53AB0E0C" w14:textId="77777777" w:rsidR="005E791F" w:rsidRDefault="005E791F" w:rsidP="00C61095">
            <w:pPr>
              <w:rPr>
                <w:rFonts w:ascii="Times New Roman" w:hAnsi="Times New Roman" w:cs="Times New Roman"/>
                <w:sz w:val="24"/>
                <w:szCs w:val="24"/>
              </w:rPr>
            </w:pPr>
          </w:p>
          <w:p w14:paraId="6446D081" w14:textId="77777777" w:rsidR="005E791F" w:rsidRDefault="005E791F" w:rsidP="00C61095">
            <w:pPr>
              <w:rPr>
                <w:rFonts w:ascii="Times New Roman" w:hAnsi="Times New Roman" w:cs="Times New Roman"/>
                <w:sz w:val="24"/>
                <w:szCs w:val="24"/>
              </w:rPr>
            </w:pPr>
          </w:p>
          <w:p w14:paraId="0BB9BF28" w14:textId="77777777" w:rsidR="005E791F" w:rsidRDefault="005E791F" w:rsidP="00C61095">
            <w:pPr>
              <w:rPr>
                <w:rFonts w:ascii="Times New Roman" w:hAnsi="Times New Roman" w:cs="Times New Roman"/>
                <w:sz w:val="24"/>
                <w:szCs w:val="24"/>
              </w:rPr>
            </w:pPr>
          </w:p>
          <w:p w14:paraId="6FE71049" w14:textId="77777777" w:rsidR="005E791F" w:rsidRDefault="005E791F" w:rsidP="00C61095">
            <w:pPr>
              <w:rPr>
                <w:rFonts w:ascii="Times New Roman" w:hAnsi="Times New Roman" w:cs="Times New Roman"/>
                <w:sz w:val="24"/>
                <w:szCs w:val="24"/>
              </w:rPr>
            </w:pPr>
          </w:p>
          <w:p w14:paraId="0E68A78D" w14:textId="77777777" w:rsidR="005E791F" w:rsidRDefault="005E791F" w:rsidP="00C61095">
            <w:pPr>
              <w:rPr>
                <w:rFonts w:ascii="Times New Roman" w:hAnsi="Times New Roman" w:cs="Times New Roman"/>
                <w:sz w:val="24"/>
                <w:szCs w:val="24"/>
              </w:rPr>
            </w:pPr>
          </w:p>
          <w:p w14:paraId="5FF07668" w14:textId="77777777" w:rsidR="005E791F" w:rsidRDefault="005E791F" w:rsidP="00C61095">
            <w:pPr>
              <w:rPr>
                <w:rFonts w:ascii="Times New Roman" w:hAnsi="Times New Roman" w:cs="Times New Roman"/>
                <w:sz w:val="24"/>
                <w:szCs w:val="24"/>
              </w:rPr>
            </w:pPr>
          </w:p>
          <w:p w14:paraId="26FB57BD" w14:textId="77777777" w:rsidR="005E791F" w:rsidRDefault="005E791F" w:rsidP="00C61095">
            <w:pPr>
              <w:rPr>
                <w:rFonts w:ascii="Times New Roman" w:hAnsi="Times New Roman" w:cs="Times New Roman"/>
                <w:sz w:val="24"/>
                <w:szCs w:val="24"/>
              </w:rPr>
            </w:pPr>
          </w:p>
          <w:p w14:paraId="1361ACFA" w14:textId="77777777" w:rsidR="005E791F" w:rsidRDefault="005E791F" w:rsidP="00C61095">
            <w:pPr>
              <w:rPr>
                <w:rFonts w:ascii="Times New Roman" w:hAnsi="Times New Roman" w:cs="Times New Roman"/>
                <w:sz w:val="24"/>
                <w:szCs w:val="24"/>
              </w:rPr>
            </w:pPr>
          </w:p>
          <w:p w14:paraId="2535B8F5" w14:textId="77777777" w:rsidR="005E791F" w:rsidRDefault="005E791F" w:rsidP="00C61095">
            <w:pPr>
              <w:rPr>
                <w:rFonts w:ascii="Times New Roman" w:hAnsi="Times New Roman" w:cs="Times New Roman"/>
                <w:sz w:val="24"/>
                <w:szCs w:val="24"/>
              </w:rPr>
            </w:pPr>
          </w:p>
          <w:p w14:paraId="19054315" w14:textId="77777777" w:rsidR="005E791F" w:rsidRDefault="005E791F" w:rsidP="00C61095">
            <w:pPr>
              <w:rPr>
                <w:rFonts w:ascii="Times New Roman" w:hAnsi="Times New Roman" w:cs="Times New Roman"/>
                <w:sz w:val="24"/>
                <w:szCs w:val="24"/>
              </w:rPr>
            </w:pPr>
          </w:p>
          <w:p w14:paraId="79EB3951" w14:textId="77777777" w:rsidR="005E791F" w:rsidRDefault="005E791F" w:rsidP="00C61095">
            <w:pPr>
              <w:rPr>
                <w:rFonts w:ascii="Times New Roman" w:hAnsi="Times New Roman" w:cs="Times New Roman"/>
                <w:sz w:val="24"/>
                <w:szCs w:val="24"/>
              </w:rPr>
            </w:pPr>
          </w:p>
          <w:p w14:paraId="5002DD93" w14:textId="77777777" w:rsidR="005E791F" w:rsidRDefault="005E791F" w:rsidP="00C61095">
            <w:pPr>
              <w:rPr>
                <w:rFonts w:ascii="Times New Roman" w:hAnsi="Times New Roman" w:cs="Times New Roman"/>
                <w:sz w:val="24"/>
                <w:szCs w:val="24"/>
              </w:rPr>
            </w:pPr>
          </w:p>
          <w:p w14:paraId="18FB21B4" w14:textId="77777777" w:rsidR="005E791F" w:rsidRDefault="005E791F" w:rsidP="00C61095">
            <w:pPr>
              <w:rPr>
                <w:rFonts w:ascii="Times New Roman" w:hAnsi="Times New Roman" w:cs="Times New Roman"/>
                <w:sz w:val="24"/>
                <w:szCs w:val="24"/>
              </w:rPr>
            </w:pPr>
          </w:p>
          <w:p w14:paraId="7548ACEF" w14:textId="77777777" w:rsidR="005E791F" w:rsidRDefault="005E791F" w:rsidP="00C61095">
            <w:pPr>
              <w:rPr>
                <w:rFonts w:ascii="Times New Roman" w:hAnsi="Times New Roman" w:cs="Times New Roman"/>
                <w:sz w:val="24"/>
                <w:szCs w:val="24"/>
              </w:rPr>
            </w:pPr>
          </w:p>
          <w:p w14:paraId="001F5606" w14:textId="77777777" w:rsidR="005E791F" w:rsidRDefault="005E791F" w:rsidP="00C61095">
            <w:pPr>
              <w:rPr>
                <w:rFonts w:ascii="Times New Roman" w:hAnsi="Times New Roman" w:cs="Times New Roman"/>
                <w:sz w:val="24"/>
                <w:szCs w:val="24"/>
              </w:rPr>
            </w:pPr>
          </w:p>
          <w:p w14:paraId="4D33C7C5" w14:textId="77777777" w:rsidR="005E791F" w:rsidRPr="00C07A2F" w:rsidRDefault="005E791F" w:rsidP="00C61095">
            <w:pPr>
              <w:rPr>
                <w:rFonts w:ascii="Times New Roman" w:hAnsi="Times New Roman" w:cs="Times New Roman"/>
                <w:sz w:val="24"/>
                <w:szCs w:val="24"/>
              </w:rPr>
            </w:pPr>
            <w:r w:rsidRPr="00C07A2F">
              <w:rPr>
                <w:rFonts w:ascii="Times New Roman" w:hAnsi="Times New Roman" w:cs="Times New Roman"/>
                <w:sz w:val="24"/>
                <w:szCs w:val="24"/>
              </w:rPr>
              <w:t>Мировая слава русского балета. Творчество композиторов (П. И. Чайковский, С. С. Прокофьев, И. Ф. Страви</w:t>
            </w:r>
            <w:r>
              <w:rPr>
                <w:rFonts w:ascii="Times New Roman" w:hAnsi="Times New Roman" w:cs="Times New Roman"/>
                <w:sz w:val="24"/>
                <w:szCs w:val="24"/>
              </w:rPr>
              <w:t>нский, Р. К. Щедрин), балетмей</w:t>
            </w:r>
            <w:r w:rsidRPr="00C07A2F">
              <w:rPr>
                <w:rFonts w:ascii="Times New Roman" w:hAnsi="Times New Roman" w:cs="Times New Roman"/>
                <w:sz w:val="24"/>
                <w:szCs w:val="24"/>
              </w:rPr>
              <w:t>стеров, артистов балета. Дягилевские сезоны</w:t>
            </w:r>
            <w:r>
              <w:rPr>
                <w:rFonts w:ascii="Times New Roman" w:hAnsi="Times New Roman" w:cs="Times New Roman"/>
                <w:sz w:val="24"/>
                <w:szCs w:val="24"/>
              </w:rPr>
              <w:t>.</w:t>
            </w:r>
          </w:p>
          <w:p w14:paraId="5683B51F" w14:textId="77777777" w:rsidR="005E791F" w:rsidRDefault="005E791F" w:rsidP="00C61095">
            <w:pPr>
              <w:rPr>
                <w:rFonts w:ascii="Times New Roman" w:hAnsi="Times New Roman" w:cs="Times New Roman"/>
                <w:sz w:val="24"/>
                <w:szCs w:val="24"/>
              </w:rPr>
            </w:pPr>
          </w:p>
          <w:p w14:paraId="15C84559" w14:textId="77777777" w:rsidR="005E791F" w:rsidRDefault="005E791F" w:rsidP="00C61095">
            <w:pPr>
              <w:rPr>
                <w:rFonts w:ascii="Times New Roman" w:hAnsi="Times New Roman" w:cs="Times New Roman"/>
                <w:sz w:val="24"/>
                <w:szCs w:val="24"/>
              </w:rPr>
            </w:pPr>
          </w:p>
          <w:p w14:paraId="3F192E11" w14:textId="77777777" w:rsidR="005E791F" w:rsidRDefault="005E791F" w:rsidP="00C61095">
            <w:pPr>
              <w:rPr>
                <w:rFonts w:ascii="Times New Roman" w:hAnsi="Times New Roman" w:cs="Times New Roman"/>
                <w:sz w:val="24"/>
                <w:szCs w:val="24"/>
              </w:rPr>
            </w:pPr>
          </w:p>
          <w:p w14:paraId="440907A2" w14:textId="77777777" w:rsidR="005E791F" w:rsidRDefault="005E791F" w:rsidP="00C61095">
            <w:pPr>
              <w:rPr>
                <w:rFonts w:ascii="Times New Roman" w:hAnsi="Times New Roman" w:cs="Times New Roman"/>
                <w:sz w:val="24"/>
                <w:szCs w:val="24"/>
              </w:rPr>
            </w:pPr>
          </w:p>
          <w:p w14:paraId="2976BA4E" w14:textId="77777777" w:rsidR="005E791F" w:rsidRDefault="005E791F" w:rsidP="00C61095">
            <w:pPr>
              <w:rPr>
                <w:rFonts w:ascii="Times New Roman" w:hAnsi="Times New Roman" w:cs="Times New Roman"/>
                <w:sz w:val="24"/>
                <w:szCs w:val="24"/>
              </w:rPr>
            </w:pPr>
          </w:p>
          <w:p w14:paraId="4AD5FDC1" w14:textId="77777777" w:rsidR="005E791F" w:rsidRDefault="005E791F" w:rsidP="00C61095">
            <w:pPr>
              <w:rPr>
                <w:rFonts w:ascii="Times New Roman" w:hAnsi="Times New Roman" w:cs="Times New Roman"/>
                <w:sz w:val="24"/>
                <w:szCs w:val="24"/>
              </w:rPr>
            </w:pPr>
          </w:p>
          <w:p w14:paraId="0E74B087" w14:textId="77777777" w:rsidR="005E791F" w:rsidRDefault="005E791F" w:rsidP="00C61095">
            <w:pPr>
              <w:rPr>
                <w:rFonts w:ascii="Times New Roman" w:hAnsi="Times New Roman" w:cs="Times New Roman"/>
                <w:sz w:val="24"/>
                <w:szCs w:val="24"/>
              </w:rPr>
            </w:pPr>
          </w:p>
          <w:p w14:paraId="2DA4F599" w14:textId="77777777" w:rsidR="005E791F" w:rsidRDefault="005E791F" w:rsidP="00C61095">
            <w:pPr>
              <w:rPr>
                <w:rFonts w:ascii="Times New Roman" w:hAnsi="Times New Roman" w:cs="Times New Roman"/>
                <w:sz w:val="24"/>
                <w:szCs w:val="24"/>
              </w:rPr>
            </w:pPr>
          </w:p>
          <w:p w14:paraId="2C6EBE28" w14:textId="77777777" w:rsidR="005E791F" w:rsidRDefault="005E791F" w:rsidP="00C61095">
            <w:pPr>
              <w:rPr>
                <w:rFonts w:ascii="Times New Roman" w:hAnsi="Times New Roman" w:cs="Times New Roman"/>
                <w:sz w:val="24"/>
                <w:szCs w:val="24"/>
              </w:rPr>
            </w:pPr>
          </w:p>
          <w:p w14:paraId="2F81DAA0" w14:textId="77777777" w:rsidR="005E791F" w:rsidRPr="00C07A2F" w:rsidRDefault="005E791F" w:rsidP="00C61095">
            <w:pPr>
              <w:rPr>
                <w:rFonts w:ascii="Times New Roman" w:hAnsi="Times New Roman" w:cs="Times New Roman"/>
                <w:sz w:val="24"/>
                <w:szCs w:val="24"/>
              </w:rPr>
            </w:pPr>
            <w:r w:rsidRPr="00C07A2F">
              <w:rPr>
                <w:rFonts w:ascii="Times New Roman" w:hAnsi="Times New Roman" w:cs="Times New Roman"/>
                <w:sz w:val="24"/>
                <w:szCs w:val="24"/>
              </w:rPr>
              <w:t>Творчество выдающихся отечественных исполнителей (С. Рихтер, Л. Коган, М. Ростропович, Е. Мравинский и др.). Консерватории в Москве и Санкт-Петербурге, родном городе. Конкурс имени П. И. Чайковского</w:t>
            </w:r>
            <w:r>
              <w:rPr>
                <w:rFonts w:ascii="Times New Roman" w:hAnsi="Times New Roman" w:cs="Times New Roman"/>
                <w:sz w:val="24"/>
                <w:szCs w:val="24"/>
              </w:rPr>
              <w:t>.</w:t>
            </w:r>
          </w:p>
          <w:p w14:paraId="23ACFAA7" w14:textId="77777777" w:rsidR="005E791F" w:rsidRDefault="005E791F" w:rsidP="00C61095">
            <w:pPr>
              <w:rPr>
                <w:rFonts w:ascii="Times New Roman" w:hAnsi="Times New Roman" w:cs="Times New Roman"/>
                <w:sz w:val="24"/>
                <w:szCs w:val="24"/>
              </w:rPr>
            </w:pPr>
          </w:p>
          <w:p w14:paraId="3E1899EE" w14:textId="77777777" w:rsidR="005E791F" w:rsidRDefault="005E791F" w:rsidP="00C61095">
            <w:pPr>
              <w:rPr>
                <w:rFonts w:ascii="Times New Roman" w:hAnsi="Times New Roman" w:cs="Times New Roman"/>
                <w:sz w:val="24"/>
                <w:szCs w:val="24"/>
              </w:rPr>
            </w:pPr>
          </w:p>
          <w:p w14:paraId="50D62151" w14:textId="77777777" w:rsidR="005E791F" w:rsidRDefault="005E791F" w:rsidP="00C61095">
            <w:pPr>
              <w:rPr>
                <w:rFonts w:ascii="Times New Roman" w:hAnsi="Times New Roman" w:cs="Times New Roman"/>
                <w:sz w:val="24"/>
                <w:szCs w:val="24"/>
              </w:rPr>
            </w:pPr>
          </w:p>
          <w:p w14:paraId="41C902CF" w14:textId="77777777" w:rsidR="005E791F" w:rsidRDefault="005E791F" w:rsidP="00C61095">
            <w:pPr>
              <w:rPr>
                <w:rFonts w:ascii="Times New Roman" w:hAnsi="Times New Roman" w:cs="Times New Roman"/>
                <w:sz w:val="24"/>
                <w:szCs w:val="24"/>
              </w:rPr>
            </w:pPr>
          </w:p>
          <w:p w14:paraId="577D85A1" w14:textId="77777777" w:rsidR="005E791F" w:rsidRDefault="005E791F" w:rsidP="00C61095">
            <w:pPr>
              <w:rPr>
                <w:rFonts w:ascii="Times New Roman" w:hAnsi="Times New Roman" w:cs="Times New Roman"/>
                <w:sz w:val="24"/>
                <w:szCs w:val="24"/>
              </w:rPr>
            </w:pPr>
          </w:p>
          <w:p w14:paraId="057C67CE" w14:textId="77777777" w:rsidR="005E791F" w:rsidRPr="00C07A2F" w:rsidRDefault="005E791F" w:rsidP="00C61095">
            <w:pPr>
              <w:rPr>
                <w:rFonts w:ascii="Times New Roman" w:hAnsi="Times New Roman" w:cs="Times New Roman"/>
                <w:sz w:val="24"/>
                <w:szCs w:val="24"/>
              </w:rPr>
            </w:pPr>
            <w:r w:rsidRPr="00C07A2F">
              <w:rPr>
                <w:rFonts w:ascii="Times New Roman" w:hAnsi="Times New Roman" w:cs="Times New Roman"/>
                <w:sz w:val="24"/>
                <w:szCs w:val="24"/>
              </w:rPr>
              <w:t>Идея светомузыки. Мистерии А. Н. Скрябина. Терменвокс, синтезатор Е. Мурзина, электронная музыка (на при</w:t>
            </w:r>
          </w:p>
          <w:p w14:paraId="10A6F60C" w14:textId="77777777" w:rsidR="005E791F" w:rsidRPr="0015581D" w:rsidRDefault="005E791F" w:rsidP="00C61095">
            <w:pPr>
              <w:rPr>
                <w:rFonts w:ascii="Times New Roman" w:hAnsi="Times New Roman" w:cs="Times New Roman"/>
                <w:sz w:val="24"/>
                <w:szCs w:val="24"/>
              </w:rPr>
            </w:pPr>
            <w:r w:rsidRPr="00C07A2F">
              <w:rPr>
                <w:rFonts w:ascii="Times New Roman" w:hAnsi="Times New Roman" w:cs="Times New Roman"/>
                <w:sz w:val="24"/>
                <w:szCs w:val="24"/>
              </w:rPr>
              <w:t>мере творчества А. Г. Шнитке, Э. Н. Артемьева и др.)</w:t>
            </w:r>
          </w:p>
        </w:tc>
        <w:tc>
          <w:tcPr>
            <w:tcW w:w="4880" w:type="dxa"/>
          </w:tcPr>
          <w:p w14:paraId="7039E447"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lastRenderedPageBreak/>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14:paraId="77F7614A"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Разучивание, исполнение не менее одного вокального произведения патриотического содержания, сочинённого русским композитором-классиком.</w:t>
            </w:r>
          </w:p>
          <w:p w14:paraId="685C4A7E"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Исполнение Гимна Российской Федерации.</w:t>
            </w:r>
          </w:p>
          <w:p w14:paraId="37A2B24B"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Музыкальная викторина на знание музыки, названий и авторов изученных произведений.</w:t>
            </w:r>
          </w:p>
          <w:p w14:paraId="779EBE03"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На выбор или факультативно:</w:t>
            </w:r>
          </w:p>
          <w:p w14:paraId="1FEC5FF8" w14:textId="77777777" w:rsidR="005E791F"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t>*</w:t>
            </w:r>
            <w:r w:rsidR="005E791F" w:rsidRPr="00BA7608">
              <w:rPr>
                <w:rFonts w:ascii="Times New Roman" w:hAnsi="Times New Roman" w:cs="Times New Roman"/>
                <w:sz w:val="24"/>
                <w:szCs w:val="24"/>
              </w:rPr>
              <w:t>Просмотр художественных фильмов, телепередач, посвящённых творчеству композиторов — членов кружка «Могучая кучка»</w:t>
            </w:r>
            <w:r w:rsidRPr="00BA7608">
              <w:rPr>
                <w:rFonts w:ascii="Times New Roman" w:hAnsi="Times New Roman" w:cs="Times New Roman"/>
                <w:sz w:val="24"/>
                <w:szCs w:val="24"/>
              </w:rPr>
              <w:t>*</w:t>
            </w:r>
            <w:r w:rsidR="005E791F" w:rsidRPr="00BA7608">
              <w:rPr>
                <w:rFonts w:ascii="Times New Roman" w:hAnsi="Times New Roman" w:cs="Times New Roman"/>
                <w:sz w:val="24"/>
                <w:szCs w:val="24"/>
              </w:rPr>
              <w:t>.</w:t>
            </w:r>
          </w:p>
          <w:p w14:paraId="4A2A6FB4"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Просмотр фрагмента видеозаписи оперы одного из русских композиторов (или посещение театра) или фильма, основанного на музыкальных сочинениях русских композиторов</w:t>
            </w:r>
          </w:p>
          <w:p w14:paraId="590C3896"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Знакомство с шедеврами русской балетной музыки.</w:t>
            </w:r>
          </w:p>
          <w:p w14:paraId="44E3B76C"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Поиск информации о постановках балетных спектаклей, гастролях российских балетных трупп за рубежом.</w:t>
            </w:r>
          </w:p>
          <w:p w14:paraId="6F007768"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Посещение фрагмента балетного спектакля (просмотр в видеозаписи). Характеристика отдельных музыкальных номеров и спектакля в целом с помощью учителя.</w:t>
            </w:r>
          </w:p>
          <w:p w14:paraId="7FF1D46D"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lastRenderedPageBreak/>
              <w:t>На выбор или факультативно:</w:t>
            </w:r>
          </w:p>
          <w:p w14:paraId="7B6F5F57" w14:textId="77777777" w:rsidR="005E791F"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t>*</w:t>
            </w:r>
            <w:r w:rsidR="005E791F" w:rsidRPr="00BA7608">
              <w:rPr>
                <w:rFonts w:ascii="Times New Roman" w:hAnsi="Times New Roman" w:cs="Times New Roman"/>
                <w:sz w:val="24"/>
                <w:szCs w:val="24"/>
              </w:rPr>
              <w:t>Исследовательские проекты, посвящённые истории создания знаменитых балетов, творческой биографии балерин, танцовщиков, балетмейстеров</w:t>
            </w:r>
            <w:r w:rsidRPr="00BA7608">
              <w:rPr>
                <w:rFonts w:ascii="Times New Roman" w:hAnsi="Times New Roman" w:cs="Times New Roman"/>
                <w:sz w:val="24"/>
                <w:szCs w:val="24"/>
              </w:rPr>
              <w:t>*</w:t>
            </w:r>
            <w:r w:rsidR="005E791F" w:rsidRPr="00BA7608">
              <w:rPr>
                <w:rFonts w:ascii="Times New Roman" w:hAnsi="Times New Roman" w:cs="Times New Roman"/>
                <w:sz w:val="24"/>
                <w:szCs w:val="24"/>
              </w:rPr>
              <w:t>.</w:t>
            </w:r>
          </w:p>
          <w:p w14:paraId="7AA995A5"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Слушание одних и тех же произведений в исполнении разных музыкантов, оценка особенностей интерпретации по совместному предварительному анализу.</w:t>
            </w:r>
          </w:p>
          <w:p w14:paraId="56DEE3AF"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Создание домашней фоно- и видеотеки из понравившихся произведений.</w:t>
            </w:r>
          </w:p>
          <w:p w14:paraId="3FD19D72"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Дискуссия на тему «Исполнитель — соавтор композитора» с помощью учителя.</w:t>
            </w:r>
          </w:p>
          <w:p w14:paraId="6791F554"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На выбор или факультативно:</w:t>
            </w:r>
          </w:p>
          <w:p w14:paraId="657D8C54"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Исследовательские проекты, посвящённые биографиям известных отечественных исполнителей классической музыки</w:t>
            </w:r>
          </w:p>
          <w:p w14:paraId="1C7D532D"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14:paraId="0EECA4F7"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Слушание образцов электронной музыки. Дискуссия о значении технических средств в создании современной музыки с помощью учителя.</w:t>
            </w:r>
          </w:p>
          <w:p w14:paraId="27815360"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На выбор или факультативно:</w:t>
            </w:r>
          </w:p>
          <w:p w14:paraId="276853D5" w14:textId="77777777" w:rsidR="005E791F"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t>*</w:t>
            </w:r>
            <w:r w:rsidR="005E791F" w:rsidRPr="00BA7608">
              <w:rPr>
                <w:rFonts w:ascii="Times New Roman" w:hAnsi="Times New Roman" w:cs="Times New Roman"/>
                <w:sz w:val="24"/>
                <w:szCs w:val="24"/>
              </w:rPr>
              <w:t>Исследовательские проекты, посвящённые развитию музыкальной электроники в России</w:t>
            </w:r>
            <w:r w:rsidRPr="00BA7608">
              <w:rPr>
                <w:rFonts w:ascii="Times New Roman" w:hAnsi="Times New Roman" w:cs="Times New Roman"/>
                <w:sz w:val="24"/>
                <w:szCs w:val="24"/>
              </w:rPr>
              <w:t>*</w:t>
            </w:r>
            <w:r w:rsidR="005E791F" w:rsidRPr="00BA7608">
              <w:rPr>
                <w:rFonts w:ascii="Times New Roman" w:hAnsi="Times New Roman" w:cs="Times New Roman"/>
                <w:sz w:val="24"/>
                <w:szCs w:val="24"/>
              </w:rPr>
              <w:t>.</w:t>
            </w:r>
          </w:p>
        </w:tc>
      </w:tr>
      <w:tr w:rsidR="005E791F" w:rsidRPr="00B80CFE" w14:paraId="652DF406" w14:textId="77777777" w:rsidTr="00C61095">
        <w:tc>
          <w:tcPr>
            <w:tcW w:w="4834" w:type="dxa"/>
          </w:tcPr>
          <w:p w14:paraId="7EA241BC" w14:textId="77777777" w:rsidR="005E791F" w:rsidRDefault="005E791F" w:rsidP="00C61095">
            <w:pPr>
              <w:rPr>
                <w:rFonts w:ascii="Times New Roman" w:hAnsi="Times New Roman" w:cs="Times New Roman"/>
                <w:b/>
                <w:sz w:val="24"/>
                <w:szCs w:val="24"/>
              </w:rPr>
            </w:pPr>
            <w:r w:rsidRPr="0015581D">
              <w:rPr>
                <w:rFonts w:ascii="Times New Roman" w:hAnsi="Times New Roman" w:cs="Times New Roman"/>
                <w:b/>
                <w:sz w:val="24"/>
                <w:szCs w:val="24"/>
              </w:rPr>
              <w:t xml:space="preserve">Модуль № </w:t>
            </w:r>
            <w:r>
              <w:rPr>
                <w:rFonts w:ascii="Times New Roman" w:hAnsi="Times New Roman" w:cs="Times New Roman"/>
                <w:b/>
                <w:sz w:val="24"/>
                <w:szCs w:val="24"/>
              </w:rPr>
              <w:t>4</w:t>
            </w:r>
            <w:r w:rsidRPr="0015581D">
              <w:rPr>
                <w:rFonts w:ascii="Times New Roman" w:hAnsi="Times New Roman" w:cs="Times New Roman"/>
                <w:b/>
                <w:sz w:val="24"/>
                <w:szCs w:val="24"/>
              </w:rPr>
              <w:t xml:space="preserve"> «Жанры музыкального искусства»</w:t>
            </w:r>
            <w:r>
              <w:rPr>
                <w:rFonts w:ascii="Times New Roman" w:hAnsi="Times New Roman" w:cs="Times New Roman"/>
                <w:b/>
                <w:sz w:val="24"/>
                <w:szCs w:val="24"/>
              </w:rPr>
              <w:t>.</w:t>
            </w:r>
          </w:p>
          <w:p w14:paraId="31C0BB30" w14:textId="77777777" w:rsidR="00BA7608" w:rsidRDefault="005E791F" w:rsidP="00C61095">
            <w:pPr>
              <w:rPr>
                <w:rFonts w:ascii="Times New Roman" w:hAnsi="Times New Roman" w:cs="Times New Roman"/>
                <w:sz w:val="24"/>
                <w:szCs w:val="24"/>
              </w:rPr>
            </w:pPr>
            <w:r w:rsidRPr="00693047">
              <w:rPr>
                <w:rFonts w:ascii="Times New Roman" w:hAnsi="Times New Roman" w:cs="Times New Roman"/>
                <w:sz w:val="24"/>
                <w:szCs w:val="24"/>
              </w:rPr>
              <w:t xml:space="preserve">Симфоническая музыка. </w:t>
            </w:r>
          </w:p>
          <w:p w14:paraId="49D9FDDF" w14:textId="77777777" w:rsidR="005E791F" w:rsidRDefault="005E791F" w:rsidP="00C61095">
            <w:pPr>
              <w:rPr>
                <w:rFonts w:ascii="Times New Roman" w:hAnsi="Times New Roman" w:cs="Times New Roman"/>
                <w:sz w:val="24"/>
                <w:szCs w:val="24"/>
              </w:rPr>
            </w:pPr>
            <w:r>
              <w:rPr>
                <w:rFonts w:ascii="Times New Roman" w:hAnsi="Times New Roman" w:cs="Times New Roman"/>
                <w:sz w:val="24"/>
                <w:szCs w:val="24"/>
              </w:rPr>
              <w:t>2ч.</w:t>
            </w:r>
          </w:p>
          <w:p w14:paraId="4AED4142" w14:textId="77777777" w:rsidR="005E791F" w:rsidRDefault="005E791F" w:rsidP="00C61095">
            <w:pPr>
              <w:rPr>
                <w:rFonts w:ascii="Times New Roman" w:hAnsi="Times New Roman" w:cs="Times New Roman"/>
                <w:sz w:val="24"/>
                <w:szCs w:val="24"/>
              </w:rPr>
            </w:pPr>
          </w:p>
          <w:p w14:paraId="0AED5460" w14:textId="77777777" w:rsidR="005E791F" w:rsidRDefault="005E791F" w:rsidP="00C61095">
            <w:pPr>
              <w:rPr>
                <w:rFonts w:ascii="Times New Roman" w:hAnsi="Times New Roman" w:cs="Times New Roman"/>
                <w:sz w:val="24"/>
                <w:szCs w:val="24"/>
              </w:rPr>
            </w:pPr>
          </w:p>
          <w:p w14:paraId="4DCAA0B8" w14:textId="77777777" w:rsidR="005E791F" w:rsidRDefault="005E791F" w:rsidP="00C61095">
            <w:pPr>
              <w:rPr>
                <w:rFonts w:ascii="Times New Roman" w:hAnsi="Times New Roman" w:cs="Times New Roman"/>
                <w:sz w:val="24"/>
                <w:szCs w:val="24"/>
              </w:rPr>
            </w:pPr>
          </w:p>
          <w:p w14:paraId="7184955F" w14:textId="77777777" w:rsidR="005E791F" w:rsidRDefault="005E791F" w:rsidP="00C61095">
            <w:pPr>
              <w:rPr>
                <w:rFonts w:ascii="Times New Roman" w:hAnsi="Times New Roman" w:cs="Times New Roman"/>
                <w:sz w:val="24"/>
                <w:szCs w:val="24"/>
              </w:rPr>
            </w:pPr>
          </w:p>
          <w:p w14:paraId="06635840" w14:textId="77777777" w:rsidR="005E791F" w:rsidRDefault="005E791F" w:rsidP="00C61095">
            <w:pPr>
              <w:rPr>
                <w:rFonts w:ascii="Times New Roman" w:hAnsi="Times New Roman" w:cs="Times New Roman"/>
                <w:sz w:val="24"/>
                <w:szCs w:val="24"/>
              </w:rPr>
            </w:pPr>
          </w:p>
          <w:p w14:paraId="2C3D30BF" w14:textId="77777777" w:rsidR="005E791F" w:rsidRDefault="005E791F" w:rsidP="00C61095">
            <w:pPr>
              <w:rPr>
                <w:rFonts w:ascii="Times New Roman" w:hAnsi="Times New Roman" w:cs="Times New Roman"/>
                <w:sz w:val="24"/>
                <w:szCs w:val="24"/>
              </w:rPr>
            </w:pPr>
          </w:p>
          <w:p w14:paraId="4283CA48" w14:textId="77777777" w:rsidR="005E791F" w:rsidRDefault="005E791F" w:rsidP="00C61095">
            <w:pPr>
              <w:rPr>
                <w:rFonts w:ascii="Times New Roman" w:hAnsi="Times New Roman" w:cs="Times New Roman"/>
                <w:sz w:val="24"/>
                <w:szCs w:val="24"/>
              </w:rPr>
            </w:pPr>
          </w:p>
          <w:p w14:paraId="54F3FD27" w14:textId="77777777" w:rsidR="005E791F" w:rsidRDefault="005E791F" w:rsidP="00C61095">
            <w:pPr>
              <w:rPr>
                <w:rFonts w:ascii="Times New Roman" w:hAnsi="Times New Roman" w:cs="Times New Roman"/>
                <w:sz w:val="24"/>
                <w:szCs w:val="24"/>
              </w:rPr>
            </w:pPr>
          </w:p>
          <w:p w14:paraId="2F43A892" w14:textId="77777777" w:rsidR="005E791F" w:rsidRDefault="005E791F" w:rsidP="00C61095">
            <w:pPr>
              <w:rPr>
                <w:rFonts w:ascii="Times New Roman" w:hAnsi="Times New Roman" w:cs="Times New Roman"/>
                <w:sz w:val="24"/>
                <w:szCs w:val="24"/>
              </w:rPr>
            </w:pPr>
          </w:p>
          <w:p w14:paraId="51A6B5FD" w14:textId="77777777" w:rsidR="005E791F" w:rsidRDefault="005E791F" w:rsidP="00C61095">
            <w:pPr>
              <w:rPr>
                <w:rFonts w:ascii="Times New Roman" w:hAnsi="Times New Roman" w:cs="Times New Roman"/>
                <w:sz w:val="24"/>
                <w:szCs w:val="24"/>
              </w:rPr>
            </w:pPr>
          </w:p>
          <w:p w14:paraId="03A099A8" w14:textId="77777777" w:rsidR="005E791F" w:rsidRDefault="005E791F" w:rsidP="00C61095">
            <w:pPr>
              <w:rPr>
                <w:rFonts w:ascii="Times New Roman" w:hAnsi="Times New Roman" w:cs="Times New Roman"/>
                <w:sz w:val="24"/>
                <w:szCs w:val="24"/>
              </w:rPr>
            </w:pPr>
          </w:p>
          <w:p w14:paraId="43338757" w14:textId="77777777" w:rsidR="005E791F" w:rsidRDefault="005E791F" w:rsidP="00C61095">
            <w:pPr>
              <w:rPr>
                <w:rFonts w:ascii="Times New Roman" w:hAnsi="Times New Roman" w:cs="Times New Roman"/>
                <w:sz w:val="24"/>
                <w:szCs w:val="24"/>
              </w:rPr>
            </w:pPr>
          </w:p>
          <w:p w14:paraId="2ADBEF1F" w14:textId="77777777" w:rsidR="005E791F" w:rsidRDefault="005E791F" w:rsidP="00C61095">
            <w:pPr>
              <w:rPr>
                <w:rFonts w:ascii="Times New Roman" w:hAnsi="Times New Roman" w:cs="Times New Roman"/>
                <w:sz w:val="24"/>
                <w:szCs w:val="24"/>
              </w:rPr>
            </w:pPr>
          </w:p>
          <w:p w14:paraId="52713BEC" w14:textId="77777777" w:rsidR="005E791F" w:rsidRDefault="005E791F" w:rsidP="00C61095">
            <w:pPr>
              <w:rPr>
                <w:rFonts w:ascii="Times New Roman" w:hAnsi="Times New Roman" w:cs="Times New Roman"/>
                <w:sz w:val="24"/>
                <w:szCs w:val="24"/>
              </w:rPr>
            </w:pPr>
          </w:p>
          <w:p w14:paraId="5D14A765" w14:textId="77777777" w:rsidR="005E791F" w:rsidRDefault="005E791F" w:rsidP="00C61095">
            <w:pPr>
              <w:rPr>
                <w:rFonts w:ascii="Times New Roman" w:hAnsi="Times New Roman" w:cs="Times New Roman"/>
                <w:sz w:val="24"/>
                <w:szCs w:val="24"/>
              </w:rPr>
            </w:pPr>
          </w:p>
          <w:p w14:paraId="7C66C5A6" w14:textId="77777777" w:rsidR="005E791F" w:rsidRDefault="005E791F" w:rsidP="00C61095">
            <w:pPr>
              <w:rPr>
                <w:rFonts w:ascii="Times New Roman" w:hAnsi="Times New Roman" w:cs="Times New Roman"/>
                <w:sz w:val="24"/>
                <w:szCs w:val="24"/>
              </w:rPr>
            </w:pPr>
          </w:p>
          <w:p w14:paraId="0DB96A18" w14:textId="77777777" w:rsidR="005E791F" w:rsidRDefault="005E791F" w:rsidP="00C61095">
            <w:pPr>
              <w:rPr>
                <w:rFonts w:ascii="Times New Roman" w:hAnsi="Times New Roman" w:cs="Times New Roman"/>
                <w:sz w:val="24"/>
                <w:szCs w:val="24"/>
              </w:rPr>
            </w:pPr>
          </w:p>
          <w:p w14:paraId="1D27C6B4" w14:textId="77777777" w:rsidR="005E791F" w:rsidRDefault="005E791F" w:rsidP="00C61095">
            <w:pPr>
              <w:rPr>
                <w:rFonts w:ascii="Times New Roman" w:hAnsi="Times New Roman" w:cs="Times New Roman"/>
                <w:sz w:val="24"/>
                <w:szCs w:val="24"/>
              </w:rPr>
            </w:pPr>
          </w:p>
          <w:p w14:paraId="19FEB2C5" w14:textId="77777777" w:rsidR="005E791F" w:rsidRDefault="005E791F" w:rsidP="00C61095">
            <w:pPr>
              <w:rPr>
                <w:rFonts w:ascii="Times New Roman" w:hAnsi="Times New Roman" w:cs="Times New Roman"/>
                <w:sz w:val="24"/>
                <w:szCs w:val="24"/>
              </w:rPr>
            </w:pPr>
          </w:p>
          <w:p w14:paraId="5B1CFF10" w14:textId="77777777" w:rsidR="005E791F" w:rsidRDefault="005E791F" w:rsidP="00C61095">
            <w:pPr>
              <w:rPr>
                <w:rFonts w:ascii="Times New Roman" w:hAnsi="Times New Roman" w:cs="Times New Roman"/>
                <w:sz w:val="24"/>
                <w:szCs w:val="24"/>
              </w:rPr>
            </w:pPr>
          </w:p>
          <w:p w14:paraId="0271FE4E" w14:textId="77777777" w:rsidR="00BA7608" w:rsidRDefault="005E791F" w:rsidP="00C61095">
            <w:pPr>
              <w:rPr>
                <w:rFonts w:ascii="Times New Roman" w:hAnsi="Times New Roman" w:cs="Times New Roman"/>
                <w:sz w:val="24"/>
                <w:szCs w:val="24"/>
              </w:rPr>
            </w:pPr>
            <w:r w:rsidRPr="00693047">
              <w:rPr>
                <w:rFonts w:ascii="Times New Roman" w:hAnsi="Times New Roman" w:cs="Times New Roman"/>
                <w:sz w:val="24"/>
                <w:szCs w:val="24"/>
              </w:rPr>
              <w:t>Театральные жанры.</w:t>
            </w:r>
            <w:r>
              <w:rPr>
                <w:rFonts w:ascii="Times New Roman" w:hAnsi="Times New Roman" w:cs="Times New Roman"/>
                <w:sz w:val="24"/>
                <w:szCs w:val="24"/>
              </w:rPr>
              <w:t xml:space="preserve"> </w:t>
            </w:r>
          </w:p>
          <w:p w14:paraId="6A35A29E" w14:textId="77777777" w:rsidR="005E791F" w:rsidRPr="00693047" w:rsidRDefault="005E791F" w:rsidP="00C61095">
            <w:pPr>
              <w:rPr>
                <w:rFonts w:ascii="Times New Roman" w:hAnsi="Times New Roman" w:cs="Times New Roman"/>
                <w:sz w:val="24"/>
                <w:szCs w:val="24"/>
              </w:rPr>
            </w:pPr>
            <w:r>
              <w:rPr>
                <w:rFonts w:ascii="Times New Roman" w:hAnsi="Times New Roman" w:cs="Times New Roman"/>
                <w:sz w:val="24"/>
                <w:szCs w:val="24"/>
              </w:rPr>
              <w:t>4ч.</w:t>
            </w:r>
          </w:p>
        </w:tc>
        <w:tc>
          <w:tcPr>
            <w:tcW w:w="4846" w:type="dxa"/>
          </w:tcPr>
          <w:p w14:paraId="26AC6EA7" w14:textId="77777777" w:rsidR="005E791F" w:rsidRPr="00693047" w:rsidRDefault="005E791F" w:rsidP="00C61095">
            <w:pPr>
              <w:rPr>
                <w:rFonts w:ascii="Times New Roman" w:hAnsi="Times New Roman" w:cs="Times New Roman"/>
                <w:sz w:val="24"/>
                <w:szCs w:val="24"/>
              </w:rPr>
            </w:pPr>
            <w:r w:rsidRPr="00693047">
              <w:rPr>
                <w:rFonts w:ascii="Times New Roman" w:hAnsi="Times New Roman" w:cs="Times New Roman"/>
                <w:sz w:val="24"/>
                <w:szCs w:val="24"/>
              </w:rPr>
              <w:lastRenderedPageBreak/>
              <w:t>Одночастные симфонические жанры (увертюра, картина). Симфония</w:t>
            </w:r>
            <w:r>
              <w:rPr>
                <w:rFonts w:ascii="Times New Roman" w:hAnsi="Times New Roman" w:cs="Times New Roman"/>
                <w:sz w:val="24"/>
                <w:szCs w:val="24"/>
              </w:rPr>
              <w:t>.</w:t>
            </w:r>
          </w:p>
          <w:p w14:paraId="401DD2B0" w14:textId="77777777" w:rsidR="005E791F" w:rsidRDefault="005E791F" w:rsidP="00C61095">
            <w:pPr>
              <w:rPr>
                <w:rFonts w:ascii="Times New Roman" w:hAnsi="Times New Roman" w:cs="Times New Roman"/>
                <w:sz w:val="24"/>
                <w:szCs w:val="24"/>
              </w:rPr>
            </w:pPr>
          </w:p>
          <w:p w14:paraId="5328717E" w14:textId="77777777" w:rsidR="005E791F" w:rsidRDefault="005E791F" w:rsidP="00C61095">
            <w:pPr>
              <w:rPr>
                <w:rFonts w:ascii="Times New Roman" w:hAnsi="Times New Roman" w:cs="Times New Roman"/>
                <w:sz w:val="24"/>
                <w:szCs w:val="24"/>
              </w:rPr>
            </w:pPr>
          </w:p>
          <w:p w14:paraId="5196DA85" w14:textId="77777777" w:rsidR="005E791F" w:rsidRDefault="005E791F" w:rsidP="00C61095">
            <w:pPr>
              <w:rPr>
                <w:rFonts w:ascii="Times New Roman" w:hAnsi="Times New Roman" w:cs="Times New Roman"/>
                <w:sz w:val="24"/>
                <w:szCs w:val="24"/>
              </w:rPr>
            </w:pPr>
          </w:p>
          <w:p w14:paraId="234A01CD" w14:textId="77777777" w:rsidR="005E791F" w:rsidRDefault="005E791F" w:rsidP="00C61095">
            <w:pPr>
              <w:rPr>
                <w:rFonts w:ascii="Times New Roman" w:hAnsi="Times New Roman" w:cs="Times New Roman"/>
                <w:sz w:val="24"/>
                <w:szCs w:val="24"/>
              </w:rPr>
            </w:pPr>
          </w:p>
          <w:p w14:paraId="6933D502" w14:textId="77777777" w:rsidR="005E791F" w:rsidRDefault="005E791F" w:rsidP="00C61095">
            <w:pPr>
              <w:rPr>
                <w:rFonts w:ascii="Times New Roman" w:hAnsi="Times New Roman" w:cs="Times New Roman"/>
                <w:sz w:val="24"/>
                <w:szCs w:val="24"/>
              </w:rPr>
            </w:pPr>
          </w:p>
          <w:p w14:paraId="047FAF22" w14:textId="77777777" w:rsidR="005E791F" w:rsidRDefault="005E791F" w:rsidP="00C61095">
            <w:pPr>
              <w:rPr>
                <w:rFonts w:ascii="Times New Roman" w:hAnsi="Times New Roman" w:cs="Times New Roman"/>
                <w:sz w:val="24"/>
                <w:szCs w:val="24"/>
              </w:rPr>
            </w:pPr>
          </w:p>
          <w:p w14:paraId="316E5311" w14:textId="77777777" w:rsidR="005E791F" w:rsidRDefault="005E791F" w:rsidP="00C61095">
            <w:pPr>
              <w:rPr>
                <w:rFonts w:ascii="Times New Roman" w:hAnsi="Times New Roman" w:cs="Times New Roman"/>
                <w:sz w:val="24"/>
                <w:szCs w:val="24"/>
              </w:rPr>
            </w:pPr>
          </w:p>
          <w:p w14:paraId="707570FD" w14:textId="77777777" w:rsidR="005E791F" w:rsidRDefault="005E791F" w:rsidP="00C61095">
            <w:pPr>
              <w:rPr>
                <w:rFonts w:ascii="Times New Roman" w:hAnsi="Times New Roman" w:cs="Times New Roman"/>
                <w:sz w:val="24"/>
                <w:szCs w:val="24"/>
              </w:rPr>
            </w:pPr>
          </w:p>
          <w:p w14:paraId="647C947E" w14:textId="77777777" w:rsidR="005E791F" w:rsidRDefault="005E791F" w:rsidP="00C61095">
            <w:pPr>
              <w:rPr>
                <w:rFonts w:ascii="Times New Roman" w:hAnsi="Times New Roman" w:cs="Times New Roman"/>
                <w:sz w:val="24"/>
                <w:szCs w:val="24"/>
              </w:rPr>
            </w:pPr>
          </w:p>
          <w:p w14:paraId="1A5985E9" w14:textId="77777777" w:rsidR="005E791F" w:rsidRDefault="005E791F" w:rsidP="00C61095">
            <w:pPr>
              <w:rPr>
                <w:rFonts w:ascii="Times New Roman" w:hAnsi="Times New Roman" w:cs="Times New Roman"/>
                <w:sz w:val="24"/>
                <w:szCs w:val="24"/>
              </w:rPr>
            </w:pPr>
          </w:p>
          <w:p w14:paraId="7772F0D7" w14:textId="77777777" w:rsidR="005E791F" w:rsidRDefault="005E791F" w:rsidP="00C61095">
            <w:pPr>
              <w:rPr>
                <w:rFonts w:ascii="Times New Roman" w:hAnsi="Times New Roman" w:cs="Times New Roman"/>
                <w:sz w:val="24"/>
                <w:szCs w:val="24"/>
              </w:rPr>
            </w:pPr>
          </w:p>
          <w:p w14:paraId="0F8E66F6" w14:textId="77777777" w:rsidR="005E791F" w:rsidRDefault="005E791F" w:rsidP="00C61095">
            <w:pPr>
              <w:rPr>
                <w:rFonts w:ascii="Times New Roman" w:hAnsi="Times New Roman" w:cs="Times New Roman"/>
                <w:sz w:val="24"/>
                <w:szCs w:val="24"/>
              </w:rPr>
            </w:pPr>
          </w:p>
          <w:p w14:paraId="6510B2C6" w14:textId="77777777" w:rsidR="005E791F" w:rsidRDefault="005E791F" w:rsidP="00C61095">
            <w:pPr>
              <w:rPr>
                <w:rFonts w:ascii="Times New Roman" w:hAnsi="Times New Roman" w:cs="Times New Roman"/>
                <w:sz w:val="24"/>
                <w:szCs w:val="24"/>
              </w:rPr>
            </w:pPr>
          </w:p>
          <w:p w14:paraId="4CA733BD" w14:textId="77777777" w:rsidR="005E791F" w:rsidRDefault="005E791F" w:rsidP="00C61095">
            <w:pPr>
              <w:rPr>
                <w:rFonts w:ascii="Times New Roman" w:hAnsi="Times New Roman" w:cs="Times New Roman"/>
                <w:sz w:val="24"/>
                <w:szCs w:val="24"/>
              </w:rPr>
            </w:pPr>
          </w:p>
          <w:p w14:paraId="4578C362" w14:textId="77777777" w:rsidR="005E791F" w:rsidRDefault="005E791F" w:rsidP="00C61095">
            <w:pPr>
              <w:rPr>
                <w:rFonts w:ascii="Times New Roman" w:hAnsi="Times New Roman" w:cs="Times New Roman"/>
                <w:sz w:val="24"/>
                <w:szCs w:val="24"/>
              </w:rPr>
            </w:pPr>
          </w:p>
          <w:p w14:paraId="44EC6BC1" w14:textId="77777777" w:rsidR="005E791F" w:rsidRDefault="005E791F" w:rsidP="00C61095">
            <w:pPr>
              <w:rPr>
                <w:rFonts w:ascii="Times New Roman" w:hAnsi="Times New Roman" w:cs="Times New Roman"/>
                <w:sz w:val="24"/>
                <w:szCs w:val="24"/>
              </w:rPr>
            </w:pPr>
          </w:p>
          <w:p w14:paraId="3CEEAD32" w14:textId="77777777" w:rsidR="005E791F" w:rsidRDefault="005E791F" w:rsidP="00C61095">
            <w:pPr>
              <w:rPr>
                <w:rFonts w:ascii="Times New Roman" w:hAnsi="Times New Roman" w:cs="Times New Roman"/>
                <w:sz w:val="24"/>
                <w:szCs w:val="24"/>
              </w:rPr>
            </w:pPr>
          </w:p>
          <w:p w14:paraId="2B772817" w14:textId="77777777" w:rsidR="005E791F" w:rsidRDefault="005E791F" w:rsidP="00C61095">
            <w:pPr>
              <w:rPr>
                <w:rFonts w:ascii="Times New Roman" w:hAnsi="Times New Roman" w:cs="Times New Roman"/>
                <w:sz w:val="24"/>
                <w:szCs w:val="24"/>
              </w:rPr>
            </w:pPr>
          </w:p>
          <w:p w14:paraId="1549B46E" w14:textId="77777777" w:rsidR="005E791F" w:rsidRDefault="005E791F" w:rsidP="00C61095">
            <w:pPr>
              <w:rPr>
                <w:rFonts w:ascii="Times New Roman" w:hAnsi="Times New Roman" w:cs="Times New Roman"/>
                <w:sz w:val="24"/>
                <w:szCs w:val="24"/>
              </w:rPr>
            </w:pPr>
          </w:p>
          <w:p w14:paraId="479B8AAC" w14:textId="77777777" w:rsidR="005E791F" w:rsidRDefault="005E791F" w:rsidP="00C61095">
            <w:pPr>
              <w:rPr>
                <w:rFonts w:ascii="Times New Roman" w:hAnsi="Times New Roman" w:cs="Times New Roman"/>
                <w:sz w:val="24"/>
                <w:szCs w:val="24"/>
              </w:rPr>
            </w:pPr>
          </w:p>
          <w:p w14:paraId="3523B07E" w14:textId="77777777" w:rsidR="005E791F" w:rsidRDefault="005E791F" w:rsidP="00C61095">
            <w:pPr>
              <w:rPr>
                <w:rFonts w:ascii="Times New Roman" w:hAnsi="Times New Roman" w:cs="Times New Roman"/>
                <w:sz w:val="24"/>
                <w:szCs w:val="24"/>
              </w:rPr>
            </w:pPr>
          </w:p>
          <w:p w14:paraId="35369A9B" w14:textId="77777777" w:rsidR="005E791F" w:rsidRPr="00693047" w:rsidRDefault="005E791F" w:rsidP="00C61095">
            <w:pPr>
              <w:rPr>
                <w:rFonts w:ascii="Times New Roman" w:hAnsi="Times New Roman" w:cs="Times New Roman"/>
                <w:sz w:val="24"/>
                <w:szCs w:val="24"/>
              </w:rPr>
            </w:pPr>
            <w:r w:rsidRPr="00693047">
              <w:rPr>
                <w:rFonts w:ascii="Times New Roman" w:hAnsi="Times New Roman" w:cs="Times New Roman"/>
                <w:sz w:val="24"/>
                <w:szCs w:val="24"/>
              </w:rPr>
              <w:t xml:space="preserve">Опера, балет. Либретто. Строение музыкального спектакля: увертюра, действия, антракты, финал. </w:t>
            </w:r>
          </w:p>
          <w:p w14:paraId="0AD5F511" w14:textId="77777777" w:rsidR="005E791F" w:rsidRPr="00693047" w:rsidRDefault="005E791F" w:rsidP="00C61095">
            <w:pPr>
              <w:rPr>
                <w:rFonts w:ascii="Times New Roman" w:hAnsi="Times New Roman" w:cs="Times New Roman"/>
                <w:sz w:val="24"/>
                <w:szCs w:val="24"/>
              </w:rPr>
            </w:pPr>
            <w:r w:rsidRPr="00693047">
              <w:rPr>
                <w:rFonts w:ascii="Times New Roman" w:hAnsi="Times New Roman" w:cs="Times New Roman"/>
                <w:sz w:val="24"/>
                <w:szCs w:val="24"/>
              </w:rPr>
              <w:t>Массовые сцены. Сольные номера главных героев. Номерная структура и сквозное развитие сюжета. Лейтмотивы.</w:t>
            </w:r>
          </w:p>
          <w:p w14:paraId="4D274EF6" w14:textId="77777777" w:rsidR="005E791F" w:rsidRPr="0015581D" w:rsidRDefault="005E791F" w:rsidP="00C61095">
            <w:pPr>
              <w:rPr>
                <w:rFonts w:ascii="Times New Roman" w:hAnsi="Times New Roman" w:cs="Times New Roman"/>
                <w:sz w:val="24"/>
                <w:szCs w:val="24"/>
              </w:rPr>
            </w:pPr>
            <w:r w:rsidRPr="00693047">
              <w:rPr>
                <w:rFonts w:ascii="Times New Roman" w:hAnsi="Times New Roman" w:cs="Times New Roman"/>
                <w:sz w:val="24"/>
                <w:szCs w:val="24"/>
              </w:rPr>
              <w:t>Роль оркестра в музыкальном спектакле</w:t>
            </w:r>
          </w:p>
        </w:tc>
        <w:tc>
          <w:tcPr>
            <w:tcW w:w="4880" w:type="dxa"/>
          </w:tcPr>
          <w:p w14:paraId="780D1FA3"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lastRenderedPageBreak/>
              <w:t>Знакомство с образцами симфонической музыки: программной увертюры, классической 4-частной симфонии.</w:t>
            </w:r>
          </w:p>
          <w:p w14:paraId="2A839C1D"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lastRenderedPageBreak/>
              <w:t xml:space="preserve">Освоение основных тем (пропевание, графическая фиксация, пластическое интонирование), наблюдение за процессом развёртывания музыкального повествования. </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Образно-тематический конспект.</w:t>
            </w:r>
          </w:p>
          <w:p w14:paraId="1608CD98"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Исполнение (вокализация, пластическое интонирование, графическое м</w:t>
            </w:r>
            <w:r w:rsidR="00BA7608" w:rsidRPr="00BA7608">
              <w:rPr>
                <w:rFonts w:ascii="Times New Roman" w:hAnsi="Times New Roman" w:cs="Times New Roman"/>
                <w:sz w:val="24"/>
                <w:szCs w:val="24"/>
              </w:rPr>
              <w:t xml:space="preserve">оделирование, инструментальное  </w:t>
            </w:r>
            <w:r w:rsidRPr="00BA7608">
              <w:rPr>
                <w:rFonts w:ascii="Times New Roman" w:hAnsi="Times New Roman" w:cs="Times New Roman"/>
                <w:sz w:val="24"/>
                <w:szCs w:val="24"/>
              </w:rPr>
              <w:t>музицирование) фрагментов симфонической музыки</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p w14:paraId="6AC3F783"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Слушание целиком не менее одного симфонического произведения.</w:t>
            </w:r>
          </w:p>
          <w:p w14:paraId="7AFB5EBD" w14:textId="77777777" w:rsidR="005E791F"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t>*</w:t>
            </w:r>
            <w:r w:rsidR="005E791F" w:rsidRPr="00BA7608">
              <w:rPr>
                <w:rFonts w:ascii="Times New Roman" w:hAnsi="Times New Roman" w:cs="Times New Roman"/>
                <w:sz w:val="24"/>
                <w:szCs w:val="24"/>
              </w:rPr>
              <w:t>На выбор или факультативно:</w:t>
            </w:r>
          </w:p>
          <w:p w14:paraId="186E660F" w14:textId="77777777" w:rsidR="005E791F" w:rsidRPr="00BA7608" w:rsidRDefault="005E791F" w:rsidP="00C61095">
            <w:pPr>
              <w:rPr>
                <w:rFonts w:ascii="Times New Roman" w:hAnsi="Times New Roman" w:cs="Times New Roman"/>
                <w:color w:val="FF0000"/>
                <w:sz w:val="24"/>
                <w:szCs w:val="24"/>
              </w:rPr>
            </w:pPr>
            <w:r w:rsidRPr="00BA7608">
              <w:rPr>
                <w:rFonts w:ascii="Times New Roman" w:hAnsi="Times New Roman" w:cs="Times New Roman"/>
                <w:sz w:val="24"/>
                <w:szCs w:val="24"/>
              </w:rPr>
              <w:t>Посещение концерта (в том числе виртуального) симфонической музыки. Предварительное изучение информации о произведениях концерта (сколько в них частей, как они называются, когда могут звучать аплодисменты)</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 xml:space="preserve">. </w:t>
            </w:r>
          </w:p>
          <w:p w14:paraId="5E4E086B"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Знакомство с отдельными номерами из известных опер, балетов.</w:t>
            </w:r>
          </w:p>
          <w:p w14:paraId="72A5C8D6"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14:paraId="5D169D05"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Различение, определение на слух и по опорной схеме:</w:t>
            </w:r>
          </w:p>
          <w:p w14:paraId="4792BC95"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 тембров голосов оперных певцов;</w:t>
            </w:r>
          </w:p>
          <w:p w14:paraId="63596BF4"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 оркестровых групп, тембров инструментов;</w:t>
            </w:r>
          </w:p>
          <w:p w14:paraId="788F68F2"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 типа номера (соло, дуэт, хор и т. д.).</w:t>
            </w:r>
          </w:p>
          <w:p w14:paraId="30BA0F0A"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Музыкальная викторина на материале изученных фрагментов музыкальных спектаклей.</w:t>
            </w:r>
          </w:p>
          <w:p w14:paraId="6CDFC7AD" w14:textId="77777777" w:rsidR="005E791F"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lastRenderedPageBreak/>
              <w:t>*</w:t>
            </w:r>
            <w:r w:rsidR="005E791F" w:rsidRPr="00BA7608">
              <w:rPr>
                <w:rFonts w:ascii="Times New Roman" w:hAnsi="Times New Roman" w:cs="Times New Roman"/>
                <w:sz w:val="24"/>
                <w:szCs w:val="24"/>
              </w:rPr>
              <w:t>На выбор или факультативно:</w:t>
            </w:r>
          </w:p>
          <w:p w14:paraId="5FFC17E7" w14:textId="77777777" w:rsidR="005E791F" w:rsidRPr="00BA7608" w:rsidRDefault="005E791F" w:rsidP="00C61095">
            <w:pPr>
              <w:rPr>
                <w:rFonts w:ascii="Times New Roman" w:hAnsi="Times New Roman" w:cs="Times New Roman"/>
                <w:sz w:val="24"/>
                <w:szCs w:val="24"/>
              </w:rPr>
            </w:pPr>
            <w:r w:rsidRPr="00BA7608">
              <w:rPr>
                <w:rFonts w:ascii="Times New Roman" w:hAnsi="Times New Roman" w:cs="Times New Roman"/>
                <w:sz w:val="24"/>
                <w:szCs w:val="24"/>
              </w:rPr>
              <w:t>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 xml:space="preserve">. </w:t>
            </w:r>
          </w:p>
        </w:tc>
      </w:tr>
      <w:tr w:rsidR="00DE7B64" w:rsidRPr="00B80CFE" w14:paraId="47CB8E72" w14:textId="77777777" w:rsidTr="005E791F">
        <w:tc>
          <w:tcPr>
            <w:tcW w:w="4834" w:type="dxa"/>
          </w:tcPr>
          <w:p w14:paraId="2EF774BB" w14:textId="77777777" w:rsidR="00DE7B64" w:rsidRDefault="00DE7B64" w:rsidP="006243AA">
            <w:pPr>
              <w:pStyle w:val="3a"/>
              <w:rPr>
                <w:rFonts w:ascii="Times New Roman" w:hAnsi="Times New Roman" w:cs="Times New Roman"/>
                <w:sz w:val="24"/>
                <w:szCs w:val="24"/>
              </w:rPr>
            </w:pPr>
            <w:r w:rsidRPr="0015581D">
              <w:rPr>
                <w:rFonts w:ascii="Times New Roman" w:hAnsi="Times New Roman" w:cs="Times New Roman"/>
                <w:sz w:val="24"/>
                <w:szCs w:val="24"/>
              </w:rPr>
              <w:lastRenderedPageBreak/>
              <w:t xml:space="preserve">Модуль № </w:t>
            </w:r>
            <w:r w:rsidR="005E791F">
              <w:rPr>
                <w:rFonts w:ascii="Times New Roman" w:hAnsi="Times New Roman" w:cs="Times New Roman"/>
                <w:sz w:val="24"/>
                <w:szCs w:val="24"/>
              </w:rPr>
              <w:t>5</w:t>
            </w:r>
            <w:r w:rsidRPr="0015581D">
              <w:rPr>
                <w:rFonts w:ascii="Times New Roman" w:hAnsi="Times New Roman" w:cs="Times New Roman"/>
                <w:sz w:val="24"/>
                <w:szCs w:val="24"/>
              </w:rPr>
              <w:t xml:space="preserve"> «Музыка народов мира»</w:t>
            </w:r>
          </w:p>
          <w:p w14:paraId="6645E8A6" w14:textId="77777777" w:rsidR="00BA7608" w:rsidRDefault="00DE7B64" w:rsidP="006243AA">
            <w:pPr>
              <w:pStyle w:val="3a"/>
              <w:rPr>
                <w:rFonts w:ascii="Times New Roman" w:hAnsi="Times New Roman" w:cs="Times New Roman"/>
                <w:b w:val="0"/>
                <w:sz w:val="24"/>
                <w:szCs w:val="24"/>
              </w:rPr>
            </w:pPr>
            <w:r w:rsidRPr="00E15536">
              <w:rPr>
                <w:rFonts w:ascii="Times New Roman" w:hAnsi="Times New Roman" w:cs="Times New Roman"/>
                <w:b w:val="0"/>
                <w:sz w:val="24"/>
                <w:szCs w:val="24"/>
              </w:rPr>
              <w:t>Музыкальный фольклор народов Азии и Африки</w:t>
            </w:r>
            <w:r>
              <w:rPr>
                <w:rFonts w:ascii="Times New Roman" w:hAnsi="Times New Roman" w:cs="Times New Roman"/>
                <w:b w:val="0"/>
                <w:sz w:val="24"/>
                <w:szCs w:val="24"/>
              </w:rPr>
              <w:t xml:space="preserve">. </w:t>
            </w:r>
          </w:p>
          <w:p w14:paraId="22FB036B" w14:textId="77777777" w:rsidR="00DE7B64" w:rsidRPr="001F3817" w:rsidRDefault="00DE7B64" w:rsidP="006243AA">
            <w:pPr>
              <w:pStyle w:val="3a"/>
              <w:rPr>
                <w:rFonts w:ascii="Times New Roman" w:hAnsi="Times New Roman" w:cs="Times New Roman"/>
                <w:sz w:val="24"/>
                <w:szCs w:val="24"/>
              </w:rPr>
            </w:pPr>
            <w:r>
              <w:rPr>
                <w:rFonts w:ascii="Times New Roman" w:hAnsi="Times New Roman" w:cs="Times New Roman"/>
                <w:b w:val="0"/>
                <w:sz w:val="24"/>
                <w:szCs w:val="24"/>
              </w:rPr>
              <w:t>2ч.</w:t>
            </w:r>
          </w:p>
          <w:p w14:paraId="12BEF4EB" w14:textId="77777777" w:rsidR="00DE7B64" w:rsidRDefault="00DE7B64" w:rsidP="006243AA">
            <w:pPr>
              <w:rPr>
                <w:rFonts w:ascii="Times New Roman" w:hAnsi="Times New Roman" w:cs="Times New Roman"/>
                <w:sz w:val="24"/>
                <w:szCs w:val="24"/>
              </w:rPr>
            </w:pPr>
          </w:p>
          <w:p w14:paraId="42C69511" w14:textId="77777777" w:rsidR="00DE7B64" w:rsidRDefault="00DE7B64" w:rsidP="006243AA">
            <w:pPr>
              <w:rPr>
                <w:rFonts w:ascii="Times New Roman" w:hAnsi="Times New Roman" w:cs="Times New Roman"/>
                <w:sz w:val="24"/>
                <w:szCs w:val="24"/>
              </w:rPr>
            </w:pPr>
          </w:p>
          <w:p w14:paraId="575181C5" w14:textId="77777777" w:rsidR="00BA7608" w:rsidRDefault="00DE7B64" w:rsidP="006243AA">
            <w:pPr>
              <w:rPr>
                <w:rFonts w:ascii="Times New Roman" w:hAnsi="Times New Roman" w:cs="Times New Roman"/>
                <w:sz w:val="24"/>
                <w:szCs w:val="24"/>
              </w:rPr>
            </w:pPr>
            <w:r>
              <w:rPr>
                <w:rFonts w:ascii="Times New Roman" w:hAnsi="Times New Roman" w:cs="Times New Roman"/>
                <w:sz w:val="24"/>
                <w:szCs w:val="24"/>
              </w:rPr>
              <w:t>Народная музыка Амери</w:t>
            </w:r>
            <w:r w:rsidRPr="00E15536">
              <w:rPr>
                <w:rFonts w:ascii="Times New Roman" w:hAnsi="Times New Roman" w:cs="Times New Roman"/>
                <w:sz w:val="24"/>
                <w:szCs w:val="24"/>
              </w:rPr>
              <w:t>канского континента</w:t>
            </w:r>
            <w:r>
              <w:rPr>
                <w:rFonts w:ascii="Times New Roman" w:hAnsi="Times New Roman" w:cs="Times New Roman"/>
                <w:sz w:val="24"/>
                <w:szCs w:val="24"/>
              </w:rPr>
              <w:t>.</w:t>
            </w:r>
          </w:p>
          <w:p w14:paraId="6CEC3F2D" w14:textId="77777777" w:rsidR="00DE7B64" w:rsidRPr="0015581D" w:rsidRDefault="00DE7B64" w:rsidP="006243AA">
            <w:pPr>
              <w:rPr>
                <w:rFonts w:ascii="Times New Roman" w:hAnsi="Times New Roman" w:cs="Times New Roman"/>
                <w:sz w:val="24"/>
                <w:szCs w:val="24"/>
              </w:rPr>
            </w:pPr>
            <w:r>
              <w:rPr>
                <w:rFonts w:ascii="Times New Roman" w:hAnsi="Times New Roman" w:cs="Times New Roman"/>
                <w:sz w:val="24"/>
                <w:szCs w:val="24"/>
              </w:rPr>
              <w:t>2ч.</w:t>
            </w:r>
          </w:p>
        </w:tc>
        <w:tc>
          <w:tcPr>
            <w:tcW w:w="4846" w:type="dxa"/>
          </w:tcPr>
          <w:p w14:paraId="3E408EAB" w14:textId="77777777" w:rsidR="00DE7B64" w:rsidRDefault="00DE7B64" w:rsidP="006243AA">
            <w:pPr>
              <w:rPr>
                <w:rFonts w:ascii="Times New Roman" w:hAnsi="Times New Roman" w:cs="Times New Roman"/>
                <w:sz w:val="24"/>
                <w:szCs w:val="24"/>
              </w:rPr>
            </w:pPr>
          </w:p>
          <w:p w14:paraId="4DAE108F" w14:textId="77777777" w:rsidR="00DE7B64" w:rsidRPr="00E15536" w:rsidRDefault="00DE7B64" w:rsidP="006243AA">
            <w:pPr>
              <w:rPr>
                <w:rFonts w:ascii="Times New Roman" w:hAnsi="Times New Roman" w:cs="Times New Roman"/>
                <w:sz w:val="24"/>
                <w:szCs w:val="24"/>
              </w:rPr>
            </w:pPr>
            <w:r w:rsidRPr="00E15536">
              <w:rPr>
                <w:rFonts w:ascii="Times New Roman" w:hAnsi="Times New Roman" w:cs="Times New Roman"/>
                <w:sz w:val="24"/>
                <w:szCs w:val="24"/>
              </w:rPr>
              <w:t>Африканская музыка — стихия ритма.</w:t>
            </w:r>
          </w:p>
          <w:p w14:paraId="29BE2102" w14:textId="77777777" w:rsidR="00DE7B64" w:rsidRPr="00E15536" w:rsidRDefault="00DE7B64" w:rsidP="006243AA">
            <w:pPr>
              <w:rPr>
                <w:rFonts w:ascii="Times New Roman" w:hAnsi="Times New Roman" w:cs="Times New Roman"/>
                <w:sz w:val="24"/>
                <w:szCs w:val="24"/>
              </w:rPr>
            </w:pPr>
            <w:r w:rsidRPr="00E15536">
              <w:rPr>
                <w:rFonts w:ascii="Times New Roman" w:hAnsi="Times New Roman" w:cs="Times New Roman"/>
                <w:sz w:val="24"/>
                <w:szCs w:val="24"/>
              </w:rPr>
              <w:t>Интонационно-ла</w:t>
            </w:r>
            <w:r>
              <w:rPr>
                <w:rFonts w:ascii="Times New Roman" w:hAnsi="Times New Roman" w:cs="Times New Roman"/>
                <w:sz w:val="24"/>
                <w:szCs w:val="24"/>
              </w:rPr>
              <w:t>довая основа музыки стран Азии</w:t>
            </w:r>
            <w:r w:rsidRPr="00E15536">
              <w:rPr>
                <w:rFonts w:ascii="Times New Roman" w:hAnsi="Times New Roman" w:cs="Times New Roman"/>
                <w:sz w:val="24"/>
                <w:szCs w:val="24"/>
              </w:rPr>
              <w:t>, уникальные традиции, музыкальные инструменты. Представления о роли музыки в жизни людей</w:t>
            </w:r>
            <w:r>
              <w:rPr>
                <w:rFonts w:ascii="Times New Roman" w:hAnsi="Times New Roman" w:cs="Times New Roman"/>
                <w:sz w:val="24"/>
                <w:szCs w:val="24"/>
              </w:rPr>
              <w:t>.</w:t>
            </w:r>
          </w:p>
          <w:p w14:paraId="7E050225" w14:textId="77777777" w:rsidR="00DE7B64" w:rsidRDefault="00DE7B64" w:rsidP="006243AA">
            <w:pPr>
              <w:rPr>
                <w:rFonts w:ascii="Times New Roman" w:hAnsi="Times New Roman" w:cs="Times New Roman"/>
                <w:sz w:val="24"/>
                <w:szCs w:val="24"/>
              </w:rPr>
            </w:pPr>
          </w:p>
          <w:p w14:paraId="21303D07" w14:textId="77777777" w:rsidR="00DE7B64" w:rsidRPr="00E15536" w:rsidRDefault="00DE7B64" w:rsidP="006243AA">
            <w:pPr>
              <w:rPr>
                <w:rFonts w:ascii="Times New Roman" w:hAnsi="Times New Roman" w:cs="Times New Roman"/>
                <w:sz w:val="24"/>
                <w:szCs w:val="24"/>
              </w:rPr>
            </w:pPr>
            <w:r w:rsidRPr="00E15536">
              <w:rPr>
                <w:rFonts w:ascii="Times New Roman" w:hAnsi="Times New Roman" w:cs="Times New Roman"/>
                <w:sz w:val="24"/>
                <w:szCs w:val="24"/>
              </w:rPr>
              <w:t xml:space="preserve">Стили и жанры американской музыки (кантри, </w:t>
            </w:r>
          </w:p>
          <w:p w14:paraId="52A20B7C" w14:textId="77777777" w:rsidR="00DE7B64" w:rsidRPr="0015581D" w:rsidRDefault="00DE7B64" w:rsidP="006243AA">
            <w:pPr>
              <w:rPr>
                <w:rFonts w:ascii="Times New Roman" w:hAnsi="Times New Roman" w:cs="Times New Roman"/>
                <w:sz w:val="24"/>
                <w:szCs w:val="24"/>
              </w:rPr>
            </w:pPr>
            <w:r w:rsidRPr="00E15536">
              <w:rPr>
                <w:rFonts w:ascii="Times New Roman" w:hAnsi="Times New Roman" w:cs="Times New Roman"/>
                <w:sz w:val="24"/>
                <w:szCs w:val="24"/>
              </w:rPr>
              <w:t>блюз, спиричуэлс, самба, босса-нова и др.). Смешение интонаций и ритмов различного происхождения</w:t>
            </w:r>
            <w:r>
              <w:rPr>
                <w:rFonts w:ascii="Times New Roman" w:hAnsi="Times New Roman" w:cs="Times New Roman"/>
                <w:sz w:val="24"/>
                <w:szCs w:val="24"/>
              </w:rPr>
              <w:t>.</w:t>
            </w:r>
          </w:p>
        </w:tc>
        <w:tc>
          <w:tcPr>
            <w:tcW w:w="4880" w:type="dxa"/>
          </w:tcPr>
          <w:p w14:paraId="2D9F7B00"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Выявление характерных интонаций и ритмов в звучании традиционной музыки народов Африки и Азии.</w:t>
            </w:r>
          </w:p>
          <w:p w14:paraId="5A3E7881"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Выявление общего и особенного при сравнении изучаемых образцов азиатского фольклора и фольклора народов России.</w:t>
            </w:r>
          </w:p>
          <w:p w14:paraId="29A1CDF9"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На выбор или факультативно:</w:t>
            </w:r>
          </w:p>
          <w:p w14:paraId="3F678C85" w14:textId="77777777" w:rsidR="00DE7B64" w:rsidRPr="00BA7608" w:rsidRDefault="00BA7608" w:rsidP="006243AA">
            <w:pPr>
              <w:rPr>
                <w:rFonts w:ascii="Times New Roman" w:hAnsi="Times New Roman" w:cs="Times New Roman"/>
                <w:sz w:val="24"/>
                <w:szCs w:val="24"/>
              </w:rPr>
            </w:pPr>
            <w:r w:rsidRPr="00BA7608">
              <w:rPr>
                <w:rFonts w:ascii="Times New Roman" w:hAnsi="Times New Roman" w:cs="Times New Roman"/>
                <w:sz w:val="24"/>
                <w:szCs w:val="24"/>
              </w:rPr>
              <w:t>*</w:t>
            </w:r>
            <w:r w:rsidR="00DE7B64" w:rsidRPr="00BA7608">
              <w:rPr>
                <w:rFonts w:ascii="Times New Roman" w:hAnsi="Times New Roman" w:cs="Times New Roman"/>
                <w:sz w:val="24"/>
                <w:szCs w:val="24"/>
              </w:rPr>
              <w:t>Исследовательские проекты по теме «Музыка стран Азии и Африки»</w:t>
            </w:r>
            <w:r w:rsidRPr="00BA7608">
              <w:rPr>
                <w:rFonts w:ascii="Times New Roman" w:hAnsi="Times New Roman" w:cs="Times New Roman"/>
                <w:sz w:val="24"/>
                <w:szCs w:val="24"/>
              </w:rPr>
              <w:t>*</w:t>
            </w:r>
            <w:r w:rsidR="00DE7B64" w:rsidRPr="00BA7608">
              <w:rPr>
                <w:rFonts w:ascii="Times New Roman" w:hAnsi="Times New Roman" w:cs="Times New Roman"/>
                <w:sz w:val="24"/>
                <w:szCs w:val="24"/>
              </w:rPr>
              <w:t>.</w:t>
            </w:r>
          </w:p>
          <w:p w14:paraId="0286939A"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Выявление характерных интонаций и ритмов в звучании американского, латиноамериканского фольклора, прослеживание их национальных истоков.</w:t>
            </w:r>
          </w:p>
          <w:p w14:paraId="7FD920C8"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Разучивание и исполнение народных песен, танцев.</w:t>
            </w:r>
          </w:p>
        </w:tc>
      </w:tr>
      <w:tr w:rsidR="00DE7B64" w:rsidRPr="00B80CFE" w14:paraId="335141EE" w14:textId="77777777" w:rsidTr="005E791F">
        <w:tc>
          <w:tcPr>
            <w:tcW w:w="4834" w:type="dxa"/>
          </w:tcPr>
          <w:p w14:paraId="67248AA5" w14:textId="77777777" w:rsidR="00DE7B64" w:rsidRDefault="00DE7B64" w:rsidP="006243AA">
            <w:pPr>
              <w:rPr>
                <w:rFonts w:ascii="Times New Roman" w:hAnsi="Times New Roman" w:cs="Times New Roman"/>
                <w:b/>
                <w:sz w:val="24"/>
                <w:szCs w:val="24"/>
              </w:rPr>
            </w:pPr>
            <w:r w:rsidRPr="0015581D">
              <w:rPr>
                <w:rFonts w:ascii="Times New Roman" w:hAnsi="Times New Roman" w:cs="Times New Roman"/>
                <w:b/>
                <w:sz w:val="24"/>
                <w:szCs w:val="24"/>
              </w:rPr>
              <w:t xml:space="preserve">Модуль № </w:t>
            </w:r>
            <w:r w:rsidR="005E791F">
              <w:rPr>
                <w:rFonts w:ascii="Times New Roman" w:hAnsi="Times New Roman" w:cs="Times New Roman"/>
                <w:b/>
                <w:sz w:val="24"/>
                <w:szCs w:val="24"/>
              </w:rPr>
              <w:t>6</w:t>
            </w:r>
            <w:r w:rsidRPr="0015581D">
              <w:rPr>
                <w:rFonts w:ascii="Times New Roman" w:hAnsi="Times New Roman" w:cs="Times New Roman"/>
                <w:b/>
                <w:sz w:val="24"/>
                <w:szCs w:val="24"/>
              </w:rPr>
              <w:t xml:space="preserve"> «Европейская классическая музыка»</w:t>
            </w:r>
            <w:r>
              <w:rPr>
                <w:rFonts w:ascii="Times New Roman" w:hAnsi="Times New Roman" w:cs="Times New Roman"/>
                <w:b/>
                <w:sz w:val="24"/>
                <w:szCs w:val="24"/>
              </w:rPr>
              <w:t>.</w:t>
            </w:r>
          </w:p>
          <w:p w14:paraId="7FE7D6F8" w14:textId="77777777" w:rsidR="00BA7608" w:rsidRDefault="00DE7B64" w:rsidP="006243AA">
            <w:pPr>
              <w:rPr>
                <w:rFonts w:ascii="Times New Roman" w:hAnsi="Times New Roman" w:cs="Times New Roman"/>
                <w:sz w:val="24"/>
                <w:szCs w:val="24"/>
              </w:rPr>
            </w:pPr>
            <w:r w:rsidRPr="000D5B01">
              <w:rPr>
                <w:rFonts w:ascii="Times New Roman" w:hAnsi="Times New Roman" w:cs="Times New Roman"/>
                <w:sz w:val="24"/>
                <w:szCs w:val="24"/>
              </w:rPr>
              <w:t xml:space="preserve">Музыкальная драматургия. </w:t>
            </w:r>
          </w:p>
          <w:p w14:paraId="7C2EF209" w14:textId="77777777" w:rsidR="00DE7B64" w:rsidRDefault="00DE7B64" w:rsidP="006243AA">
            <w:pPr>
              <w:rPr>
                <w:rFonts w:ascii="Times New Roman" w:hAnsi="Times New Roman" w:cs="Times New Roman"/>
                <w:sz w:val="24"/>
                <w:szCs w:val="24"/>
              </w:rPr>
            </w:pPr>
            <w:r>
              <w:rPr>
                <w:rFonts w:ascii="Times New Roman" w:hAnsi="Times New Roman" w:cs="Times New Roman"/>
                <w:sz w:val="24"/>
                <w:szCs w:val="24"/>
              </w:rPr>
              <w:t>2ч.</w:t>
            </w:r>
          </w:p>
          <w:p w14:paraId="30082C8C" w14:textId="77777777" w:rsidR="00DE7B64" w:rsidRDefault="00DE7B64" w:rsidP="006243AA">
            <w:pPr>
              <w:rPr>
                <w:rFonts w:ascii="Times New Roman" w:hAnsi="Times New Roman" w:cs="Times New Roman"/>
                <w:sz w:val="24"/>
                <w:szCs w:val="24"/>
              </w:rPr>
            </w:pPr>
          </w:p>
          <w:p w14:paraId="44A1B247" w14:textId="77777777" w:rsidR="00DE7B64" w:rsidRDefault="00DE7B64" w:rsidP="006243AA">
            <w:pPr>
              <w:rPr>
                <w:rFonts w:ascii="Times New Roman" w:hAnsi="Times New Roman" w:cs="Times New Roman"/>
                <w:sz w:val="24"/>
                <w:szCs w:val="24"/>
              </w:rPr>
            </w:pPr>
          </w:p>
          <w:p w14:paraId="0A412936" w14:textId="77777777" w:rsidR="00DE7B64" w:rsidRDefault="00DE7B64" w:rsidP="006243AA">
            <w:pPr>
              <w:rPr>
                <w:rFonts w:ascii="Times New Roman" w:hAnsi="Times New Roman" w:cs="Times New Roman"/>
                <w:sz w:val="24"/>
                <w:szCs w:val="24"/>
              </w:rPr>
            </w:pPr>
          </w:p>
          <w:p w14:paraId="00D6A0D0" w14:textId="77777777" w:rsidR="00DE7B64" w:rsidRDefault="00DE7B64" w:rsidP="006243AA">
            <w:pPr>
              <w:rPr>
                <w:rFonts w:ascii="Times New Roman" w:hAnsi="Times New Roman" w:cs="Times New Roman"/>
                <w:sz w:val="24"/>
                <w:szCs w:val="24"/>
              </w:rPr>
            </w:pPr>
          </w:p>
          <w:p w14:paraId="44E3F4C6" w14:textId="77777777" w:rsidR="00DE7B64" w:rsidRDefault="00DE7B64" w:rsidP="006243AA">
            <w:pPr>
              <w:rPr>
                <w:rFonts w:ascii="Times New Roman" w:hAnsi="Times New Roman" w:cs="Times New Roman"/>
                <w:sz w:val="24"/>
                <w:szCs w:val="24"/>
              </w:rPr>
            </w:pPr>
          </w:p>
          <w:p w14:paraId="78322605" w14:textId="77777777" w:rsidR="00DE7B64" w:rsidRDefault="00DE7B64" w:rsidP="006243AA">
            <w:pPr>
              <w:rPr>
                <w:rFonts w:ascii="Times New Roman" w:hAnsi="Times New Roman" w:cs="Times New Roman"/>
                <w:sz w:val="24"/>
                <w:szCs w:val="24"/>
              </w:rPr>
            </w:pPr>
          </w:p>
          <w:p w14:paraId="36E98E2B" w14:textId="77777777" w:rsidR="00DE7B64" w:rsidRDefault="00DE7B64" w:rsidP="006243AA">
            <w:pPr>
              <w:rPr>
                <w:rFonts w:ascii="Times New Roman" w:hAnsi="Times New Roman" w:cs="Times New Roman"/>
                <w:sz w:val="24"/>
                <w:szCs w:val="24"/>
              </w:rPr>
            </w:pPr>
          </w:p>
          <w:p w14:paraId="38FFE74E" w14:textId="77777777" w:rsidR="00DE7B64" w:rsidRDefault="00DE7B64" w:rsidP="006243AA">
            <w:pPr>
              <w:rPr>
                <w:rFonts w:ascii="Times New Roman" w:hAnsi="Times New Roman" w:cs="Times New Roman"/>
                <w:sz w:val="24"/>
                <w:szCs w:val="24"/>
              </w:rPr>
            </w:pPr>
          </w:p>
          <w:p w14:paraId="4C597374" w14:textId="77777777" w:rsidR="00DE7B64" w:rsidRDefault="00DE7B64" w:rsidP="006243AA">
            <w:pPr>
              <w:rPr>
                <w:rFonts w:ascii="Times New Roman" w:hAnsi="Times New Roman" w:cs="Times New Roman"/>
                <w:sz w:val="24"/>
                <w:szCs w:val="24"/>
              </w:rPr>
            </w:pPr>
          </w:p>
          <w:p w14:paraId="1EAEF3FF" w14:textId="77777777" w:rsidR="00DE7B64" w:rsidRDefault="00DE7B64" w:rsidP="006243AA">
            <w:pPr>
              <w:rPr>
                <w:rFonts w:ascii="Times New Roman" w:hAnsi="Times New Roman" w:cs="Times New Roman"/>
                <w:sz w:val="24"/>
                <w:szCs w:val="24"/>
              </w:rPr>
            </w:pPr>
          </w:p>
          <w:p w14:paraId="38D342B9" w14:textId="77777777" w:rsidR="00DE7B64" w:rsidRDefault="00DE7B64" w:rsidP="006243AA">
            <w:pPr>
              <w:rPr>
                <w:rFonts w:ascii="Times New Roman" w:hAnsi="Times New Roman" w:cs="Times New Roman"/>
                <w:sz w:val="24"/>
                <w:szCs w:val="24"/>
              </w:rPr>
            </w:pPr>
          </w:p>
          <w:p w14:paraId="1BB378D1" w14:textId="77777777" w:rsidR="00DE7B64" w:rsidRDefault="00DE7B64" w:rsidP="006243AA">
            <w:pPr>
              <w:rPr>
                <w:rFonts w:ascii="Times New Roman" w:hAnsi="Times New Roman" w:cs="Times New Roman"/>
                <w:sz w:val="24"/>
                <w:szCs w:val="24"/>
              </w:rPr>
            </w:pPr>
          </w:p>
          <w:p w14:paraId="4F2EB9F3" w14:textId="77777777" w:rsidR="00DE7B64" w:rsidRDefault="00DE7B64" w:rsidP="006243AA">
            <w:pPr>
              <w:rPr>
                <w:rFonts w:ascii="Times New Roman" w:hAnsi="Times New Roman" w:cs="Times New Roman"/>
                <w:sz w:val="24"/>
                <w:szCs w:val="24"/>
              </w:rPr>
            </w:pPr>
          </w:p>
          <w:p w14:paraId="4EA078D1" w14:textId="77777777" w:rsidR="00DE7B64" w:rsidRDefault="00DE7B64" w:rsidP="006243AA">
            <w:pPr>
              <w:rPr>
                <w:rFonts w:ascii="Times New Roman" w:hAnsi="Times New Roman" w:cs="Times New Roman"/>
                <w:sz w:val="24"/>
                <w:szCs w:val="24"/>
              </w:rPr>
            </w:pPr>
          </w:p>
          <w:p w14:paraId="7D47C616" w14:textId="77777777" w:rsidR="00DE7B64" w:rsidRDefault="00DE7B64" w:rsidP="006243AA">
            <w:pPr>
              <w:rPr>
                <w:rFonts w:ascii="Times New Roman" w:hAnsi="Times New Roman" w:cs="Times New Roman"/>
                <w:sz w:val="24"/>
                <w:szCs w:val="24"/>
              </w:rPr>
            </w:pPr>
          </w:p>
          <w:p w14:paraId="458723DE" w14:textId="77777777" w:rsidR="00DE7B64" w:rsidRDefault="00DE7B64" w:rsidP="006243AA">
            <w:pPr>
              <w:rPr>
                <w:rFonts w:ascii="Times New Roman" w:hAnsi="Times New Roman" w:cs="Times New Roman"/>
                <w:sz w:val="24"/>
                <w:szCs w:val="24"/>
              </w:rPr>
            </w:pPr>
          </w:p>
          <w:p w14:paraId="6C77C873" w14:textId="77777777" w:rsidR="00DE7B64" w:rsidRDefault="00DE7B64" w:rsidP="006243AA">
            <w:pPr>
              <w:rPr>
                <w:rFonts w:ascii="Times New Roman" w:hAnsi="Times New Roman" w:cs="Times New Roman"/>
                <w:sz w:val="24"/>
                <w:szCs w:val="24"/>
              </w:rPr>
            </w:pPr>
          </w:p>
          <w:p w14:paraId="4A51C496" w14:textId="77777777" w:rsidR="00DE7B64" w:rsidRDefault="00DE7B64" w:rsidP="006243AA">
            <w:pPr>
              <w:rPr>
                <w:rFonts w:ascii="Times New Roman" w:hAnsi="Times New Roman" w:cs="Times New Roman"/>
                <w:sz w:val="24"/>
                <w:szCs w:val="24"/>
              </w:rPr>
            </w:pPr>
          </w:p>
          <w:p w14:paraId="3DEF7C0B" w14:textId="77777777" w:rsidR="00DE7B64" w:rsidRDefault="00DE7B64" w:rsidP="006243AA">
            <w:pPr>
              <w:rPr>
                <w:rFonts w:ascii="Times New Roman" w:hAnsi="Times New Roman" w:cs="Times New Roman"/>
                <w:sz w:val="24"/>
                <w:szCs w:val="24"/>
              </w:rPr>
            </w:pPr>
          </w:p>
          <w:p w14:paraId="27768BC3" w14:textId="77777777" w:rsidR="00DE7B64" w:rsidRDefault="00DE7B64" w:rsidP="006243AA">
            <w:pPr>
              <w:rPr>
                <w:rFonts w:ascii="Times New Roman" w:hAnsi="Times New Roman" w:cs="Times New Roman"/>
                <w:sz w:val="24"/>
                <w:szCs w:val="24"/>
              </w:rPr>
            </w:pPr>
          </w:p>
          <w:p w14:paraId="09DC828C" w14:textId="77777777" w:rsidR="00DE7B64" w:rsidRDefault="00DE7B64" w:rsidP="006243AA">
            <w:pPr>
              <w:rPr>
                <w:rFonts w:ascii="Times New Roman" w:hAnsi="Times New Roman" w:cs="Times New Roman"/>
                <w:sz w:val="24"/>
                <w:szCs w:val="24"/>
              </w:rPr>
            </w:pPr>
          </w:p>
          <w:p w14:paraId="6B88EC01" w14:textId="77777777" w:rsidR="00DE7B64" w:rsidRDefault="00DE7B64" w:rsidP="006243AA">
            <w:pPr>
              <w:rPr>
                <w:rFonts w:ascii="Times New Roman" w:hAnsi="Times New Roman" w:cs="Times New Roman"/>
                <w:sz w:val="24"/>
                <w:szCs w:val="24"/>
              </w:rPr>
            </w:pPr>
          </w:p>
          <w:p w14:paraId="7ED2D693" w14:textId="77777777" w:rsidR="00DE7B64" w:rsidRDefault="00DE7B64" w:rsidP="006243AA">
            <w:pPr>
              <w:rPr>
                <w:rFonts w:ascii="Times New Roman" w:hAnsi="Times New Roman" w:cs="Times New Roman"/>
                <w:sz w:val="24"/>
                <w:szCs w:val="24"/>
              </w:rPr>
            </w:pPr>
          </w:p>
          <w:p w14:paraId="797EBB1D" w14:textId="77777777" w:rsidR="00DE7B64" w:rsidRDefault="00DE7B64" w:rsidP="006243AA">
            <w:pPr>
              <w:rPr>
                <w:rFonts w:ascii="Times New Roman" w:hAnsi="Times New Roman" w:cs="Times New Roman"/>
                <w:sz w:val="24"/>
                <w:szCs w:val="24"/>
              </w:rPr>
            </w:pPr>
          </w:p>
          <w:p w14:paraId="0DDD2F2A" w14:textId="77777777" w:rsidR="00BA7608" w:rsidRDefault="00DE7B64" w:rsidP="006243AA">
            <w:pPr>
              <w:rPr>
                <w:rFonts w:ascii="Times New Roman" w:hAnsi="Times New Roman" w:cs="Times New Roman"/>
                <w:sz w:val="24"/>
                <w:szCs w:val="24"/>
              </w:rPr>
            </w:pPr>
            <w:r w:rsidRPr="000D5B01">
              <w:rPr>
                <w:rFonts w:ascii="Times New Roman" w:hAnsi="Times New Roman" w:cs="Times New Roman"/>
                <w:sz w:val="24"/>
                <w:szCs w:val="24"/>
              </w:rPr>
              <w:t>Музыкальный стиль.</w:t>
            </w:r>
          </w:p>
          <w:p w14:paraId="796719D3" w14:textId="77777777" w:rsidR="00DE7B64" w:rsidRPr="000D5B01" w:rsidRDefault="00DE7B64" w:rsidP="006243AA">
            <w:pPr>
              <w:rPr>
                <w:rFonts w:ascii="Times New Roman" w:hAnsi="Times New Roman" w:cs="Times New Roman"/>
                <w:sz w:val="24"/>
                <w:szCs w:val="24"/>
              </w:rPr>
            </w:pPr>
            <w:r>
              <w:rPr>
                <w:rFonts w:ascii="Times New Roman" w:hAnsi="Times New Roman" w:cs="Times New Roman"/>
                <w:sz w:val="24"/>
                <w:szCs w:val="24"/>
              </w:rPr>
              <w:t>3ч.</w:t>
            </w:r>
          </w:p>
        </w:tc>
        <w:tc>
          <w:tcPr>
            <w:tcW w:w="4846" w:type="dxa"/>
          </w:tcPr>
          <w:p w14:paraId="03569D01" w14:textId="77777777" w:rsidR="00DE7B64" w:rsidRPr="000D5B01" w:rsidRDefault="00DE7B64" w:rsidP="006243AA">
            <w:pPr>
              <w:rPr>
                <w:rFonts w:ascii="Times New Roman" w:hAnsi="Times New Roman" w:cs="Times New Roman"/>
                <w:sz w:val="24"/>
                <w:szCs w:val="24"/>
              </w:rPr>
            </w:pPr>
            <w:r w:rsidRPr="000D5B01">
              <w:rPr>
                <w:rFonts w:ascii="Times New Roman" w:hAnsi="Times New Roman" w:cs="Times New Roman"/>
                <w:sz w:val="24"/>
                <w:szCs w:val="24"/>
              </w:rPr>
              <w:lastRenderedPageBreak/>
              <w:t>Развитие музыкальных образов. Музыкальная тема. Принципы музыкального развития: повтор, контраст, разработка.</w:t>
            </w:r>
          </w:p>
          <w:p w14:paraId="2CD1F1D4" w14:textId="77777777" w:rsidR="00DE7B64" w:rsidRPr="000D5B01" w:rsidRDefault="00DE7B64" w:rsidP="006243AA">
            <w:pPr>
              <w:rPr>
                <w:rFonts w:ascii="Times New Roman" w:hAnsi="Times New Roman" w:cs="Times New Roman"/>
                <w:sz w:val="24"/>
                <w:szCs w:val="24"/>
              </w:rPr>
            </w:pPr>
            <w:r w:rsidRPr="000D5B01">
              <w:rPr>
                <w:rFonts w:ascii="Times New Roman" w:hAnsi="Times New Roman" w:cs="Times New Roman"/>
                <w:sz w:val="24"/>
                <w:szCs w:val="24"/>
              </w:rPr>
              <w:t>Музыкальная форма — строение музыкального произведения</w:t>
            </w:r>
            <w:r>
              <w:rPr>
                <w:rFonts w:ascii="Times New Roman" w:hAnsi="Times New Roman" w:cs="Times New Roman"/>
                <w:sz w:val="24"/>
                <w:szCs w:val="24"/>
              </w:rPr>
              <w:t>.</w:t>
            </w:r>
          </w:p>
          <w:p w14:paraId="0D3709EA" w14:textId="77777777" w:rsidR="00DE7B64" w:rsidRDefault="00DE7B64" w:rsidP="006243AA">
            <w:pPr>
              <w:rPr>
                <w:rFonts w:ascii="Times New Roman" w:hAnsi="Times New Roman" w:cs="Times New Roman"/>
                <w:sz w:val="24"/>
                <w:szCs w:val="24"/>
              </w:rPr>
            </w:pPr>
          </w:p>
          <w:p w14:paraId="13841CD1" w14:textId="77777777" w:rsidR="00DE7B64" w:rsidRDefault="00DE7B64" w:rsidP="006243AA">
            <w:pPr>
              <w:rPr>
                <w:rFonts w:ascii="Times New Roman" w:hAnsi="Times New Roman" w:cs="Times New Roman"/>
                <w:sz w:val="24"/>
                <w:szCs w:val="24"/>
              </w:rPr>
            </w:pPr>
          </w:p>
          <w:p w14:paraId="4E524A5A" w14:textId="77777777" w:rsidR="00DE7B64" w:rsidRDefault="00DE7B64" w:rsidP="006243AA">
            <w:pPr>
              <w:rPr>
                <w:rFonts w:ascii="Times New Roman" w:hAnsi="Times New Roman" w:cs="Times New Roman"/>
                <w:sz w:val="24"/>
                <w:szCs w:val="24"/>
              </w:rPr>
            </w:pPr>
          </w:p>
          <w:p w14:paraId="45FB4306" w14:textId="77777777" w:rsidR="00DE7B64" w:rsidRDefault="00DE7B64" w:rsidP="006243AA">
            <w:pPr>
              <w:rPr>
                <w:rFonts w:ascii="Times New Roman" w:hAnsi="Times New Roman" w:cs="Times New Roman"/>
                <w:sz w:val="24"/>
                <w:szCs w:val="24"/>
              </w:rPr>
            </w:pPr>
          </w:p>
          <w:p w14:paraId="53471F56" w14:textId="77777777" w:rsidR="00DE7B64" w:rsidRDefault="00DE7B64" w:rsidP="006243AA">
            <w:pPr>
              <w:rPr>
                <w:rFonts w:ascii="Times New Roman" w:hAnsi="Times New Roman" w:cs="Times New Roman"/>
                <w:sz w:val="24"/>
                <w:szCs w:val="24"/>
              </w:rPr>
            </w:pPr>
          </w:p>
          <w:p w14:paraId="6A89FE21" w14:textId="77777777" w:rsidR="00DE7B64" w:rsidRDefault="00DE7B64" w:rsidP="006243AA">
            <w:pPr>
              <w:rPr>
                <w:rFonts w:ascii="Times New Roman" w:hAnsi="Times New Roman" w:cs="Times New Roman"/>
                <w:sz w:val="24"/>
                <w:szCs w:val="24"/>
              </w:rPr>
            </w:pPr>
          </w:p>
          <w:p w14:paraId="4AE73AAA" w14:textId="77777777" w:rsidR="00DE7B64" w:rsidRDefault="00DE7B64" w:rsidP="006243AA">
            <w:pPr>
              <w:rPr>
                <w:rFonts w:ascii="Times New Roman" w:hAnsi="Times New Roman" w:cs="Times New Roman"/>
                <w:sz w:val="24"/>
                <w:szCs w:val="24"/>
              </w:rPr>
            </w:pPr>
          </w:p>
          <w:p w14:paraId="23C25D35" w14:textId="77777777" w:rsidR="00DE7B64" w:rsidRDefault="00DE7B64" w:rsidP="006243AA">
            <w:pPr>
              <w:rPr>
                <w:rFonts w:ascii="Times New Roman" w:hAnsi="Times New Roman" w:cs="Times New Roman"/>
                <w:sz w:val="24"/>
                <w:szCs w:val="24"/>
              </w:rPr>
            </w:pPr>
          </w:p>
          <w:p w14:paraId="727E7EBC" w14:textId="77777777" w:rsidR="00DE7B64" w:rsidRDefault="00DE7B64" w:rsidP="006243AA">
            <w:pPr>
              <w:rPr>
                <w:rFonts w:ascii="Times New Roman" w:hAnsi="Times New Roman" w:cs="Times New Roman"/>
                <w:sz w:val="24"/>
                <w:szCs w:val="24"/>
              </w:rPr>
            </w:pPr>
          </w:p>
          <w:p w14:paraId="79D0F33F" w14:textId="77777777" w:rsidR="00DE7B64" w:rsidRDefault="00DE7B64" w:rsidP="006243AA">
            <w:pPr>
              <w:rPr>
                <w:rFonts w:ascii="Times New Roman" w:hAnsi="Times New Roman" w:cs="Times New Roman"/>
                <w:sz w:val="24"/>
                <w:szCs w:val="24"/>
              </w:rPr>
            </w:pPr>
          </w:p>
          <w:p w14:paraId="6010A8F4" w14:textId="77777777" w:rsidR="00DE7B64" w:rsidRDefault="00DE7B64" w:rsidP="006243AA">
            <w:pPr>
              <w:rPr>
                <w:rFonts w:ascii="Times New Roman" w:hAnsi="Times New Roman" w:cs="Times New Roman"/>
                <w:sz w:val="24"/>
                <w:szCs w:val="24"/>
              </w:rPr>
            </w:pPr>
          </w:p>
          <w:p w14:paraId="7A2E7639" w14:textId="77777777" w:rsidR="00DE7B64" w:rsidRDefault="00DE7B64" w:rsidP="006243AA">
            <w:pPr>
              <w:rPr>
                <w:rFonts w:ascii="Times New Roman" w:hAnsi="Times New Roman" w:cs="Times New Roman"/>
                <w:sz w:val="24"/>
                <w:szCs w:val="24"/>
              </w:rPr>
            </w:pPr>
          </w:p>
          <w:p w14:paraId="637A63E3" w14:textId="77777777" w:rsidR="00DE7B64" w:rsidRDefault="00DE7B64" w:rsidP="006243AA">
            <w:pPr>
              <w:rPr>
                <w:rFonts w:ascii="Times New Roman" w:hAnsi="Times New Roman" w:cs="Times New Roman"/>
                <w:sz w:val="24"/>
                <w:szCs w:val="24"/>
              </w:rPr>
            </w:pPr>
          </w:p>
          <w:p w14:paraId="6956ECFB" w14:textId="77777777" w:rsidR="00DE7B64" w:rsidRDefault="00DE7B64" w:rsidP="006243AA">
            <w:pPr>
              <w:rPr>
                <w:rFonts w:ascii="Times New Roman" w:hAnsi="Times New Roman" w:cs="Times New Roman"/>
                <w:sz w:val="24"/>
                <w:szCs w:val="24"/>
              </w:rPr>
            </w:pPr>
          </w:p>
          <w:p w14:paraId="46CE3A24" w14:textId="77777777" w:rsidR="00DE7B64" w:rsidRDefault="00DE7B64" w:rsidP="006243AA">
            <w:pPr>
              <w:rPr>
                <w:rFonts w:ascii="Times New Roman" w:hAnsi="Times New Roman" w:cs="Times New Roman"/>
                <w:sz w:val="24"/>
                <w:szCs w:val="24"/>
              </w:rPr>
            </w:pPr>
          </w:p>
          <w:p w14:paraId="70995290" w14:textId="77777777" w:rsidR="00DE7B64" w:rsidRDefault="00DE7B64" w:rsidP="006243AA">
            <w:pPr>
              <w:rPr>
                <w:rFonts w:ascii="Times New Roman" w:hAnsi="Times New Roman" w:cs="Times New Roman"/>
                <w:sz w:val="24"/>
                <w:szCs w:val="24"/>
              </w:rPr>
            </w:pPr>
          </w:p>
          <w:p w14:paraId="45015633" w14:textId="77777777" w:rsidR="00DE7B64" w:rsidRDefault="00DE7B64" w:rsidP="006243AA">
            <w:pPr>
              <w:rPr>
                <w:rFonts w:ascii="Times New Roman" w:hAnsi="Times New Roman" w:cs="Times New Roman"/>
                <w:sz w:val="24"/>
                <w:szCs w:val="24"/>
              </w:rPr>
            </w:pPr>
          </w:p>
          <w:p w14:paraId="5F54ADFB" w14:textId="77777777" w:rsidR="00DE7B64" w:rsidRDefault="00DE7B64" w:rsidP="006243AA">
            <w:pPr>
              <w:rPr>
                <w:rFonts w:ascii="Times New Roman" w:hAnsi="Times New Roman" w:cs="Times New Roman"/>
                <w:sz w:val="24"/>
                <w:szCs w:val="24"/>
              </w:rPr>
            </w:pPr>
          </w:p>
          <w:p w14:paraId="4EA34CA6" w14:textId="77777777" w:rsidR="00DE7B64" w:rsidRDefault="00DE7B64" w:rsidP="006243AA">
            <w:pPr>
              <w:rPr>
                <w:rFonts w:ascii="Times New Roman" w:hAnsi="Times New Roman" w:cs="Times New Roman"/>
                <w:sz w:val="24"/>
                <w:szCs w:val="24"/>
              </w:rPr>
            </w:pPr>
          </w:p>
          <w:p w14:paraId="69C06DAB" w14:textId="77777777" w:rsidR="00DE7B64" w:rsidRDefault="00DE7B64" w:rsidP="006243AA">
            <w:pPr>
              <w:rPr>
                <w:rFonts w:ascii="Times New Roman" w:hAnsi="Times New Roman" w:cs="Times New Roman"/>
                <w:sz w:val="24"/>
                <w:szCs w:val="24"/>
              </w:rPr>
            </w:pPr>
          </w:p>
          <w:p w14:paraId="163C3282" w14:textId="77777777" w:rsidR="00DE7B64" w:rsidRDefault="00DE7B64" w:rsidP="006243AA">
            <w:pPr>
              <w:rPr>
                <w:rFonts w:ascii="Times New Roman" w:hAnsi="Times New Roman" w:cs="Times New Roman"/>
                <w:sz w:val="24"/>
                <w:szCs w:val="24"/>
              </w:rPr>
            </w:pPr>
          </w:p>
          <w:p w14:paraId="1E6A6298" w14:textId="77777777" w:rsidR="00DE7B64" w:rsidRDefault="00DE7B64" w:rsidP="006243AA">
            <w:pPr>
              <w:rPr>
                <w:rFonts w:ascii="Times New Roman" w:hAnsi="Times New Roman" w:cs="Times New Roman"/>
                <w:sz w:val="24"/>
                <w:szCs w:val="24"/>
              </w:rPr>
            </w:pPr>
          </w:p>
          <w:p w14:paraId="725531FD" w14:textId="77777777" w:rsidR="00DE7B64" w:rsidRPr="0015581D" w:rsidRDefault="00DE7B64" w:rsidP="006243AA">
            <w:pPr>
              <w:rPr>
                <w:rFonts w:ascii="Times New Roman" w:hAnsi="Times New Roman" w:cs="Times New Roman"/>
                <w:sz w:val="24"/>
                <w:szCs w:val="24"/>
              </w:rPr>
            </w:pPr>
            <w:r w:rsidRPr="000D5B01">
              <w:rPr>
                <w:rFonts w:ascii="Times New Roman" w:hAnsi="Times New Roman" w:cs="Times New Roman"/>
                <w:sz w:val="24"/>
                <w:szCs w:val="24"/>
              </w:rPr>
              <w:t>Стиль как единство эстетических</w:t>
            </w:r>
            <w:r>
              <w:rPr>
                <w:rFonts w:ascii="Times New Roman" w:hAnsi="Times New Roman" w:cs="Times New Roman"/>
                <w:sz w:val="24"/>
                <w:szCs w:val="24"/>
              </w:rPr>
              <w:t xml:space="preserve"> идеалов, круга образов, драма</w:t>
            </w:r>
            <w:r w:rsidRPr="000D5B01">
              <w:rPr>
                <w:rFonts w:ascii="Times New Roman" w:hAnsi="Times New Roman" w:cs="Times New Roman"/>
                <w:sz w:val="24"/>
                <w:szCs w:val="24"/>
              </w:rPr>
              <w:t>тургических приёмов, музыкального языка. (На примере творчества В. А. Моцарта, К. Дебюсси, А. Шёнберга и др.)</w:t>
            </w:r>
          </w:p>
        </w:tc>
        <w:tc>
          <w:tcPr>
            <w:tcW w:w="4880" w:type="dxa"/>
          </w:tcPr>
          <w:p w14:paraId="496BAFC5"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lastRenderedPageBreak/>
              <w:t>Наблюдение за развитием музыкальных тем, образов, восприятие логики музыкального развития. Умение слышать, запоминать основные изменения, последовательность настроений, чувств, характеров в развёртывании музыкальной драматургии. Узнавание на слух музыкальных тем, их вариантов, видоизменённых в процессе развития.</w:t>
            </w:r>
          </w:p>
          <w:p w14:paraId="4342F1F5"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xml:space="preserve">Составление наглядной (буквенной, цифровой) схемы строения музыкального </w:t>
            </w:r>
            <w:r w:rsidRPr="00BA7608">
              <w:rPr>
                <w:rFonts w:ascii="Times New Roman" w:hAnsi="Times New Roman" w:cs="Times New Roman"/>
                <w:sz w:val="24"/>
                <w:szCs w:val="24"/>
              </w:rPr>
              <w:lastRenderedPageBreak/>
              <w:t>произведения с использованием дополнительной визуализации.</w:t>
            </w:r>
          </w:p>
          <w:p w14:paraId="7A49123A"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Разучивание, исполнение не менее одного вокального произведения, сочинённого композитором-классиком, художественная интерпретация музыкального образа в его развитии.</w:t>
            </w:r>
          </w:p>
          <w:p w14:paraId="604D2D2F"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Музыкальная викторина на знание музыки, названий и авторов изученных произведений.</w:t>
            </w:r>
          </w:p>
          <w:p w14:paraId="0BCB567E"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На выбор или факультативно:</w:t>
            </w:r>
          </w:p>
          <w:p w14:paraId="12C1E144" w14:textId="77777777" w:rsidR="00DE7B64" w:rsidRPr="00BA7608" w:rsidRDefault="00BA7608" w:rsidP="006243AA">
            <w:pPr>
              <w:rPr>
                <w:rFonts w:ascii="Times New Roman" w:hAnsi="Times New Roman" w:cs="Times New Roman"/>
                <w:sz w:val="24"/>
                <w:szCs w:val="24"/>
              </w:rPr>
            </w:pPr>
            <w:r w:rsidRPr="00BA7608">
              <w:rPr>
                <w:rFonts w:ascii="Times New Roman" w:hAnsi="Times New Roman" w:cs="Times New Roman"/>
                <w:sz w:val="24"/>
                <w:szCs w:val="24"/>
              </w:rPr>
              <w:t>*</w:t>
            </w:r>
            <w:r w:rsidR="00DE7B64" w:rsidRPr="00BA7608">
              <w:rPr>
                <w:rFonts w:ascii="Times New Roman" w:hAnsi="Times New Roman" w:cs="Times New Roman"/>
                <w:sz w:val="24"/>
                <w:szCs w:val="24"/>
              </w:rPr>
              <w:t>Посещение концерта классической музыки, в программе которого присутствуют крупные симфонические произведения</w:t>
            </w:r>
            <w:r w:rsidRPr="00BA7608">
              <w:rPr>
                <w:rFonts w:ascii="Times New Roman" w:hAnsi="Times New Roman" w:cs="Times New Roman"/>
                <w:sz w:val="24"/>
                <w:szCs w:val="24"/>
              </w:rPr>
              <w:t>*</w:t>
            </w:r>
            <w:r w:rsidR="00DE7B64" w:rsidRPr="00BA7608">
              <w:rPr>
                <w:rFonts w:ascii="Times New Roman" w:hAnsi="Times New Roman" w:cs="Times New Roman"/>
                <w:sz w:val="24"/>
                <w:szCs w:val="24"/>
              </w:rPr>
              <w:t>.</w:t>
            </w:r>
          </w:p>
          <w:p w14:paraId="32EB97BD"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Обобщение и систематизация знаний о различных проявлениях музыкального стиля (стиль композитора, национальный стиль, стиль эпохи и т. д.).</w:t>
            </w:r>
          </w:p>
          <w:p w14:paraId="132903AE"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Исполнение 2—3 вокальных произведения — образцов барокко, классицизма, романтизма, импрессионизма (подлинных или стилизованных) с помощью учителя.</w:t>
            </w:r>
          </w:p>
          <w:p w14:paraId="277EF1C5"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xml:space="preserve">Определение на слух в звучании незнакомого произведения с использованием дополнительной визуализации: </w:t>
            </w:r>
          </w:p>
          <w:p w14:paraId="4C0DD7F3"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xml:space="preserve">— принадлежности к одному из изученных стилей; </w:t>
            </w:r>
          </w:p>
          <w:p w14:paraId="4A2266C2"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xml:space="preserve">— исполнительского состава (количество и состав исполнителей, музыкальных инструментов); </w:t>
            </w:r>
          </w:p>
          <w:p w14:paraId="24CD0662"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жанра, круга образов;</w:t>
            </w:r>
          </w:p>
          <w:p w14:paraId="687A9246"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xml:space="preserve">— способа музыкального изложения и развития в простых и сложных музыкальных формах (гомофония, полифония, повтор, </w:t>
            </w:r>
            <w:r w:rsidRPr="00BA7608">
              <w:rPr>
                <w:rFonts w:ascii="Times New Roman" w:hAnsi="Times New Roman" w:cs="Times New Roman"/>
                <w:sz w:val="24"/>
                <w:szCs w:val="24"/>
              </w:rPr>
              <w:lastRenderedPageBreak/>
              <w:t>контраст, соотношение разделов и частей в произведении и др.).</w:t>
            </w:r>
          </w:p>
          <w:p w14:paraId="414A7BDE"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Музыкальная викторина на знание музыки, названий и авторов изученных произведений.</w:t>
            </w:r>
          </w:p>
          <w:p w14:paraId="617ED7D3" w14:textId="77777777" w:rsidR="00DE7B64" w:rsidRPr="00BA7608" w:rsidRDefault="00BA7608" w:rsidP="006243AA">
            <w:pPr>
              <w:rPr>
                <w:rFonts w:ascii="Times New Roman" w:hAnsi="Times New Roman" w:cs="Times New Roman"/>
                <w:sz w:val="24"/>
                <w:szCs w:val="24"/>
              </w:rPr>
            </w:pPr>
            <w:r w:rsidRPr="00BA7608">
              <w:rPr>
                <w:rFonts w:ascii="Times New Roman" w:hAnsi="Times New Roman" w:cs="Times New Roman"/>
                <w:sz w:val="24"/>
                <w:szCs w:val="24"/>
              </w:rPr>
              <w:t>*</w:t>
            </w:r>
            <w:r w:rsidR="00DE7B64" w:rsidRPr="00BA7608">
              <w:rPr>
                <w:rFonts w:ascii="Times New Roman" w:hAnsi="Times New Roman" w:cs="Times New Roman"/>
                <w:sz w:val="24"/>
                <w:szCs w:val="24"/>
              </w:rPr>
              <w:t>На выбор или факультативно:</w:t>
            </w:r>
          </w:p>
          <w:p w14:paraId="5A2AB43C"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Исследовательские проекты, посвящённые эстетике и особенностям музыкального искусства различных стилей XX века</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tc>
      </w:tr>
      <w:tr w:rsidR="00DE7B64" w:rsidRPr="00B80CFE" w14:paraId="39E7C7D3" w14:textId="77777777" w:rsidTr="005E791F">
        <w:tc>
          <w:tcPr>
            <w:tcW w:w="4834" w:type="dxa"/>
          </w:tcPr>
          <w:p w14:paraId="4F5B2306" w14:textId="77777777" w:rsidR="00DE7B64" w:rsidRDefault="00DE7B64" w:rsidP="006243AA">
            <w:pPr>
              <w:rPr>
                <w:rFonts w:ascii="Times New Roman" w:hAnsi="Times New Roman" w:cs="Times New Roman"/>
                <w:b/>
                <w:sz w:val="24"/>
                <w:szCs w:val="24"/>
              </w:rPr>
            </w:pPr>
            <w:r w:rsidRPr="0015581D">
              <w:rPr>
                <w:rFonts w:ascii="Times New Roman" w:hAnsi="Times New Roman" w:cs="Times New Roman"/>
                <w:b/>
                <w:sz w:val="24"/>
                <w:szCs w:val="24"/>
              </w:rPr>
              <w:lastRenderedPageBreak/>
              <w:t xml:space="preserve">Модуль № </w:t>
            </w:r>
            <w:r w:rsidR="005E791F">
              <w:rPr>
                <w:rFonts w:ascii="Times New Roman" w:hAnsi="Times New Roman" w:cs="Times New Roman"/>
                <w:b/>
                <w:sz w:val="24"/>
                <w:szCs w:val="24"/>
              </w:rPr>
              <w:t>7 «Д</w:t>
            </w:r>
            <w:r w:rsidRPr="0015581D">
              <w:rPr>
                <w:rFonts w:ascii="Times New Roman" w:hAnsi="Times New Roman" w:cs="Times New Roman"/>
                <w:b/>
                <w:sz w:val="24"/>
                <w:szCs w:val="24"/>
              </w:rPr>
              <w:t>уховн</w:t>
            </w:r>
            <w:r w:rsidR="005E791F">
              <w:rPr>
                <w:rFonts w:ascii="Times New Roman" w:hAnsi="Times New Roman" w:cs="Times New Roman"/>
                <w:b/>
                <w:sz w:val="24"/>
                <w:szCs w:val="24"/>
              </w:rPr>
              <w:t>ая музыка</w:t>
            </w:r>
            <w:r w:rsidRPr="0015581D">
              <w:rPr>
                <w:rFonts w:ascii="Times New Roman" w:hAnsi="Times New Roman" w:cs="Times New Roman"/>
                <w:b/>
                <w:sz w:val="24"/>
                <w:szCs w:val="24"/>
              </w:rPr>
              <w:t>»</w:t>
            </w:r>
            <w:r>
              <w:rPr>
                <w:rFonts w:ascii="Times New Roman" w:hAnsi="Times New Roman" w:cs="Times New Roman"/>
                <w:b/>
                <w:sz w:val="24"/>
                <w:szCs w:val="24"/>
              </w:rPr>
              <w:t>.</w:t>
            </w:r>
          </w:p>
          <w:p w14:paraId="765B75AB" w14:textId="77777777" w:rsidR="00BA7608" w:rsidRDefault="00DE7B64" w:rsidP="006243AA">
            <w:pPr>
              <w:rPr>
                <w:rFonts w:ascii="Times New Roman" w:hAnsi="Times New Roman" w:cs="Times New Roman"/>
                <w:sz w:val="24"/>
                <w:szCs w:val="24"/>
              </w:rPr>
            </w:pPr>
            <w:r w:rsidRPr="00096794">
              <w:rPr>
                <w:rFonts w:ascii="Times New Roman" w:hAnsi="Times New Roman" w:cs="Times New Roman"/>
                <w:sz w:val="24"/>
                <w:szCs w:val="24"/>
              </w:rPr>
              <w:t>Рел</w:t>
            </w:r>
            <w:r>
              <w:rPr>
                <w:rFonts w:ascii="Times New Roman" w:hAnsi="Times New Roman" w:cs="Times New Roman"/>
                <w:sz w:val="24"/>
                <w:szCs w:val="24"/>
              </w:rPr>
              <w:t>игиозные темы и образы в совре</w:t>
            </w:r>
            <w:r w:rsidRPr="00096794">
              <w:rPr>
                <w:rFonts w:ascii="Times New Roman" w:hAnsi="Times New Roman" w:cs="Times New Roman"/>
                <w:sz w:val="24"/>
                <w:szCs w:val="24"/>
              </w:rPr>
              <w:t>менной музыке</w:t>
            </w:r>
            <w:r>
              <w:rPr>
                <w:rFonts w:ascii="Times New Roman" w:hAnsi="Times New Roman" w:cs="Times New Roman"/>
                <w:sz w:val="24"/>
                <w:szCs w:val="24"/>
              </w:rPr>
              <w:t xml:space="preserve">. </w:t>
            </w:r>
          </w:p>
          <w:p w14:paraId="2DBE0ED1" w14:textId="77777777" w:rsidR="00DE7B64" w:rsidRPr="00096794" w:rsidRDefault="00DE7B64" w:rsidP="006243AA">
            <w:pPr>
              <w:rPr>
                <w:rFonts w:ascii="Times New Roman" w:hAnsi="Times New Roman" w:cs="Times New Roman"/>
                <w:sz w:val="24"/>
                <w:szCs w:val="24"/>
              </w:rPr>
            </w:pPr>
            <w:r>
              <w:rPr>
                <w:rFonts w:ascii="Times New Roman" w:hAnsi="Times New Roman" w:cs="Times New Roman"/>
                <w:sz w:val="24"/>
                <w:szCs w:val="24"/>
              </w:rPr>
              <w:t>2ч.</w:t>
            </w:r>
          </w:p>
        </w:tc>
        <w:tc>
          <w:tcPr>
            <w:tcW w:w="4846" w:type="dxa"/>
          </w:tcPr>
          <w:p w14:paraId="6F4B3EC4" w14:textId="77777777" w:rsidR="00DE7B64" w:rsidRPr="00096794" w:rsidRDefault="00DE7B64" w:rsidP="006243AA">
            <w:pPr>
              <w:rPr>
                <w:rFonts w:ascii="Times New Roman" w:hAnsi="Times New Roman" w:cs="Times New Roman"/>
                <w:sz w:val="24"/>
                <w:szCs w:val="24"/>
              </w:rPr>
            </w:pPr>
            <w:r>
              <w:rPr>
                <w:rFonts w:ascii="Times New Roman" w:hAnsi="Times New Roman" w:cs="Times New Roman"/>
                <w:sz w:val="24"/>
                <w:szCs w:val="24"/>
              </w:rPr>
              <w:t>Сохранение тра</w:t>
            </w:r>
            <w:r w:rsidRPr="00096794">
              <w:rPr>
                <w:rFonts w:ascii="Times New Roman" w:hAnsi="Times New Roman" w:cs="Times New Roman"/>
                <w:sz w:val="24"/>
                <w:szCs w:val="24"/>
              </w:rPr>
              <w:t xml:space="preserve">диций духовной музыки сегодня. </w:t>
            </w:r>
          </w:p>
          <w:p w14:paraId="34B3D30D" w14:textId="77777777" w:rsidR="00DE7B64" w:rsidRPr="00096794" w:rsidRDefault="00DE7B64" w:rsidP="006243AA">
            <w:pPr>
              <w:rPr>
                <w:rFonts w:ascii="Times New Roman" w:hAnsi="Times New Roman" w:cs="Times New Roman"/>
                <w:sz w:val="24"/>
                <w:szCs w:val="24"/>
              </w:rPr>
            </w:pPr>
            <w:r>
              <w:rPr>
                <w:rFonts w:ascii="Times New Roman" w:hAnsi="Times New Roman" w:cs="Times New Roman"/>
                <w:sz w:val="24"/>
                <w:szCs w:val="24"/>
              </w:rPr>
              <w:t xml:space="preserve">Переосмысление </w:t>
            </w:r>
            <w:r w:rsidRPr="00096794">
              <w:rPr>
                <w:rFonts w:ascii="Times New Roman" w:hAnsi="Times New Roman" w:cs="Times New Roman"/>
                <w:sz w:val="24"/>
                <w:szCs w:val="24"/>
              </w:rPr>
              <w:t xml:space="preserve">религиозной темы в творчестве </w:t>
            </w:r>
            <w:r>
              <w:rPr>
                <w:rFonts w:ascii="Times New Roman" w:hAnsi="Times New Roman" w:cs="Times New Roman"/>
                <w:sz w:val="24"/>
                <w:szCs w:val="24"/>
              </w:rPr>
              <w:t>композиторов XX—XXI веков. Рели</w:t>
            </w:r>
            <w:r w:rsidRPr="00096794">
              <w:rPr>
                <w:rFonts w:ascii="Times New Roman" w:hAnsi="Times New Roman" w:cs="Times New Roman"/>
                <w:sz w:val="24"/>
                <w:szCs w:val="24"/>
              </w:rPr>
              <w:t xml:space="preserve">гиозная тематика в контексте </w:t>
            </w:r>
          </w:p>
          <w:p w14:paraId="71B45849" w14:textId="77777777" w:rsidR="00DE7B64" w:rsidRPr="0015581D" w:rsidRDefault="00DE7B64" w:rsidP="006243AA">
            <w:pPr>
              <w:rPr>
                <w:rFonts w:ascii="Times New Roman" w:hAnsi="Times New Roman" w:cs="Times New Roman"/>
                <w:sz w:val="24"/>
                <w:szCs w:val="24"/>
              </w:rPr>
            </w:pPr>
            <w:r w:rsidRPr="00096794">
              <w:rPr>
                <w:rFonts w:ascii="Times New Roman" w:hAnsi="Times New Roman" w:cs="Times New Roman"/>
                <w:sz w:val="24"/>
                <w:szCs w:val="24"/>
              </w:rPr>
              <w:t>поп-культуры</w:t>
            </w:r>
            <w:r>
              <w:rPr>
                <w:rFonts w:ascii="Times New Roman" w:hAnsi="Times New Roman" w:cs="Times New Roman"/>
                <w:sz w:val="24"/>
                <w:szCs w:val="24"/>
              </w:rPr>
              <w:t>.</w:t>
            </w:r>
          </w:p>
        </w:tc>
        <w:tc>
          <w:tcPr>
            <w:tcW w:w="4880" w:type="dxa"/>
          </w:tcPr>
          <w:p w14:paraId="2EABDC0F"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Сопоставление тенденций сохранения и переосмысления религиозной традиции в культуре XX—XXI веков.</w:t>
            </w:r>
          </w:p>
          <w:p w14:paraId="122608E3" w14:textId="77777777" w:rsidR="00DE7B64" w:rsidRPr="00BA7608" w:rsidRDefault="00BA7608" w:rsidP="006243AA">
            <w:pPr>
              <w:rPr>
                <w:rFonts w:ascii="Times New Roman" w:hAnsi="Times New Roman" w:cs="Times New Roman"/>
                <w:sz w:val="24"/>
                <w:szCs w:val="24"/>
              </w:rPr>
            </w:pPr>
            <w:r w:rsidRPr="00BA7608">
              <w:rPr>
                <w:rFonts w:ascii="Times New Roman" w:hAnsi="Times New Roman" w:cs="Times New Roman"/>
                <w:sz w:val="24"/>
                <w:szCs w:val="24"/>
              </w:rPr>
              <w:t>*</w:t>
            </w:r>
            <w:r w:rsidR="00DE7B64" w:rsidRPr="00BA7608">
              <w:rPr>
                <w:rFonts w:ascii="Times New Roman" w:hAnsi="Times New Roman" w:cs="Times New Roman"/>
                <w:sz w:val="24"/>
                <w:szCs w:val="24"/>
              </w:rPr>
              <w:t>Исполнение музыки духовного содержания, сочинённой современными композиторами.</w:t>
            </w:r>
          </w:p>
          <w:p w14:paraId="582FB359"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На выбор или факультативно:</w:t>
            </w:r>
          </w:p>
          <w:p w14:paraId="390030BA"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Исследовательские и творческие проекты по теме «Музыка и религия в наше время».</w:t>
            </w:r>
          </w:p>
          <w:p w14:paraId="575A2FC7"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Посещение концерта духовной музыки</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tc>
      </w:tr>
      <w:tr w:rsidR="00DE7B64" w:rsidRPr="00B80CFE" w14:paraId="2A397F19" w14:textId="77777777" w:rsidTr="005E791F">
        <w:tc>
          <w:tcPr>
            <w:tcW w:w="4834" w:type="dxa"/>
          </w:tcPr>
          <w:p w14:paraId="0BE9BE06" w14:textId="77777777" w:rsidR="00DE7B64" w:rsidRDefault="00DE7B64" w:rsidP="006243AA">
            <w:pPr>
              <w:rPr>
                <w:rFonts w:ascii="Times New Roman" w:hAnsi="Times New Roman" w:cs="Times New Roman"/>
                <w:b/>
                <w:bCs/>
                <w:sz w:val="24"/>
                <w:szCs w:val="24"/>
              </w:rPr>
            </w:pPr>
            <w:r w:rsidRPr="0015581D">
              <w:rPr>
                <w:rFonts w:ascii="Times New Roman" w:hAnsi="Times New Roman" w:cs="Times New Roman"/>
                <w:b/>
                <w:bCs/>
                <w:sz w:val="24"/>
                <w:szCs w:val="24"/>
              </w:rPr>
              <w:t xml:space="preserve">Модуль № </w:t>
            </w:r>
            <w:r w:rsidR="00BA7608">
              <w:rPr>
                <w:rFonts w:ascii="Times New Roman" w:hAnsi="Times New Roman" w:cs="Times New Roman"/>
                <w:b/>
                <w:bCs/>
                <w:sz w:val="24"/>
                <w:szCs w:val="24"/>
              </w:rPr>
              <w:t>8</w:t>
            </w:r>
            <w:r w:rsidRPr="0015581D">
              <w:rPr>
                <w:rFonts w:ascii="Times New Roman" w:hAnsi="Times New Roman" w:cs="Times New Roman"/>
                <w:b/>
                <w:bCs/>
                <w:sz w:val="24"/>
                <w:szCs w:val="24"/>
              </w:rPr>
              <w:t xml:space="preserve"> «Современная музыка: основные жанры и направления»</w:t>
            </w:r>
            <w:r>
              <w:rPr>
                <w:rFonts w:ascii="Times New Roman" w:hAnsi="Times New Roman" w:cs="Times New Roman"/>
                <w:b/>
                <w:bCs/>
                <w:sz w:val="24"/>
                <w:szCs w:val="24"/>
              </w:rPr>
              <w:t>.</w:t>
            </w:r>
          </w:p>
          <w:p w14:paraId="212BB3E3" w14:textId="77777777" w:rsidR="00BA7608" w:rsidRDefault="00DE7B64" w:rsidP="006243AA">
            <w:pPr>
              <w:rPr>
                <w:rFonts w:ascii="Times New Roman" w:hAnsi="Times New Roman" w:cs="Times New Roman"/>
                <w:bCs/>
                <w:sz w:val="24"/>
                <w:szCs w:val="24"/>
              </w:rPr>
            </w:pPr>
            <w:r w:rsidRPr="00354A01">
              <w:rPr>
                <w:rFonts w:ascii="Times New Roman" w:hAnsi="Times New Roman" w:cs="Times New Roman"/>
                <w:bCs/>
                <w:sz w:val="24"/>
                <w:szCs w:val="24"/>
              </w:rPr>
              <w:t>Молодежная музыкальная культура.</w:t>
            </w:r>
            <w:r>
              <w:rPr>
                <w:rFonts w:ascii="Times New Roman" w:hAnsi="Times New Roman" w:cs="Times New Roman"/>
                <w:bCs/>
                <w:sz w:val="24"/>
                <w:szCs w:val="24"/>
              </w:rPr>
              <w:t xml:space="preserve"> </w:t>
            </w:r>
          </w:p>
          <w:p w14:paraId="24A0DEC9" w14:textId="77777777" w:rsidR="00DE7B64" w:rsidRDefault="00DE7B64" w:rsidP="006243AA">
            <w:pPr>
              <w:rPr>
                <w:rFonts w:ascii="Times New Roman" w:hAnsi="Times New Roman" w:cs="Times New Roman"/>
                <w:bCs/>
                <w:sz w:val="24"/>
                <w:szCs w:val="24"/>
              </w:rPr>
            </w:pPr>
            <w:r>
              <w:rPr>
                <w:rFonts w:ascii="Times New Roman" w:hAnsi="Times New Roman" w:cs="Times New Roman"/>
                <w:bCs/>
                <w:sz w:val="24"/>
                <w:szCs w:val="24"/>
              </w:rPr>
              <w:t>2ч.</w:t>
            </w:r>
          </w:p>
          <w:p w14:paraId="4A8F9E42" w14:textId="77777777" w:rsidR="00DE7B64" w:rsidRDefault="00DE7B64" w:rsidP="006243AA">
            <w:pPr>
              <w:rPr>
                <w:rFonts w:ascii="Times New Roman" w:hAnsi="Times New Roman" w:cs="Times New Roman"/>
                <w:bCs/>
                <w:sz w:val="24"/>
                <w:szCs w:val="24"/>
              </w:rPr>
            </w:pPr>
          </w:p>
          <w:p w14:paraId="02B730A2" w14:textId="77777777" w:rsidR="00DE7B64" w:rsidRDefault="00DE7B64" w:rsidP="006243AA">
            <w:pPr>
              <w:rPr>
                <w:rFonts w:ascii="Times New Roman" w:hAnsi="Times New Roman" w:cs="Times New Roman"/>
                <w:bCs/>
                <w:sz w:val="24"/>
                <w:szCs w:val="24"/>
              </w:rPr>
            </w:pPr>
          </w:p>
          <w:p w14:paraId="48D1647C" w14:textId="77777777" w:rsidR="00DE7B64" w:rsidRDefault="00DE7B64" w:rsidP="006243AA">
            <w:pPr>
              <w:rPr>
                <w:rFonts w:ascii="Times New Roman" w:hAnsi="Times New Roman" w:cs="Times New Roman"/>
                <w:bCs/>
                <w:sz w:val="24"/>
                <w:szCs w:val="24"/>
              </w:rPr>
            </w:pPr>
          </w:p>
          <w:p w14:paraId="2408B447" w14:textId="77777777" w:rsidR="00DE7B64" w:rsidRDefault="00DE7B64" w:rsidP="006243AA">
            <w:pPr>
              <w:rPr>
                <w:rFonts w:ascii="Times New Roman" w:hAnsi="Times New Roman" w:cs="Times New Roman"/>
                <w:bCs/>
                <w:sz w:val="24"/>
                <w:szCs w:val="24"/>
              </w:rPr>
            </w:pPr>
          </w:p>
          <w:p w14:paraId="7CF8E05B" w14:textId="77777777" w:rsidR="00DE7B64" w:rsidRDefault="00DE7B64" w:rsidP="006243AA">
            <w:pPr>
              <w:rPr>
                <w:rFonts w:ascii="Times New Roman" w:hAnsi="Times New Roman" w:cs="Times New Roman"/>
                <w:bCs/>
                <w:sz w:val="24"/>
                <w:szCs w:val="24"/>
              </w:rPr>
            </w:pPr>
          </w:p>
          <w:p w14:paraId="72C3F7B8" w14:textId="77777777" w:rsidR="00DE7B64" w:rsidRDefault="00DE7B64" w:rsidP="006243AA">
            <w:pPr>
              <w:rPr>
                <w:rFonts w:ascii="Times New Roman" w:hAnsi="Times New Roman" w:cs="Times New Roman"/>
                <w:bCs/>
                <w:sz w:val="24"/>
                <w:szCs w:val="24"/>
              </w:rPr>
            </w:pPr>
          </w:p>
          <w:p w14:paraId="63034700" w14:textId="77777777" w:rsidR="00DE7B64" w:rsidRDefault="00DE7B64" w:rsidP="006243AA">
            <w:pPr>
              <w:rPr>
                <w:rFonts w:ascii="Times New Roman" w:hAnsi="Times New Roman" w:cs="Times New Roman"/>
                <w:bCs/>
                <w:sz w:val="24"/>
                <w:szCs w:val="24"/>
              </w:rPr>
            </w:pPr>
          </w:p>
          <w:p w14:paraId="0FC7C044" w14:textId="77777777" w:rsidR="00DE7B64" w:rsidRDefault="00DE7B64" w:rsidP="006243AA">
            <w:pPr>
              <w:rPr>
                <w:rFonts w:ascii="Times New Roman" w:hAnsi="Times New Roman" w:cs="Times New Roman"/>
                <w:bCs/>
                <w:sz w:val="24"/>
                <w:szCs w:val="24"/>
              </w:rPr>
            </w:pPr>
          </w:p>
          <w:p w14:paraId="7D27AE71" w14:textId="77777777" w:rsidR="00DE7B64" w:rsidRDefault="00DE7B64" w:rsidP="006243AA">
            <w:pPr>
              <w:rPr>
                <w:rFonts w:ascii="Times New Roman" w:hAnsi="Times New Roman" w:cs="Times New Roman"/>
                <w:bCs/>
                <w:sz w:val="24"/>
                <w:szCs w:val="24"/>
              </w:rPr>
            </w:pPr>
          </w:p>
          <w:p w14:paraId="765C18AA" w14:textId="77777777" w:rsidR="00BA7608" w:rsidRDefault="00DE7B64" w:rsidP="006243AA">
            <w:pPr>
              <w:rPr>
                <w:rFonts w:ascii="Times New Roman" w:hAnsi="Times New Roman" w:cs="Times New Roman"/>
                <w:bCs/>
                <w:sz w:val="24"/>
                <w:szCs w:val="24"/>
              </w:rPr>
            </w:pPr>
            <w:r>
              <w:rPr>
                <w:rFonts w:ascii="Times New Roman" w:hAnsi="Times New Roman" w:cs="Times New Roman"/>
                <w:bCs/>
                <w:sz w:val="24"/>
                <w:szCs w:val="24"/>
              </w:rPr>
              <w:t>Музыка цифрового мира.</w:t>
            </w:r>
          </w:p>
          <w:p w14:paraId="462B1616" w14:textId="77777777" w:rsidR="00DE7B64" w:rsidRPr="00354A01" w:rsidRDefault="00DE7B64" w:rsidP="006243AA">
            <w:pPr>
              <w:rPr>
                <w:rFonts w:ascii="Times New Roman" w:hAnsi="Times New Roman" w:cs="Times New Roman"/>
                <w:bCs/>
                <w:sz w:val="24"/>
                <w:szCs w:val="24"/>
              </w:rPr>
            </w:pPr>
            <w:r>
              <w:rPr>
                <w:rFonts w:ascii="Times New Roman" w:hAnsi="Times New Roman" w:cs="Times New Roman"/>
                <w:bCs/>
                <w:sz w:val="24"/>
                <w:szCs w:val="24"/>
              </w:rPr>
              <w:t>2ч.</w:t>
            </w:r>
          </w:p>
          <w:p w14:paraId="7DFB2C38" w14:textId="77777777" w:rsidR="00DE7B64" w:rsidRPr="0015581D" w:rsidRDefault="00DE7B64" w:rsidP="006243AA">
            <w:pPr>
              <w:rPr>
                <w:rFonts w:ascii="Times New Roman" w:hAnsi="Times New Roman" w:cs="Times New Roman"/>
                <w:sz w:val="24"/>
                <w:szCs w:val="24"/>
              </w:rPr>
            </w:pPr>
          </w:p>
        </w:tc>
        <w:tc>
          <w:tcPr>
            <w:tcW w:w="4846" w:type="dxa"/>
          </w:tcPr>
          <w:p w14:paraId="27DC6591" w14:textId="77777777" w:rsidR="00DE7B64" w:rsidRPr="00354A01" w:rsidRDefault="00DE7B64" w:rsidP="006243AA">
            <w:pPr>
              <w:rPr>
                <w:rFonts w:ascii="Times New Roman" w:hAnsi="Times New Roman" w:cs="Times New Roman"/>
                <w:sz w:val="24"/>
                <w:szCs w:val="24"/>
              </w:rPr>
            </w:pPr>
            <w:r w:rsidRPr="00354A01">
              <w:rPr>
                <w:rFonts w:ascii="Times New Roman" w:hAnsi="Times New Roman" w:cs="Times New Roman"/>
                <w:sz w:val="24"/>
                <w:szCs w:val="24"/>
              </w:rPr>
              <w:t>Знакомство с музыкальными произведениями, сочинёнными зарубежными и отечественными композиторами в жанре мюзикла, сравнение с другими театральными жанрами (опера, балет, драматический спектакль).</w:t>
            </w:r>
          </w:p>
          <w:p w14:paraId="4D314404" w14:textId="77777777" w:rsidR="00DE7B64" w:rsidRPr="00354A01" w:rsidRDefault="00DE7B64" w:rsidP="006243AA">
            <w:pPr>
              <w:rPr>
                <w:rFonts w:ascii="Times New Roman" w:hAnsi="Times New Roman" w:cs="Times New Roman"/>
                <w:sz w:val="24"/>
                <w:szCs w:val="24"/>
              </w:rPr>
            </w:pPr>
            <w:r w:rsidRPr="00354A01">
              <w:rPr>
                <w:rFonts w:ascii="Times New Roman" w:hAnsi="Times New Roman" w:cs="Times New Roman"/>
                <w:sz w:val="24"/>
                <w:szCs w:val="24"/>
              </w:rPr>
              <w:t>Анализ рекламных объявлений о премьерах мюзиклов в современных СМИ.</w:t>
            </w:r>
          </w:p>
          <w:p w14:paraId="760B2D35" w14:textId="77777777" w:rsidR="00DE7B64" w:rsidRPr="00354A01" w:rsidRDefault="00DE7B64" w:rsidP="006243AA">
            <w:pPr>
              <w:rPr>
                <w:rFonts w:ascii="Times New Roman" w:hAnsi="Times New Roman" w:cs="Times New Roman"/>
                <w:sz w:val="24"/>
                <w:szCs w:val="24"/>
              </w:rPr>
            </w:pPr>
            <w:r w:rsidRPr="00354A01">
              <w:rPr>
                <w:rFonts w:ascii="Times New Roman" w:hAnsi="Times New Roman" w:cs="Times New Roman"/>
                <w:sz w:val="24"/>
                <w:szCs w:val="24"/>
              </w:rPr>
              <w:t>Просмотр видеозаписи одного из мюзиклов, написание собственного рекламного текста для данной постановки.</w:t>
            </w:r>
          </w:p>
          <w:p w14:paraId="25D24FB4" w14:textId="77777777" w:rsidR="00DE7B64" w:rsidRDefault="00DE7B64" w:rsidP="006243AA">
            <w:pPr>
              <w:rPr>
                <w:rFonts w:ascii="Times New Roman" w:hAnsi="Times New Roman" w:cs="Times New Roman"/>
                <w:sz w:val="24"/>
                <w:szCs w:val="24"/>
              </w:rPr>
            </w:pPr>
            <w:r w:rsidRPr="00354A01">
              <w:rPr>
                <w:rFonts w:ascii="Times New Roman" w:hAnsi="Times New Roman" w:cs="Times New Roman"/>
                <w:sz w:val="24"/>
                <w:szCs w:val="24"/>
              </w:rPr>
              <w:t>Разучивание и исполнение отдельных номеров из мюзиклов.</w:t>
            </w:r>
          </w:p>
          <w:p w14:paraId="10487333" w14:textId="77777777" w:rsidR="00DE7B64" w:rsidRPr="0015581D" w:rsidRDefault="00DE7B64" w:rsidP="006243AA">
            <w:pPr>
              <w:rPr>
                <w:rFonts w:ascii="Times New Roman" w:hAnsi="Times New Roman" w:cs="Times New Roman"/>
                <w:sz w:val="24"/>
                <w:szCs w:val="24"/>
              </w:rPr>
            </w:pPr>
            <w:r>
              <w:rPr>
                <w:rFonts w:ascii="Times New Roman" w:hAnsi="Times New Roman" w:cs="Times New Roman"/>
                <w:sz w:val="24"/>
                <w:szCs w:val="24"/>
              </w:rPr>
              <w:t>Музыка повсюду (радио, телевиде</w:t>
            </w:r>
            <w:r w:rsidRPr="00354A01">
              <w:rPr>
                <w:rFonts w:ascii="Times New Roman" w:hAnsi="Times New Roman" w:cs="Times New Roman"/>
                <w:sz w:val="24"/>
                <w:szCs w:val="24"/>
              </w:rPr>
              <w:t>ние, Интернет, наушн</w:t>
            </w:r>
            <w:r>
              <w:rPr>
                <w:rFonts w:ascii="Times New Roman" w:hAnsi="Times New Roman" w:cs="Times New Roman"/>
                <w:sz w:val="24"/>
                <w:szCs w:val="24"/>
              </w:rPr>
              <w:t>ики). Музыка на любой вкус (без</w:t>
            </w:r>
            <w:r w:rsidRPr="00354A01">
              <w:rPr>
                <w:rFonts w:ascii="Times New Roman" w:hAnsi="Times New Roman" w:cs="Times New Roman"/>
                <w:sz w:val="24"/>
                <w:szCs w:val="24"/>
              </w:rPr>
              <w:t>граничный выбо</w:t>
            </w:r>
            <w:r>
              <w:rPr>
                <w:rFonts w:ascii="Times New Roman" w:hAnsi="Times New Roman" w:cs="Times New Roman"/>
                <w:sz w:val="24"/>
                <w:szCs w:val="24"/>
              </w:rPr>
              <w:t xml:space="preserve">р, персональные </w:t>
            </w:r>
            <w:r>
              <w:rPr>
                <w:rFonts w:ascii="Times New Roman" w:hAnsi="Times New Roman" w:cs="Times New Roman"/>
                <w:sz w:val="24"/>
                <w:szCs w:val="24"/>
              </w:rPr>
              <w:lastRenderedPageBreak/>
              <w:t>плейлисты). Музыкальное творче</w:t>
            </w:r>
            <w:r w:rsidRPr="00354A01">
              <w:rPr>
                <w:rFonts w:ascii="Times New Roman" w:hAnsi="Times New Roman" w:cs="Times New Roman"/>
                <w:sz w:val="24"/>
                <w:szCs w:val="24"/>
              </w:rPr>
              <w:t>ство в условиях цифровой среды</w:t>
            </w:r>
            <w:r>
              <w:rPr>
                <w:rFonts w:ascii="Times New Roman" w:hAnsi="Times New Roman" w:cs="Times New Roman"/>
                <w:sz w:val="24"/>
                <w:szCs w:val="24"/>
              </w:rPr>
              <w:t>.</w:t>
            </w:r>
          </w:p>
        </w:tc>
        <w:tc>
          <w:tcPr>
            <w:tcW w:w="4880" w:type="dxa"/>
          </w:tcPr>
          <w:p w14:paraId="467837F4"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lastRenderedPageBreak/>
              <w:t>Знакомство с музыкальными произведениями, ставшими «классикой жанра» молодёжной культуры (группы «Битлз», «Пинк-Флойд», Элвис Пресли, Виктор Цой, «Квин» и др.).</w:t>
            </w:r>
          </w:p>
          <w:p w14:paraId="0D076FF9"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Разучивание и исполнение песни, относящейся к одному из молодёжных музыкальных течений.</w:t>
            </w:r>
          </w:p>
          <w:p w14:paraId="715F5F3F"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Дискуссия на тему «Современная музыка» с помощью учителя.</w:t>
            </w:r>
          </w:p>
          <w:p w14:paraId="72D5F223" w14:textId="77777777" w:rsidR="00DE7B64" w:rsidRPr="00BA7608" w:rsidRDefault="00BA7608" w:rsidP="006243AA">
            <w:pPr>
              <w:rPr>
                <w:rFonts w:ascii="Times New Roman" w:hAnsi="Times New Roman" w:cs="Times New Roman"/>
                <w:sz w:val="24"/>
                <w:szCs w:val="24"/>
              </w:rPr>
            </w:pPr>
            <w:r w:rsidRPr="00BA7608">
              <w:rPr>
                <w:rFonts w:ascii="Times New Roman" w:hAnsi="Times New Roman" w:cs="Times New Roman"/>
                <w:sz w:val="24"/>
                <w:szCs w:val="24"/>
              </w:rPr>
              <w:t>*</w:t>
            </w:r>
            <w:r w:rsidR="00DE7B64" w:rsidRPr="00BA7608">
              <w:rPr>
                <w:rFonts w:ascii="Times New Roman" w:hAnsi="Times New Roman" w:cs="Times New Roman"/>
                <w:sz w:val="24"/>
                <w:szCs w:val="24"/>
              </w:rPr>
              <w:t>На выбор или факультативно:</w:t>
            </w:r>
          </w:p>
          <w:p w14:paraId="14B72B78"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Презентация альбома своей любимой группы</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p w14:paraId="520B4CB8"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 xml:space="preserve">Поиск информации о способах сохранения и передачи музыки прежде и сейчас. </w:t>
            </w:r>
          </w:p>
          <w:p w14:paraId="168B1C8B"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lastRenderedPageBreak/>
              <w:t>Просмотр музыкального клипа популярного исполнителя. Анализ его художественного образа, стиля, выразительных средств с помощью учителя.</w:t>
            </w:r>
          </w:p>
          <w:p w14:paraId="71D2B0F9"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Разучивание и исполнение популярной современной песни.</w:t>
            </w:r>
          </w:p>
          <w:p w14:paraId="3ADC2E4D" w14:textId="77777777" w:rsidR="00DE7B64" w:rsidRPr="00BA7608" w:rsidRDefault="00BA7608" w:rsidP="006243AA">
            <w:pPr>
              <w:rPr>
                <w:rFonts w:ascii="Times New Roman" w:hAnsi="Times New Roman" w:cs="Times New Roman"/>
                <w:sz w:val="24"/>
                <w:szCs w:val="24"/>
              </w:rPr>
            </w:pPr>
            <w:r w:rsidRPr="00BA7608">
              <w:rPr>
                <w:rFonts w:ascii="Times New Roman" w:hAnsi="Times New Roman" w:cs="Times New Roman"/>
                <w:sz w:val="24"/>
                <w:szCs w:val="24"/>
              </w:rPr>
              <w:t>*</w:t>
            </w:r>
            <w:r w:rsidR="00DE7B64" w:rsidRPr="00BA7608">
              <w:rPr>
                <w:rFonts w:ascii="Times New Roman" w:hAnsi="Times New Roman" w:cs="Times New Roman"/>
                <w:sz w:val="24"/>
                <w:szCs w:val="24"/>
              </w:rPr>
              <w:t>На выбор или факультативно</w:t>
            </w:r>
          </w:p>
          <w:p w14:paraId="2BE924E7" w14:textId="77777777" w:rsidR="00DE7B64" w:rsidRPr="00BA7608" w:rsidRDefault="00DE7B64" w:rsidP="006243AA">
            <w:pPr>
              <w:rPr>
                <w:rFonts w:ascii="Times New Roman" w:hAnsi="Times New Roman" w:cs="Times New Roman"/>
                <w:sz w:val="24"/>
                <w:szCs w:val="24"/>
              </w:rPr>
            </w:pPr>
            <w:r w:rsidRPr="00BA7608">
              <w:rPr>
                <w:rFonts w:ascii="Times New Roman" w:hAnsi="Times New Roman" w:cs="Times New Roman"/>
                <w:sz w:val="24"/>
                <w:szCs w:val="24"/>
              </w:rPr>
              <w:t>Проведение социального опроса о роли и месте музыки в жизни современного человека</w:t>
            </w:r>
            <w:r w:rsidR="00BA7608" w:rsidRPr="00BA7608">
              <w:rPr>
                <w:rFonts w:ascii="Times New Roman" w:hAnsi="Times New Roman" w:cs="Times New Roman"/>
                <w:sz w:val="24"/>
                <w:szCs w:val="24"/>
              </w:rPr>
              <w:t>*</w:t>
            </w:r>
            <w:r w:rsidRPr="00BA7608">
              <w:rPr>
                <w:rFonts w:ascii="Times New Roman" w:hAnsi="Times New Roman" w:cs="Times New Roman"/>
                <w:sz w:val="24"/>
                <w:szCs w:val="24"/>
              </w:rPr>
              <w:t>.</w:t>
            </w:r>
          </w:p>
        </w:tc>
      </w:tr>
      <w:tr w:rsidR="00BA7608" w:rsidRPr="00B80CFE" w14:paraId="33AA79A8" w14:textId="77777777" w:rsidTr="00BA7608">
        <w:tc>
          <w:tcPr>
            <w:tcW w:w="4834" w:type="dxa"/>
          </w:tcPr>
          <w:p w14:paraId="7ACD9900" w14:textId="77777777" w:rsidR="00BA7608" w:rsidRDefault="00BA7608" w:rsidP="00C61095">
            <w:pPr>
              <w:rPr>
                <w:rFonts w:ascii="Times New Roman" w:hAnsi="Times New Roman" w:cs="Times New Roman"/>
                <w:b/>
                <w:bCs/>
                <w:sz w:val="24"/>
                <w:szCs w:val="24"/>
              </w:rPr>
            </w:pPr>
            <w:r w:rsidRPr="0015581D">
              <w:rPr>
                <w:rFonts w:ascii="Times New Roman" w:hAnsi="Times New Roman" w:cs="Times New Roman"/>
                <w:b/>
                <w:bCs/>
                <w:sz w:val="24"/>
                <w:szCs w:val="24"/>
              </w:rPr>
              <w:t xml:space="preserve">Модуль № </w:t>
            </w:r>
            <w:r>
              <w:rPr>
                <w:rFonts w:ascii="Times New Roman" w:hAnsi="Times New Roman" w:cs="Times New Roman"/>
                <w:b/>
                <w:bCs/>
                <w:sz w:val="24"/>
                <w:szCs w:val="24"/>
              </w:rPr>
              <w:t>9</w:t>
            </w:r>
            <w:r w:rsidRPr="0015581D">
              <w:rPr>
                <w:rFonts w:ascii="Times New Roman" w:hAnsi="Times New Roman" w:cs="Times New Roman"/>
                <w:b/>
                <w:bCs/>
                <w:sz w:val="24"/>
                <w:szCs w:val="24"/>
              </w:rPr>
              <w:t xml:space="preserve"> «Связь музыки с другими видами искусства»</w:t>
            </w:r>
            <w:r>
              <w:rPr>
                <w:rFonts w:ascii="Times New Roman" w:hAnsi="Times New Roman" w:cs="Times New Roman"/>
                <w:b/>
                <w:bCs/>
                <w:sz w:val="24"/>
                <w:szCs w:val="24"/>
              </w:rPr>
              <w:t>.</w:t>
            </w:r>
          </w:p>
          <w:p w14:paraId="3C739AAC" w14:textId="77777777" w:rsidR="00BA7608" w:rsidRDefault="00BA7608" w:rsidP="00C61095">
            <w:pPr>
              <w:rPr>
                <w:rFonts w:ascii="Times New Roman" w:hAnsi="Times New Roman" w:cs="Times New Roman"/>
                <w:bCs/>
                <w:sz w:val="24"/>
                <w:szCs w:val="24"/>
              </w:rPr>
            </w:pPr>
            <w:r w:rsidRPr="00E12079">
              <w:rPr>
                <w:rFonts w:ascii="Times New Roman" w:hAnsi="Times New Roman" w:cs="Times New Roman"/>
                <w:bCs/>
                <w:sz w:val="24"/>
                <w:szCs w:val="24"/>
              </w:rPr>
              <w:t>Музыка кино и телевидения.</w:t>
            </w:r>
          </w:p>
          <w:p w14:paraId="3A01941F" w14:textId="77777777" w:rsidR="00BA7608" w:rsidRPr="00E12079" w:rsidRDefault="00BA7608" w:rsidP="00C61095">
            <w:pPr>
              <w:rPr>
                <w:rFonts w:ascii="Times New Roman" w:hAnsi="Times New Roman" w:cs="Times New Roman"/>
                <w:bCs/>
                <w:sz w:val="24"/>
                <w:szCs w:val="24"/>
              </w:rPr>
            </w:pPr>
            <w:r>
              <w:rPr>
                <w:rFonts w:ascii="Times New Roman" w:hAnsi="Times New Roman" w:cs="Times New Roman"/>
                <w:bCs/>
                <w:sz w:val="24"/>
                <w:szCs w:val="24"/>
              </w:rPr>
              <w:t>2ч.</w:t>
            </w:r>
          </w:p>
        </w:tc>
        <w:tc>
          <w:tcPr>
            <w:tcW w:w="4846" w:type="dxa"/>
          </w:tcPr>
          <w:p w14:paraId="699C48B8" w14:textId="77777777" w:rsidR="00BA7608" w:rsidRPr="0015581D" w:rsidRDefault="00BA7608" w:rsidP="00C61095">
            <w:pPr>
              <w:rPr>
                <w:rFonts w:ascii="Times New Roman" w:hAnsi="Times New Roman" w:cs="Times New Roman"/>
                <w:sz w:val="24"/>
                <w:szCs w:val="24"/>
              </w:rPr>
            </w:pPr>
            <w:r w:rsidRPr="00E12079">
              <w:rPr>
                <w:rFonts w:ascii="Times New Roman" w:hAnsi="Times New Roman" w:cs="Times New Roman"/>
                <w:sz w:val="24"/>
                <w:szCs w:val="24"/>
              </w:rPr>
              <w:t>Музыка в немом и звуково</w:t>
            </w:r>
            <w:r>
              <w:rPr>
                <w:rFonts w:ascii="Times New Roman" w:hAnsi="Times New Roman" w:cs="Times New Roman"/>
                <w:sz w:val="24"/>
                <w:szCs w:val="24"/>
              </w:rPr>
              <w:t>м кино. Внутрикадровая и закад</w:t>
            </w:r>
            <w:r w:rsidRPr="00E12079">
              <w:rPr>
                <w:rFonts w:ascii="Times New Roman" w:hAnsi="Times New Roman" w:cs="Times New Roman"/>
                <w:sz w:val="24"/>
                <w:szCs w:val="24"/>
              </w:rPr>
              <w:t>ровая музыка. Жанры фильма-оперы, фильма-балета, фи</w:t>
            </w:r>
            <w:r>
              <w:rPr>
                <w:rFonts w:ascii="Times New Roman" w:hAnsi="Times New Roman" w:cs="Times New Roman"/>
                <w:sz w:val="24"/>
                <w:szCs w:val="24"/>
              </w:rPr>
              <w:t>льма-мюзикла, музыкального муль</w:t>
            </w:r>
            <w:r w:rsidRPr="00E12079">
              <w:rPr>
                <w:rFonts w:ascii="Times New Roman" w:hAnsi="Times New Roman" w:cs="Times New Roman"/>
                <w:sz w:val="24"/>
                <w:szCs w:val="24"/>
              </w:rPr>
              <w:t>тфильма (на примере произведений Р. Роджерса, Ф. Лоу, Г. Гладкова, А. Шнитке)</w:t>
            </w:r>
            <w:r>
              <w:rPr>
                <w:rFonts w:ascii="Times New Roman" w:hAnsi="Times New Roman" w:cs="Times New Roman"/>
                <w:sz w:val="24"/>
                <w:szCs w:val="24"/>
              </w:rPr>
              <w:t>.</w:t>
            </w:r>
          </w:p>
        </w:tc>
        <w:tc>
          <w:tcPr>
            <w:tcW w:w="4880" w:type="dxa"/>
          </w:tcPr>
          <w:p w14:paraId="2B9EA46B" w14:textId="77777777" w:rsidR="00BA7608"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t>Знакомство с образцами киномузыки отечественных и зарубежных композиторов.</w:t>
            </w:r>
          </w:p>
          <w:p w14:paraId="00167418" w14:textId="77777777" w:rsidR="00BA7608"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t>Просмотр фильмов с целью анализа выразительного эффекта, создаваемого музыкой.</w:t>
            </w:r>
          </w:p>
          <w:p w14:paraId="78705A50" w14:textId="77777777" w:rsidR="00BA7608"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t>Разучивание, исполнение песни из фильма.</w:t>
            </w:r>
          </w:p>
          <w:p w14:paraId="0945A59B" w14:textId="77777777" w:rsidR="00BA7608"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t>*На выбор или факультативно:</w:t>
            </w:r>
          </w:p>
          <w:p w14:paraId="4FEED3D8" w14:textId="77777777" w:rsidR="00BA7608"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t>Переозвучка фрагмента мультфильма.</w:t>
            </w:r>
          </w:p>
          <w:p w14:paraId="1841E993" w14:textId="77777777" w:rsidR="00BA7608" w:rsidRPr="00BA7608" w:rsidRDefault="00BA7608" w:rsidP="00C61095">
            <w:pPr>
              <w:rPr>
                <w:rFonts w:ascii="Times New Roman" w:hAnsi="Times New Roman" w:cs="Times New Roman"/>
                <w:sz w:val="24"/>
                <w:szCs w:val="24"/>
              </w:rPr>
            </w:pPr>
            <w:r w:rsidRPr="00BA7608">
              <w:rPr>
                <w:rFonts w:ascii="Times New Roman" w:hAnsi="Times New Roman" w:cs="Times New Roman"/>
                <w:sz w:val="24"/>
                <w:szCs w:val="24"/>
              </w:rPr>
              <w:t xml:space="preserve">Просмотр фильма-оперы или фильма-балета*. </w:t>
            </w:r>
          </w:p>
        </w:tc>
      </w:tr>
    </w:tbl>
    <w:p w14:paraId="2E09DFEC" w14:textId="77777777" w:rsidR="00DE7B64" w:rsidRPr="00B80CFE" w:rsidRDefault="00DE7B64" w:rsidP="00DE7B64">
      <w:pPr>
        <w:rPr>
          <w:rFonts w:ascii="Times New Roman" w:hAnsi="Times New Roman" w:cs="Times New Roman"/>
          <w:sz w:val="28"/>
          <w:szCs w:val="28"/>
        </w:rPr>
      </w:pPr>
    </w:p>
    <w:p w14:paraId="4BE03BEC" w14:textId="77777777" w:rsidR="006702F6" w:rsidRPr="006702F6" w:rsidRDefault="006702F6" w:rsidP="006702F6">
      <w:pPr>
        <w:rPr>
          <w:rFonts w:ascii="Times New Roman" w:eastAsiaTheme="minorEastAsia" w:hAnsi="Times New Roman" w:cs="Times New Roman"/>
          <w:b/>
          <w:sz w:val="28"/>
          <w:szCs w:val="28"/>
          <w:lang w:eastAsia="ru-RU"/>
        </w:rPr>
      </w:pPr>
    </w:p>
    <w:p w14:paraId="7467A8BE" w14:textId="45FB376A" w:rsidR="006702F6" w:rsidRPr="006702F6" w:rsidRDefault="00C50C63" w:rsidP="006702F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Поурочное планирование с указанием часов, отводимых на изучение каждой темы, прилагается.</w:t>
      </w:r>
      <w:bookmarkStart w:id="28" w:name="_GoBack"/>
      <w:bookmarkEnd w:id="28"/>
    </w:p>
    <w:sectPr w:rsidR="006702F6" w:rsidRPr="006702F6" w:rsidSect="00DE7B64">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E9C88" w14:textId="77777777" w:rsidR="00BF57A0" w:rsidRDefault="00BF57A0" w:rsidP="006702F6">
      <w:pPr>
        <w:spacing w:after="0" w:line="240" w:lineRule="auto"/>
      </w:pPr>
      <w:r>
        <w:separator/>
      </w:r>
    </w:p>
  </w:endnote>
  <w:endnote w:type="continuationSeparator" w:id="0">
    <w:p w14:paraId="68AE55E8" w14:textId="77777777" w:rsidR="00BF57A0" w:rsidRDefault="00BF57A0" w:rsidP="00670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
    <w:altName w:val="Cambria"/>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8571945"/>
      <w:docPartObj>
        <w:docPartGallery w:val="Page Numbers (Bottom of Page)"/>
        <w:docPartUnique/>
      </w:docPartObj>
    </w:sdtPr>
    <w:sdtEndPr/>
    <w:sdtContent>
      <w:p w14:paraId="3DE09561" w14:textId="63EE8662" w:rsidR="00CD0806" w:rsidRDefault="00CD0806">
        <w:pPr>
          <w:pStyle w:val="ac"/>
          <w:jc w:val="center"/>
        </w:pPr>
        <w:r>
          <w:fldChar w:fldCharType="begin"/>
        </w:r>
        <w:r>
          <w:instrText>PAGE   \* MERGEFORMAT</w:instrText>
        </w:r>
        <w:r>
          <w:fldChar w:fldCharType="separate"/>
        </w:r>
        <w:r w:rsidR="00C50C63">
          <w:rPr>
            <w:noProof/>
          </w:rPr>
          <w:t>51</w:t>
        </w:r>
        <w:r>
          <w:fldChar w:fldCharType="end"/>
        </w:r>
      </w:p>
    </w:sdtContent>
  </w:sdt>
  <w:p w14:paraId="6BCF75E0" w14:textId="77777777" w:rsidR="00CD0806" w:rsidRDefault="00CD080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36759" w14:textId="77777777" w:rsidR="00BF57A0" w:rsidRDefault="00BF57A0" w:rsidP="006702F6">
      <w:pPr>
        <w:spacing w:after="0" w:line="240" w:lineRule="auto"/>
      </w:pPr>
      <w:r>
        <w:separator/>
      </w:r>
    </w:p>
  </w:footnote>
  <w:footnote w:type="continuationSeparator" w:id="0">
    <w:p w14:paraId="31BB69F9" w14:textId="77777777" w:rsidR="00BF57A0" w:rsidRDefault="00BF57A0" w:rsidP="006702F6">
      <w:pPr>
        <w:spacing w:after="0" w:line="240" w:lineRule="auto"/>
      </w:pPr>
      <w:r>
        <w:continuationSeparator/>
      </w:r>
    </w:p>
  </w:footnote>
  <w:footnote w:id="1">
    <w:p w14:paraId="74CB9C5C" w14:textId="77777777" w:rsidR="005E791F" w:rsidRDefault="005E791F" w:rsidP="00F335C2">
      <w:pPr>
        <w:spacing w:after="0" w:line="240" w:lineRule="auto"/>
      </w:pPr>
      <w:r>
        <w:rPr>
          <w:rStyle w:val="ae"/>
          <w:rFonts w:ascii="Calibri" w:hAnsi="Calibri"/>
        </w:rPr>
        <w:footnoteRef/>
      </w:r>
      <w:r>
        <w:br w:type="page"/>
      </w:r>
      <w:r>
        <w:tab/>
      </w:r>
      <w:r w:rsidRPr="00F335C2">
        <w:rPr>
          <w:rFonts w:ascii="Times New Roman" w:hAnsi="Times New Roman" w:cs="Times New Roman"/>
        </w:rPr>
        <w:t>Здесь и далее ** обозначаются планируемые предметные результаты, которые могут быть потенциально достигнуты обучающимся с ЗПР, но не являются обязательными.</w:t>
      </w:r>
    </w:p>
  </w:footnote>
  <w:footnote w:id="2">
    <w:p w14:paraId="423A6E6E" w14:textId="77777777" w:rsidR="00BA7608" w:rsidRDefault="00BA7608">
      <w:pPr>
        <w:pStyle w:val="a4"/>
      </w:pPr>
      <w:r>
        <w:rPr>
          <w:rStyle w:val="a3"/>
        </w:rPr>
        <w:footnoteRef/>
      </w:r>
      <w:r>
        <w:t xml:space="preserve"> </w:t>
      </w:r>
      <w:r w:rsidR="00F335C2">
        <w:t>Здесь и далее ** обозначены темы, изучение которых проводится в ознакомительном плане. Педагог самостоятельно определяет объем изучаемого материала.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 w15:restartNumberingAfterBreak="0">
    <w:nsid w:val="75EA6654"/>
    <w:multiLevelType w:val="hybridMultilevel"/>
    <w:tmpl w:val="046850E4"/>
    <w:lvl w:ilvl="0" w:tplc="CC78BBEA">
      <w:start w:val="1"/>
      <w:numFmt w:val="bullet"/>
      <w:lvlText w:val=""/>
      <w:lvlJc w:val="left"/>
      <w:pPr>
        <w:ind w:left="947" w:hanging="360"/>
      </w:pPr>
      <w:rPr>
        <w:rFonts w:ascii="Symbol" w:hAnsi="Symbol" w:hint="default"/>
        <w:strike w:val="0"/>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4F1"/>
    <w:rsid w:val="000136ED"/>
    <w:rsid w:val="00086C59"/>
    <w:rsid w:val="000E6D1E"/>
    <w:rsid w:val="00146C8C"/>
    <w:rsid w:val="001F423C"/>
    <w:rsid w:val="00300D36"/>
    <w:rsid w:val="00333E57"/>
    <w:rsid w:val="003844F1"/>
    <w:rsid w:val="00450813"/>
    <w:rsid w:val="004B37B1"/>
    <w:rsid w:val="00581B7F"/>
    <w:rsid w:val="005A391B"/>
    <w:rsid w:val="005E791F"/>
    <w:rsid w:val="006243AA"/>
    <w:rsid w:val="006635E1"/>
    <w:rsid w:val="006702F6"/>
    <w:rsid w:val="006939C2"/>
    <w:rsid w:val="006B5F2D"/>
    <w:rsid w:val="00770300"/>
    <w:rsid w:val="007C591F"/>
    <w:rsid w:val="007E233F"/>
    <w:rsid w:val="008306EE"/>
    <w:rsid w:val="008507B5"/>
    <w:rsid w:val="009C5AC5"/>
    <w:rsid w:val="00A4436F"/>
    <w:rsid w:val="00B45B5B"/>
    <w:rsid w:val="00BA7608"/>
    <w:rsid w:val="00BF57A0"/>
    <w:rsid w:val="00C03933"/>
    <w:rsid w:val="00C50C63"/>
    <w:rsid w:val="00C9162A"/>
    <w:rsid w:val="00CA3596"/>
    <w:rsid w:val="00CD0806"/>
    <w:rsid w:val="00DE7B64"/>
    <w:rsid w:val="00E868F4"/>
    <w:rsid w:val="00EB7D49"/>
    <w:rsid w:val="00F335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EDE26"/>
  <w15:chartTrackingRefBased/>
  <w15:docId w15:val="{1983C909-E692-4E12-8E5E-4FDC4CAFC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E233F"/>
    <w:pPr>
      <w:keepNext/>
      <w:keepLines/>
      <w:spacing w:before="240" w:after="0"/>
      <w:outlineLvl w:val="0"/>
    </w:pPr>
    <w:rPr>
      <w:rFonts w:ascii="Times New Roman" w:eastAsiaTheme="majorEastAsia" w:hAnsi="Times New Roman" w:cstheme="majorBidi"/>
      <w:sz w:val="28"/>
      <w:szCs w:val="32"/>
    </w:rPr>
  </w:style>
  <w:style w:type="paragraph" w:styleId="3">
    <w:name w:val="heading 3"/>
    <w:basedOn w:val="a"/>
    <w:next w:val="a"/>
    <w:link w:val="30"/>
    <w:uiPriority w:val="9"/>
    <w:unhideWhenUsed/>
    <w:qFormat/>
    <w:rsid w:val="00086C59"/>
    <w:pPr>
      <w:keepNext/>
      <w:keepLines/>
      <w:spacing w:before="40" w:after="0" w:line="360" w:lineRule="auto"/>
      <w:outlineLvl w:val="2"/>
    </w:pPr>
    <w:rPr>
      <w:rFonts w:ascii="Times New Roman" w:eastAsiaTheme="majorEastAsia" w:hAnsi="Times New Roman" w:cs="Times New Roman"/>
      <w:b/>
      <w:bCs/>
      <w:sz w:val="28"/>
      <w:szCs w:val="28"/>
    </w:rPr>
  </w:style>
  <w:style w:type="paragraph" w:styleId="4">
    <w:name w:val="heading 4"/>
    <w:basedOn w:val="a"/>
    <w:next w:val="a"/>
    <w:link w:val="40"/>
    <w:uiPriority w:val="9"/>
    <w:unhideWhenUsed/>
    <w:qFormat/>
    <w:rsid w:val="00A4436F"/>
    <w:pPr>
      <w:keepNext/>
      <w:keepLines/>
      <w:spacing w:before="40" w:after="0"/>
      <w:outlineLvl w:val="3"/>
    </w:pPr>
    <w:rPr>
      <w:rFonts w:ascii="Times New Roman" w:eastAsiaTheme="majorEastAsia" w:hAnsi="Times New Roman" w:cstheme="majorBidi"/>
      <w:b/>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6702F6"/>
    <w:rPr>
      <w:vertAlign w:val="superscript"/>
    </w:rPr>
  </w:style>
  <w:style w:type="paragraph" w:styleId="a4">
    <w:name w:val="footnote text"/>
    <w:basedOn w:val="a"/>
    <w:link w:val="a5"/>
    <w:uiPriority w:val="99"/>
    <w:rsid w:val="006702F6"/>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rsid w:val="006702F6"/>
    <w:rPr>
      <w:rFonts w:ascii="Times New Roman" w:eastAsia="Times New Roman" w:hAnsi="Times New Roman" w:cs="Times New Roman"/>
      <w:sz w:val="20"/>
      <w:szCs w:val="20"/>
      <w:lang w:eastAsia="ru-RU"/>
    </w:rPr>
  </w:style>
  <w:style w:type="table" w:styleId="a6">
    <w:name w:val="Table Grid"/>
    <w:basedOn w:val="a1"/>
    <w:uiPriority w:val="39"/>
    <w:rsid w:val="00DE7B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Заг 3a (Заголовки)"/>
    <w:basedOn w:val="a"/>
    <w:uiPriority w:val="99"/>
    <w:rsid w:val="00DE7B64"/>
    <w:pPr>
      <w:widowControl w:val="0"/>
      <w:tabs>
        <w:tab w:val="left" w:pos="510"/>
      </w:tabs>
      <w:autoSpaceDE w:val="0"/>
      <w:autoSpaceDN w:val="0"/>
      <w:adjustRightInd w:val="0"/>
      <w:spacing w:before="283" w:after="113" w:line="240" w:lineRule="atLeast"/>
      <w:textAlignment w:val="center"/>
    </w:pPr>
    <w:rPr>
      <w:rFonts w:ascii="OfficinaSansExtraBoldITC-Reg" w:eastAsiaTheme="minorEastAsia" w:hAnsi="OfficinaSansExtraBoldITC-Reg" w:cs="OfficinaSansExtraBoldITC-Reg"/>
      <w:b/>
      <w:bCs/>
      <w:color w:val="000000"/>
      <w:lang w:eastAsia="ru-RU"/>
    </w:rPr>
  </w:style>
  <w:style w:type="paragraph" w:customStyle="1" w:styleId="a7">
    <w:name w:val="Таблица Влево (Таблицы)"/>
    <w:basedOn w:val="a"/>
    <w:uiPriority w:val="99"/>
    <w:rsid w:val="00DE7B64"/>
    <w:pPr>
      <w:widowControl w:val="0"/>
      <w:tabs>
        <w:tab w:val="left" w:pos="510"/>
      </w:tabs>
      <w:autoSpaceDE w:val="0"/>
      <w:autoSpaceDN w:val="0"/>
      <w:adjustRightInd w:val="0"/>
      <w:spacing w:after="0" w:line="220" w:lineRule="atLeast"/>
      <w:textAlignment w:val="center"/>
    </w:pPr>
    <w:rPr>
      <w:rFonts w:ascii="SchoolBookSanPin" w:eastAsiaTheme="minorEastAsia" w:hAnsi="SchoolBookSanPin" w:cs="SchoolBookSanPin"/>
      <w:color w:val="000000"/>
      <w:sz w:val="18"/>
      <w:szCs w:val="18"/>
      <w:lang w:eastAsia="ru-RU"/>
    </w:rPr>
  </w:style>
  <w:style w:type="paragraph" w:customStyle="1" w:styleId="11">
    <w:name w:val="Заг 1 (Заголовки)"/>
    <w:basedOn w:val="a"/>
    <w:uiPriority w:val="99"/>
    <w:rsid w:val="00DE7B64"/>
    <w:pPr>
      <w:widowControl w:val="0"/>
      <w:pBdr>
        <w:bottom w:val="single" w:sz="4" w:space="5" w:color="auto"/>
      </w:pBdr>
      <w:tabs>
        <w:tab w:val="left" w:pos="510"/>
      </w:tabs>
      <w:autoSpaceDE w:val="0"/>
      <w:autoSpaceDN w:val="0"/>
      <w:adjustRightInd w:val="0"/>
      <w:spacing w:before="397" w:after="283" w:line="240" w:lineRule="atLeast"/>
      <w:textAlignment w:val="center"/>
    </w:pPr>
    <w:rPr>
      <w:rFonts w:ascii="OfficinaSansExtraBoldITC-Reg" w:eastAsiaTheme="minorEastAsia" w:hAnsi="OfficinaSansExtraBoldITC-Reg" w:cs="OfficinaSansExtraBoldITC-Reg"/>
      <w:b/>
      <w:bCs/>
      <w:caps/>
      <w:color w:val="000000"/>
      <w:sz w:val="24"/>
      <w:szCs w:val="24"/>
      <w:lang w:eastAsia="ru-RU"/>
    </w:rPr>
  </w:style>
  <w:style w:type="character" w:customStyle="1" w:styleId="30">
    <w:name w:val="Заголовок 3 Знак"/>
    <w:basedOn w:val="a0"/>
    <w:link w:val="3"/>
    <w:uiPriority w:val="9"/>
    <w:rsid w:val="00086C59"/>
    <w:rPr>
      <w:rFonts w:ascii="Times New Roman" w:eastAsiaTheme="majorEastAsia" w:hAnsi="Times New Roman" w:cs="Times New Roman"/>
      <w:b/>
      <w:bCs/>
      <w:sz w:val="28"/>
      <w:szCs w:val="28"/>
    </w:rPr>
  </w:style>
  <w:style w:type="character" w:customStyle="1" w:styleId="10">
    <w:name w:val="Заголовок 1 Знак"/>
    <w:basedOn w:val="a0"/>
    <w:link w:val="1"/>
    <w:uiPriority w:val="9"/>
    <w:rsid w:val="007E233F"/>
    <w:rPr>
      <w:rFonts w:ascii="Times New Roman" w:eastAsiaTheme="majorEastAsia" w:hAnsi="Times New Roman" w:cstheme="majorBidi"/>
      <w:sz w:val="28"/>
      <w:szCs w:val="32"/>
    </w:rPr>
  </w:style>
  <w:style w:type="character" w:customStyle="1" w:styleId="40">
    <w:name w:val="Заголовок 4 Знак"/>
    <w:basedOn w:val="a0"/>
    <w:link w:val="4"/>
    <w:uiPriority w:val="9"/>
    <w:rsid w:val="00A4436F"/>
    <w:rPr>
      <w:rFonts w:ascii="Times New Roman" w:eastAsiaTheme="majorEastAsia" w:hAnsi="Times New Roman" w:cstheme="majorBidi"/>
      <w:b/>
      <w:iCs/>
      <w:sz w:val="28"/>
    </w:rPr>
  </w:style>
  <w:style w:type="paragraph" w:styleId="a8">
    <w:name w:val="TOC Heading"/>
    <w:basedOn w:val="1"/>
    <w:next w:val="a"/>
    <w:uiPriority w:val="39"/>
    <w:unhideWhenUsed/>
    <w:qFormat/>
    <w:rsid w:val="006243AA"/>
    <w:pPr>
      <w:outlineLvl w:val="9"/>
    </w:pPr>
    <w:rPr>
      <w:rFonts w:asciiTheme="majorHAnsi" w:hAnsiTheme="majorHAnsi"/>
      <w:color w:val="2E74B5" w:themeColor="accent1" w:themeShade="BF"/>
      <w:sz w:val="32"/>
      <w:lang w:eastAsia="ru-RU"/>
    </w:rPr>
  </w:style>
  <w:style w:type="paragraph" w:styleId="12">
    <w:name w:val="toc 1"/>
    <w:basedOn w:val="a"/>
    <w:next w:val="a"/>
    <w:autoRedefine/>
    <w:uiPriority w:val="39"/>
    <w:unhideWhenUsed/>
    <w:rsid w:val="00C9162A"/>
    <w:pPr>
      <w:tabs>
        <w:tab w:val="right" w:leader="dot" w:pos="9628"/>
      </w:tabs>
      <w:spacing w:before="120" w:after="0" w:line="240" w:lineRule="auto"/>
    </w:pPr>
  </w:style>
  <w:style w:type="paragraph" w:styleId="31">
    <w:name w:val="toc 3"/>
    <w:basedOn w:val="a"/>
    <w:next w:val="a"/>
    <w:autoRedefine/>
    <w:uiPriority w:val="39"/>
    <w:unhideWhenUsed/>
    <w:rsid w:val="006243AA"/>
    <w:pPr>
      <w:spacing w:after="100"/>
      <w:ind w:left="440"/>
    </w:pPr>
  </w:style>
  <w:style w:type="character" w:styleId="a9">
    <w:name w:val="Hyperlink"/>
    <w:basedOn w:val="a0"/>
    <w:uiPriority w:val="99"/>
    <w:unhideWhenUsed/>
    <w:rsid w:val="006243AA"/>
    <w:rPr>
      <w:color w:val="0563C1" w:themeColor="hyperlink"/>
      <w:u w:val="single"/>
    </w:rPr>
  </w:style>
  <w:style w:type="paragraph" w:styleId="41">
    <w:name w:val="toc 4"/>
    <w:basedOn w:val="a"/>
    <w:next w:val="a"/>
    <w:autoRedefine/>
    <w:uiPriority w:val="39"/>
    <w:unhideWhenUsed/>
    <w:rsid w:val="00E868F4"/>
    <w:pPr>
      <w:tabs>
        <w:tab w:val="right" w:leader="dot" w:pos="9628"/>
      </w:tabs>
      <w:spacing w:after="0" w:line="240" w:lineRule="auto"/>
      <w:ind w:left="993"/>
    </w:pPr>
  </w:style>
  <w:style w:type="paragraph" w:styleId="aa">
    <w:name w:val="header"/>
    <w:basedOn w:val="a"/>
    <w:link w:val="ab"/>
    <w:uiPriority w:val="99"/>
    <w:unhideWhenUsed/>
    <w:rsid w:val="000E6D1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E6D1E"/>
  </w:style>
  <w:style w:type="paragraph" w:styleId="ac">
    <w:name w:val="footer"/>
    <w:basedOn w:val="a"/>
    <w:link w:val="ad"/>
    <w:uiPriority w:val="99"/>
    <w:unhideWhenUsed/>
    <w:rsid w:val="000E6D1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E6D1E"/>
  </w:style>
  <w:style w:type="character" w:customStyle="1" w:styleId="ae">
    <w:name w:val="Символ сноски"/>
    <w:rsid w:val="005E791F"/>
  </w:style>
  <w:style w:type="paragraph" w:customStyle="1" w:styleId="13">
    <w:name w:val="Текст сноски1"/>
    <w:basedOn w:val="a"/>
    <w:rsid w:val="005E791F"/>
    <w:pPr>
      <w:suppressAutoHyphens/>
      <w:spacing w:after="0" w:line="100" w:lineRule="atLeast"/>
    </w:pPr>
    <w:rPr>
      <w:rFonts w:ascii="Times New Roman" w:eastAsia="Times New Roman" w:hAnsi="Times New Roman" w:cs="Times New Roman"/>
      <w:sz w:val="20"/>
      <w:szCs w:val="20"/>
      <w:lang w:eastAsia="ar-SA"/>
    </w:rPr>
  </w:style>
  <w:style w:type="character" w:customStyle="1" w:styleId="af">
    <w:name w:val="Без интервала Знак"/>
    <w:link w:val="af0"/>
    <w:uiPriority w:val="1"/>
    <w:locked/>
    <w:rsid w:val="00C50C63"/>
    <w:rPr>
      <w:rFonts w:ascii="SimSun" w:eastAsiaTheme="minorEastAsia" w:hAnsi="SimSun"/>
    </w:rPr>
  </w:style>
  <w:style w:type="paragraph" w:styleId="af0">
    <w:name w:val="No Spacing"/>
    <w:link w:val="af"/>
    <w:uiPriority w:val="1"/>
    <w:qFormat/>
    <w:rsid w:val="00C50C63"/>
    <w:pPr>
      <w:spacing w:after="0" w:line="240" w:lineRule="auto"/>
    </w:pPr>
    <w:rPr>
      <w:rFonts w:ascii="SimSun" w:eastAsiaTheme="minorEastAsia"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67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CF17-47F1-42C3-A661-B7DEE8460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15199</Words>
  <Characters>86639</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dc:description/>
  <cp:lastModifiedBy>Катёнок</cp:lastModifiedBy>
  <cp:revision>2</cp:revision>
  <dcterms:created xsi:type="dcterms:W3CDTF">2024-12-08T10:24:00Z</dcterms:created>
  <dcterms:modified xsi:type="dcterms:W3CDTF">2024-12-08T10:24:00Z</dcterms:modified>
</cp:coreProperties>
</file>